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F6" w:rsidRPr="00B244F6" w:rsidRDefault="00B244F6" w:rsidP="00B244F6">
      <w:pPr>
        <w:pStyle w:val="1"/>
        <w:jc w:val="center"/>
        <w:rPr>
          <w:rFonts w:ascii="Arial" w:hAnsi="Arial" w:cs="Arial"/>
          <w:sz w:val="28"/>
          <w:szCs w:val="28"/>
        </w:rPr>
      </w:pPr>
      <w:r w:rsidRPr="00B244F6">
        <w:rPr>
          <w:rFonts w:ascii="Arial" w:hAnsi="Arial" w:cs="Arial"/>
          <w:sz w:val="28"/>
          <w:szCs w:val="28"/>
        </w:rPr>
        <w:t>Записаться на приём в инспекцию можно онлайн</w:t>
      </w:r>
      <w:bookmarkStart w:id="0" w:name="_GoBack"/>
      <w:bookmarkEnd w:id="0"/>
    </w:p>
    <w:p w:rsidR="00B244F6" w:rsidRPr="00B244F6" w:rsidRDefault="00B244F6" w:rsidP="00B244F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244F6">
        <w:rPr>
          <w:rFonts w:ascii="Arial" w:hAnsi="Arial" w:cs="Arial"/>
        </w:rPr>
        <w:t xml:space="preserve">Ежедневно налоговые органы Приморского края с личным визитом посещают многие  налогоплательщики. Вне зависимости от того, по какой причине вы решили обратиться в инспекцию, нужна ли вам простая консультация у специалистов, или вы решили подать отчет, вам лучше заранее  записаться на прием. </w:t>
      </w:r>
    </w:p>
    <w:p w:rsidR="00B244F6" w:rsidRPr="00B244F6" w:rsidRDefault="00B244F6" w:rsidP="00B244F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244F6">
        <w:rPr>
          <w:rFonts w:ascii="Arial" w:hAnsi="Arial" w:cs="Arial"/>
        </w:rPr>
        <w:t xml:space="preserve">Интернет-сервис ФНС России «Онлайн запись на прием в инспекцию» позволяет заранее записаться в удобное для вас время, сэкономив личное время. Онлайн запись – процедура распространенная, и сегодня многие пользуются ее возможностями. </w:t>
      </w:r>
    </w:p>
    <w:p w:rsidR="00B244F6" w:rsidRPr="00B244F6" w:rsidRDefault="00B244F6" w:rsidP="00B244F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244F6">
        <w:rPr>
          <w:rFonts w:ascii="Arial" w:hAnsi="Arial" w:cs="Arial"/>
        </w:rPr>
        <w:t xml:space="preserve">Услуга предоставляется всем категориям налогоплательщиков - юридическим и физическим лицам, индивидуальным предпринимателям. </w:t>
      </w:r>
    </w:p>
    <w:p w:rsidR="00B244F6" w:rsidRPr="00B244F6" w:rsidRDefault="00B244F6" w:rsidP="00B244F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244F6">
        <w:rPr>
          <w:rFonts w:ascii="Arial" w:hAnsi="Arial" w:cs="Arial"/>
        </w:rPr>
        <w:t xml:space="preserve">Запись на прием осуществляется в соответствии с графиком работы выбранной инспекции при наличии свободных интервалов времени для записи. Начинается запись за 14 календарных дней. Записаться на прием в инспекцию можно также через «Личные кабинеты налогоплательщиков» и с помощью портала </w:t>
      </w:r>
      <w:proofErr w:type="spellStart"/>
      <w:r w:rsidRPr="00B244F6">
        <w:rPr>
          <w:rFonts w:ascii="Arial" w:hAnsi="Arial" w:cs="Arial"/>
        </w:rPr>
        <w:t>Госуслуг</w:t>
      </w:r>
      <w:proofErr w:type="spellEnd"/>
      <w:r w:rsidRPr="00B244F6">
        <w:rPr>
          <w:rFonts w:ascii="Arial" w:hAnsi="Arial" w:cs="Arial"/>
        </w:rPr>
        <w:t xml:space="preserve">. </w:t>
      </w:r>
    </w:p>
    <w:p w:rsidR="00B244F6" w:rsidRPr="00B244F6" w:rsidRDefault="00B244F6" w:rsidP="00B244F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244F6">
        <w:rPr>
          <w:rFonts w:ascii="Arial" w:hAnsi="Arial" w:cs="Arial"/>
        </w:rPr>
        <w:t>Кроме того, налогоплательщики, представляющие отчетность могут значительно сэкономить свое время, запросив информационные услуги в электронном виде по телекоммуникационным каналам связи. Есть возможность получить справку о состоянии расчетов по налогам, сборам и взносам по форме 39-1, выписку операций по расчету с бюджетом, перечень бухгалтерской и налоговой отчетности, акт совместной сверки расчетов налогоплательщика по налогам и сборам.</w:t>
      </w:r>
    </w:p>
    <w:p w:rsidR="001D6E14" w:rsidRPr="00B244F6" w:rsidRDefault="001D6E14" w:rsidP="00B244F6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1D6E14" w:rsidRPr="00B2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6"/>
    <w:rsid w:val="001D6E14"/>
    <w:rsid w:val="006B32F0"/>
    <w:rsid w:val="00B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F6"/>
  </w:style>
  <w:style w:type="paragraph" w:styleId="1">
    <w:name w:val="heading 1"/>
    <w:basedOn w:val="a"/>
    <w:link w:val="10"/>
    <w:uiPriority w:val="9"/>
    <w:qFormat/>
    <w:rsid w:val="00B24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F6"/>
  </w:style>
  <w:style w:type="paragraph" w:styleId="1">
    <w:name w:val="heading 1"/>
    <w:basedOn w:val="a"/>
    <w:link w:val="10"/>
    <w:uiPriority w:val="9"/>
    <w:qFormat/>
    <w:rsid w:val="00B24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cp:lastPrinted>2019-09-04T05:30:00Z</cp:lastPrinted>
  <dcterms:created xsi:type="dcterms:W3CDTF">2019-09-04T04:41:00Z</dcterms:created>
  <dcterms:modified xsi:type="dcterms:W3CDTF">2019-09-04T05:30:00Z</dcterms:modified>
</cp:coreProperties>
</file>