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3" w:rsidRDefault="00C233D7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 w:rsidR="00AF60C3" w:rsidRDefault="00C233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Развитие дорожной отрасли на территории </w:t>
      </w:r>
    </w:p>
    <w:p w:rsidR="00AF60C3" w:rsidRDefault="00C233D7">
      <w:pPr>
        <w:tabs>
          <w:tab w:val="left" w:pos="5655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Дальнереченского муниципального округа</w:t>
      </w:r>
      <w:r>
        <w:rPr>
          <w:b/>
          <w:bCs/>
          <w:color w:val="000000"/>
          <w:sz w:val="28"/>
          <w:szCs w:val="28"/>
        </w:rPr>
        <w:t xml:space="preserve"> на 2026-2030 годы»</w:t>
      </w:r>
    </w:p>
    <w:p w:rsidR="00AF60C3" w:rsidRDefault="00AF60C3">
      <w:pPr>
        <w:jc w:val="center"/>
        <w:rPr>
          <w:b/>
          <w:sz w:val="28"/>
          <w:szCs w:val="28"/>
        </w:rPr>
      </w:pPr>
    </w:p>
    <w:p w:rsidR="00AF60C3" w:rsidRDefault="00AF60C3">
      <w:pPr>
        <w:ind w:firstLine="540"/>
        <w:jc w:val="both"/>
        <w:rPr>
          <w:b/>
          <w:sz w:val="28"/>
          <w:szCs w:val="28"/>
        </w:rPr>
      </w:pPr>
    </w:p>
    <w:p w:rsidR="00AF60C3" w:rsidRDefault="00AF60C3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8"/>
        <w:gridCol w:w="7187"/>
      </w:tblGrid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 xml:space="preserve">Развитие дорожной отрасли на территории </w:t>
            </w:r>
            <w:r>
              <w:rPr>
                <w:color w:val="000000"/>
                <w:sz w:val="28"/>
                <w:szCs w:val="28"/>
              </w:rPr>
              <w:t>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годы»</w:t>
            </w:r>
          </w:p>
          <w:p w:rsidR="00AF60C3" w:rsidRDefault="00AF60C3">
            <w:pPr>
              <w:widowControl w:val="0"/>
              <w:rPr>
                <w:bCs/>
                <w:sz w:val="28"/>
                <w:szCs w:val="28"/>
              </w:rPr>
            </w:pPr>
          </w:p>
          <w:p w:rsidR="00AF60C3" w:rsidRDefault="00AF60C3">
            <w:pPr>
              <w:widowControl w:val="0"/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AF60C3" w:rsidRDefault="00AF60C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Отдел архитектуры, градостроительства и жилищно- коммунального хозяйства администрации Дальнереченского муниципаль</w:t>
            </w:r>
            <w:r>
              <w:rPr>
                <w:sz w:val="28"/>
                <w:szCs w:val="28"/>
                <w:lang w:eastAsia="en-US"/>
              </w:rPr>
              <w:t>ного округа</w:t>
            </w:r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sz w:val="28"/>
                <w:szCs w:val="28"/>
                <w:u w:val="single"/>
              </w:rPr>
              <w:t>https://dalmdr.ru/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AF60C3">
        <w:trPr>
          <w:trHeight w:val="502"/>
          <w:jc w:val="center"/>
        </w:trPr>
        <w:tc>
          <w:tcPr>
            <w:tcW w:w="28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692132, </w:t>
            </w:r>
            <w:r>
              <w:rPr>
                <w:sz w:val="28"/>
                <w:szCs w:val="28"/>
              </w:rPr>
              <w:t xml:space="preserve">Приморский край, 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r>
              <w:rPr>
                <w:sz w:val="28"/>
                <w:szCs w:val="28"/>
              </w:rPr>
              <w:t xml:space="preserve"> округ, </w:t>
            </w:r>
            <w:proofErr w:type="spellStart"/>
            <w:r>
              <w:rPr>
                <w:sz w:val="28"/>
                <w:szCs w:val="28"/>
              </w:rPr>
              <w:t>г.Дальнереченск</w:t>
            </w:r>
            <w:proofErr w:type="spellEnd"/>
            <w:r>
              <w:rPr>
                <w:sz w:val="28"/>
                <w:szCs w:val="28"/>
              </w:rPr>
              <w:t xml:space="preserve"> , ул. Ленина, 90</w:t>
            </w:r>
          </w:p>
        </w:tc>
      </w:tr>
      <w:tr w:rsidR="00AF60C3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60C3" w:rsidRDefault="00AF60C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8(42356) 25-8-53</w:t>
            </w:r>
          </w:p>
        </w:tc>
      </w:tr>
      <w:tr w:rsidR="00AF60C3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60C3" w:rsidRDefault="00AF60C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лицо: </w:t>
            </w:r>
            <w:proofErr w:type="spellStart"/>
            <w:r>
              <w:rPr>
                <w:sz w:val="28"/>
                <w:szCs w:val="28"/>
              </w:rPr>
              <w:t>Багрянцева</w:t>
            </w:r>
            <w:proofErr w:type="spellEnd"/>
            <w:r>
              <w:rPr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sz w:val="28"/>
                <w:szCs w:val="28"/>
              </w:rPr>
              <w:t>Чорыевна</w:t>
            </w:r>
            <w:proofErr w:type="spellEnd"/>
          </w:p>
        </w:tc>
      </w:tr>
      <w:tr w:rsidR="00AF60C3">
        <w:trPr>
          <w:trHeight w:val="396"/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60C3" w:rsidRDefault="00AF60C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stroitelstvo</w:t>
            </w:r>
            <w:proofErr w:type="spellEnd"/>
            <w:r w:rsidRPr="00B446CF">
              <w:rPr>
                <w:rStyle w:val="-"/>
                <w:sz w:val="28"/>
                <w:szCs w:val="28"/>
              </w:rPr>
              <w:t>_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dmr</w:t>
            </w:r>
            <w:proofErr w:type="spellEnd"/>
            <w:r w:rsidRPr="00B446CF">
              <w:rPr>
                <w:rStyle w:val="-"/>
                <w:sz w:val="28"/>
                <w:szCs w:val="28"/>
              </w:rPr>
              <w:t>@</w:t>
            </w:r>
            <w:r>
              <w:rPr>
                <w:rStyle w:val="-"/>
                <w:sz w:val="28"/>
                <w:szCs w:val="28"/>
                <w:lang w:val="en-US"/>
              </w:rPr>
              <w:t>mail</w:t>
            </w:r>
            <w:r w:rsidRPr="00B446CF">
              <w:rPr>
                <w:rStyle w:val="-"/>
                <w:sz w:val="28"/>
                <w:szCs w:val="28"/>
              </w:rPr>
              <w:t>.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начала </w:t>
            </w:r>
            <w:r>
              <w:rPr>
                <w:sz w:val="28"/>
                <w:szCs w:val="28"/>
              </w:rPr>
              <w:t>общественного обсуждения: 14.01.2026</w:t>
            </w:r>
          </w:p>
          <w:p w:rsidR="00AF60C3" w:rsidRDefault="00C233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общественного обсуждения: 20.01.2026</w:t>
            </w:r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 xml:space="preserve">Развитие дорожной отрасли на территории </w:t>
            </w:r>
            <w:r>
              <w:rPr>
                <w:color w:val="000000"/>
                <w:sz w:val="28"/>
                <w:szCs w:val="28"/>
              </w:rPr>
              <w:t>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годы»</w:t>
            </w:r>
          </w:p>
          <w:p w:rsidR="00AF60C3" w:rsidRDefault="00C233D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к проекту </w:t>
            </w:r>
            <w:r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Развитие дорожной отрасли на территории 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подаются участниками общественного обсуждения в письменной форме на указанный выше адрес электронной почты либо в печатном виде по ад</w:t>
            </w:r>
            <w:r>
              <w:rPr>
                <w:sz w:val="28"/>
                <w:szCs w:val="28"/>
              </w:rPr>
              <w:t xml:space="preserve">ресу: </w:t>
            </w:r>
            <w:r>
              <w:rPr>
                <w:sz w:val="28"/>
                <w:szCs w:val="28"/>
              </w:rPr>
              <w:lastRenderedPageBreak/>
              <w:t>Примор</w:t>
            </w:r>
            <w:r w:rsidR="00B446CF">
              <w:rPr>
                <w:sz w:val="28"/>
                <w:szCs w:val="28"/>
              </w:rPr>
              <w:t>ский край</w:t>
            </w:r>
            <w:bookmarkStart w:id="1" w:name="_GoBack"/>
            <w:bookmarkEnd w:id="1"/>
            <w:r>
              <w:rPr>
                <w:sz w:val="28"/>
                <w:szCs w:val="28"/>
              </w:rPr>
              <w:t>, г. Дальнереченск, ул. Ленина, 90, с 09:00 ч.  до 16:00 ч.</w:t>
            </w:r>
          </w:p>
          <w:p w:rsidR="00AF60C3" w:rsidRDefault="00C233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</w:t>
            </w:r>
            <w:r>
              <w:rPr>
                <w:sz w:val="28"/>
                <w:szCs w:val="28"/>
              </w:rPr>
              <w:t>нного обсуждения, наименование организации (в случае принадлежности участника к какой-либо организации).</w:t>
            </w:r>
          </w:p>
          <w:p w:rsidR="00AF60C3" w:rsidRDefault="00C233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</w:t>
            </w:r>
            <w:r>
              <w:rPr>
                <w:sz w:val="28"/>
                <w:szCs w:val="28"/>
              </w:rPr>
              <w:t>ботке проекта</w:t>
            </w:r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Развитие дорожной отрасли на территории Дальнереченского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2026-2030 годы»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подлежат рассмо</w:t>
            </w:r>
            <w:r>
              <w:rPr>
                <w:sz w:val="28"/>
                <w:szCs w:val="28"/>
              </w:rPr>
              <w:t>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AF60C3" w:rsidRDefault="00C233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по результатам общественного обсуждения в течение 3 (трех) рабочих дней со дня его подп</w:t>
            </w:r>
            <w:r>
              <w:rPr>
                <w:sz w:val="28"/>
                <w:szCs w:val="28"/>
              </w:rPr>
              <w:t>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AF60C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60C3" w:rsidRDefault="00C233D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</w:tbl>
    <w:p w:rsidR="00AF60C3" w:rsidRDefault="00C233D7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F60C3" w:rsidRDefault="00AF60C3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AF60C3" w:rsidRDefault="00AF60C3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p w:rsidR="00AF60C3" w:rsidRDefault="00AF60C3">
      <w:pPr>
        <w:jc w:val="center"/>
        <w:rPr>
          <w:color w:val="FF0000"/>
          <w:sz w:val="28"/>
          <w:szCs w:val="28"/>
        </w:rPr>
      </w:pPr>
    </w:p>
    <w:sectPr w:rsidR="00AF60C3">
      <w:footerReference w:type="default" r:id="rId8"/>
      <w:pgSz w:w="11906" w:h="16838"/>
      <w:pgMar w:top="1134" w:right="851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D7" w:rsidRDefault="00C233D7">
      <w:r>
        <w:separator/>
      </w:r>
    </w:p>
  </w:endnote>
  <w:endnote w:type="continuationSeparator" w:id="0">
    <w:p w:rsidR="00C233D7" w:rsidRDefault="00C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3" w:rsidRDefault="00AF60C3">
    <w:pPr>
      <w:pStyle w:val="af2"/>
      <w:jc w:val="right"/>
    </w:pPr>
  </w:p>
  <w:p w:rsidR="00AF60C3" w:rsidRDefault="00AF60C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D7" w:rsidRDefault="00C233D7">
      <w:r>
        <w:separator/>
      </w:r>
    </w:p>
  </w:footnote>
  <w:footnote w:type="continuationSeparator" w:id="0">
    <w:p w:rsidR="00C233D7" w:rsidRDefault="00C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C70DD"/>
    <w:multiLevelType w:val="multilevel"/>
    <w:tmpl w:val="441897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0C3"/>
    <w:rsid w:val="00AF60C3"/>
    <w:rsid w:val="00B446CF"/>
    <w:rsid w:val="00C2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283B"/>
  <w15:docId w15:val="{A63B12F8-19BE-4C54-BF8D-84CEC5D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0480F"/>
  </w:style>
  <w:style w:type="character" w:styleId="a4">
    <w:name w:val="Emphasis"/>
    <w:uiPriority w:val="20"/>
    <w:qFormat/>
    <w:rsid w:val="00D0480F"/>
    <w:rPr>
      <w:i/>
      <w:iCs/>
    </w:rPr>
  </w:style>
  <w:style w:type="character" w:customStyle="1" w:styleId="a5">
    <w:name w:val="Абзац списка Знак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szCs w:val="28"/>
      <w:lang w:val="ru-RU"/>
    </w:rPr>
  </w:style>
  <w:style w:type="character" w:customStyle="1" w:styleId="WW8Num8z0">
    <w:name w:val="WW8Num8z0"/>
    <w:qFormat/>
    <w:rsid w:val="00EF3C33"/>
    <w:rPr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/>
    </w:rPr>
  </w:style>
  <w:style w:type="character" w:customStyle="1" w:styleId="WW8Num10z1">
    <w:name w:val="WW8Num10z1"/>
    <w:qFormat/>
    <w:rsid w:val="00EF3C33"/>
    <w:rPr>
      <w:rFonts w:ascii="Courier New" w:hAnsi="Courier New" w:cs="Courier New"/>
    </w:rPr>
  </w:style>
  <w:style w:type="character" w:customStyle="1" w:styleId="WW8Num10z2">
    <w:name w:val="WW8Num10z2"/>
    <w:qFormat/>
    <w:rsid w:val="00EF3C33"/>
    <w:rPr>
      <w:rFonts w:ascii="Wingdings" w:hAnsi="Wingdings" w:cs="Wingdings"/>
    </w:rPr>
  </w:style>
  <w:style w:type="character" w:customStyle="1" w:styleId="WW8Num11z0">
    <w:name w:val="WW8Num11z0"/>
    <w:qFormat/>
    <w:rsid w:val="00EF3C33"/>
    <w:rPr>
      <w:rFonts w:ascii="Symbol" w:hAnsi="Symbol" w:cs="Symbol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1">
    <w:name w:val="Основной шрифт абзаца1"/>
    <w:qFormat/>
    <w:rsid w:val="00EF3C33"/>
  </w:style>
  <w:style w:type="character" w:customStyle="1" w:styleId="12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6">
    <w:name w:val="Основной текст Знак"/>
    <w:qFormat/>
    <w:rsid w:val="00EF3C33"/>
    <w:rPr>
      <w:sz w:val="28"/>
    </w:rPr>
  </w:style>
  <w:style w:type="character" w:customStyle="1" w:styleId="a7">
    <w:name w:val="Текст выноски Знак"/>
    <w:basedOn w:val="a0"/>
    <w:qFormat/>
    <w:rsid w:val="00EF3C3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EF3C33"/>
  </w:style>
  <w:style w:type="character" w:customStyle="1" w:styleId="a8">
    <w:name w:val="Символ нумерации"/>
    <w:qFormat/>
    <w:rsid w:val="00EF3C33"/>
  </w:style>
  <w:style w:type="character" w:customStyle="1" w:styleId="a9">
    <w:name w:val="Заголовок Знак"/>
    <w:basedOn w:val="a0"/>
    <w:qFormat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Title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next w:val="ac"/>
    <w:qFormat/>
    <w:rsid w:val="002976DF"/>
    <w:rPr>
      <w:rFonts w:ascii="Arial" w:eastAsia="Times New Roman" w:hAnsi="Arial" w:cs="Arial"/>
      <w:b/>
      <w:bCs/>
      <w:lang w:eastAsia="ru-RU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976D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4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5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14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6">
    <w:name w:val="Balloon Text"/>
    <w:basedOn w:val="a"/>
    <w:qFormat/>
    <w:rsid w:val="00EF3C33"/>
    <w:rPr>
      <w:rFonts w:ascii="Tahoma" w:hAnsi="Tahoma" w:cs="Tahoma"/>
      <w:sz w:val="16"/>
      <w:szCs w:val="16"/>
      <w:lang w:eastAsia="zh-CN"/>
    </w:rPr>
  </w:style>
  <w:style w:type="paragraph" w:customStyle="1" w:styleId="af7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1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8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9">
    <w:name w:val="Заголовок таблицы"/>
    <w:basedOn w:val="af4"/>
    <w:qFormat/>
    <w:rsid w:val="00EF3C33"/>
    <w:pPr>
      <w:jc w:val="center"/>
    </w:pPr>
    <w:rPr>
      <w:b/>
      <w:bCs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styleId="afa">
    <w:name w:val="header"/>
    <w:basedOn w:val="a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paragraph" w:customStyle="1" w:styleId="19">
    <w:name w:val="Обычная таблица1"/>
    <w:qFormat/>
    <w:rPr>
      <w:rFonts w:eastAsia="Times New Roman" w:cs="Calibri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abc">
    <w:name w:val="Нумерованный abc"/>
    <w:qFormat/>
    <w:rsid w:val="00E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A498-DFDF-4DE5-B1CA-6EA47A55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GlStroi</cp:lastModifiedBy>
  <cp:revision>14</cp:revision>
  <cp:lastPrinted>2026-01-13T09:38:00Z</cp:lastPrinted>
  <dcterms:created xsi:type="dcterms:W3CDTF">2026-01-11T04:05:00Z</dcterms:created>
  <dcterms:modified xsi:type="dcterms:W3CDTF">2026-01-13T01:07:00Z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