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FD" w:rsidRPr="00AB72FD" w:rsidRDefault="00AB72FD" w:rsidP="00AB7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2FD" w:rsidRPr="00AB72FD" w:rsidRDefault="00AB72FD" w:rsidP="00AB7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2FD" w:rsidRPr="00AB72FD" w:rsidRDefault="00AB72FD" w:rsidP="00AB72F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B72FD" w:rsidRPr="00AB72FD" w:rsidRDefault="00AB72FD" w:rsidP="00AB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D">
        <w:rPr>
          <w:rFonts w:ascii="Times New Roman" w:hAnsi="Times New Roman" w:cs="Times New Roman"/>
          <w:b/>
          <w:sz w:val="24"/>
          <w:szCs w:val="24"/>
        </w:rPr>
        <w:t>АДМИНИСТРАЦИЯ МАЛИНОВСКОГО СЕЛЬСКОГО ПОСЕЛЕНИЯ</w:t>
      </w:r>
    </w:p>
    <w:p w:rsidR="00AB72FD" w:rsidRPr="00AB72FD" w:rsidRDefault="00AB72FD" w:rsidP="00AB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AB72FD" w:rsidRPr="00AB72FD" w:rsidRDefault="00AB72FD" w:rsidP="00AB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AB72FD" w:rsidRPr="00AB72FD" w:rsidRDefault="00AB72FD" w:rsidP="00AB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FD" w:rsidRDefault="00AB72FD" w:rsidP="00AB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2F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72F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250A3" w:rsidRPr="00AB72FD" w:rsidRDefault="008250A3" w:rsidP="00AB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FD" w:rsidRPr="00AB72FD" w:rsidRDefault="00163C7E" w:rsidP="00AB7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марта 2016 </w:t>
      </w:r>
      <w:r w:rsidR="00AB72FD" w:rsidRPr="00AB72FD">
        <w:rPr>
          <w:rFonts w:ascii="Times New Roman" w:hAnsi="Times New Roman" w:cs="Times New Roman"/>
          <w:sz w:val="24"/>
          <w:szCs w:val="24"/>
        </w:rPr>
        <w:t>г         с</w:t>
      </w:r>
      <w:proofErr w:type="gramStart"/>
      <w:r w:rsidR="00AB72FD" w:rsidRPr="00AB72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B72FD" w:rsidRPr="00AB72FD">
        <w:rPr>
          <w:rFonts w:ascii="Times New Roman" w:hAnsi="Times New Roman" w:cs="Times New Roman"/>
          <w:sz w:val="24"/>
          <w:szCs w:val="24"/>
        </w:rPr>
        <w:t xml:space="preserve"> Малиново                     №</w:t>
      </w:r>
      <w:r w:rsidR="008F6A0E">
        <w:rPr>
          <w:rFonts w:ascii="Times New Roman" w:hAnsi="Times New Roman" w:cs="Times New Roman"/>
          <w:sz w:val="24"/>
          <w:szCs w:val="24"/>
        </w:rPr>
        <w:t xml:space="preserve"> 12- па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B72FD" w:rsidRPr="00AB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 Положения </w:t>
      </w:r>
      <w:r w:rsidRPr="00AB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AB72FD" w:rsidRPr="00AB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Малиновского  </w:t>
      </w:r>
      <w:r w:rsidRPr="00AB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AB72FD" w:rsidRPr="00AB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Дальнереченского </w:t>
      </w:r>
      <w:r w:rsidRPr="00AB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4" w:history="1">
        <w:r w:rsidRPr="00AB7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</w:t>
        </w:r>
        <w:r w:rsidR="00AB72FD" w:rsidRPr="00AB7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Малиновского </w:t>
        </w:r>
        <w:r w:rsidRPr="00AB7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</w:t>
        </w:r>
        <w:proofErr w:type="gramEnd"/>
        <w:r w:rsidRPr="00AB7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поселения</w:t>
        </w:r>
      </w:hyperlink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AB72FD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AB72FD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72FD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Дальнереченского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</w:t>
      </w:r>
      <w:r w:rsidR="00AB72FD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силу со дня его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72FD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   </w:t>
      </w:r>
      <w:r w:rsidR="00AB72FD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Н.Б Грицишин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6B" w:rsidRPr="00AB72FD" w:rsidRDefault="00AB72FD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AB72FD" w:rsidRPr="00AB72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Малиновского </w:t>
      </w:r>
      <w:r w:rsidRPr="00AB72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сельского по</w:t>
      </w:r>
      <w:r w:rsidR="00AB72FD" w:rsidRPr="00AB72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селения Дальнереченского </w:t>
      </w:r>
      <w:r w:rsidRPr="00AB72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муниципального района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распространяется на муниципальных служащих администрации </w:t>
      </w:r>
      <w:r w:rsid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</w:t>
      </w:r>
      <w:r w:rsid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proofErr w:type="gramStart"/>
      <w:r w:rsid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2" w:name="sub_30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составляется по форме согласно приложению 1 и рассматривается главой администрации сельского поселения.</w:t>
      </w:r>
      <w:bookmarkEnd w:id="2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8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главе администрации сельского поселения уведомления </w:t>
      </w:r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рассматривается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</w:t>
      </w:r>
      <w:r w:rsid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предварительно</w:t>
      </w:r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(</w:t>
      </w:r>
      <w:proofErr w:type="spellStart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далее-должностное</w:t>
      </w:r>
      <w:proofErr w:type="spellEnd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лицо).</w:t>
      </w:r>
      <w:bookmarkEnd w:id="3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сельского поселения </w:t>
      </w:r>
      <w:bookmarkStart w:id="4" w:name="sub_11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уведомлений.</w:t>
      </w:r>
      <w:bookmarkEnd w:id="4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2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уведомлений должностное лицо администрации сельског</w:t>
      </w:r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имеет право получать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от лиц, направивших уведомления, пояснения по из</w:t>
      </w:r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 в них обстоятельствам подготавливать и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</w:t>
      </w:r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proofErr w:type="gramStart"/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главой запросы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Главой администрации сельского поселения по результатам рассмотрения уведомлений </w:t>
      </w:r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6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одно из следующих решений:</w:t>
      </w:r>
      <w:bookmarkEnd w:id="7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69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70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5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 w:rsidR="005E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при администрации сельского поселения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</w:t>
      </w:r>
      <w:r w:rsidR="005E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служащих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интересов, утвержденным постановлением администрации</w:t>
      </w:r>
      <w:r w:rsidR="005E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5E0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proofErr w:type="gramStart"/>
      <w:r w:rsidR="005E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3"/>
      <w:proofErr w:type="gramEnd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100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14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576B" w:rsidRPr="00AB72FD" w:rsidRDefault="005E0780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2576B" w:rsidRPr="00AB72FD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C2576B" w:rsidRPr="00AB72FD" w:rsidRDefault="00C2576B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</w:p>
    <w:p w:rsidR="00C2576B" w:rsidRPr="00AB72FD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C2576B" w:rsidRPr="00AB72FD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2576B" w:rsidRPr="00AB72FD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C2576B" w:rsidRPr="00AB72FD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2576B"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должность)</w:t>
      </w:r>
    </w:p>
    <w:p w:rsidR="00C2576B" w:rsidRPr="00AB72FD" w:rsidRDefault="00C2576B" w:rsidP="005E078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 w:rsidR="005E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урегулированию конфликта интересов (</w:t>
      </w:r>
      <w:proofErr w:type="gramStart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__________________________ ___________________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   (расшифровка подписи)</w:t>
      </w:r>
      <w:proofErr w:type="gramEnd"/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576B" w:rsidRPr="00AB72FD" w:rsidSect="00C2576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4A0"/>
      </w:tblPr>
      <w:tblGrid>
        <w:gridCol w:w="783"/>
        <w:gridCol w:w="1982"/>
        <w:gridCol w:w="1559"/>
        <w:gridCol w:w="2268"/>
        <w:gridCol w:w="1701"/>
        <w:gridCol w:w="2842"/>
        <w:gridCol w:w="2995"/>
      </w:tblGrid>
      <w:tr w:rsidR="00C2576B" w:rsidRPr="00AB72FD" w:rsidTr="00C2576B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C2576B" w:rsidRPr="00AB72FD" w:rsidTr="00C2576B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76B" w:rsidRPr="00AB72FD" w:rsidRDefault="00C2576B" w:rsidP="00AB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76B" w:rsidRPr="00AB72FD" w:rsidRDefault="00C2576B" w:rsidP="00AB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76B" w:rsidRPr="00AB72FD" w:rsidRDefault="00C2576B" w:rsidP="00AB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76B" w:rsidRPr="00AB72FD" w:rsidTr="00C2576B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76B" w:rsidRPr="00AB72FD" w:rsidTr="00C2576B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76B" w:rsidRPr="00AB72FD" w:rsidRDefault="00C2576B" w:rsidP="00AB72F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76B" w:rsidRPr="00AB72FD" w:rsidRDefault="00C2576B" w:rsidP="00AB72F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76B" w:rsidRPr="00AB72FD" w:rsidRDefault="00C2576B" w:rsidP="00AB72FD">
      <w:pPr>
        <w:jc w:val="both"/>
        <w:rPr>
          <w:rFonts w:ascii="Times New Roman" w:hAnsi="Times New Roman" w:cs="Times New Roman"/>
          <w:sz w:val="24"/>
          <w:szCs w:val="24"/>
        </w:rPr>
        <w:sectPr w:rsidR="00C2576B" w:rsidRPr="00AB72FD" w:rsidSect="00C257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BFA" w:rsidRPr="00AB72FD" w:rsidRDefault="008250A3" w:rsidP="00AB72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BFA" w:rsidRPr="00AB72FD" w:rsidSect="008E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6B"/>
    <w:rsid w:val="00163C7E"/>
    <w:rsid w:val="005E0780"/>
    <w:rsid w:val="008250A3"/>
    <w:rsid w:val="008E6D38"/>
    <w:rsid w:val="008F6A0E"/>
    <w:rsid w:val="00A1089B"/>
    <w:rsid w:val="00A52BA0"/>
    <w:rsid w:val="00AB4AED"/>
    <w:rsid w:val="00AB72FD"/>
    <w:rsid w:val="00C2576B"/>
    <w:rsid w:val="00F52E7E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8"/>
  </w:style>
  <w:style w:type="paragraph" w:styleId="1">
    <w:name w:val="heading 1"/>
    <w:basedOn w:val="a"/>
    <w:link w:val="10"/>
    <w:uiPriority w:val="9"/>
    <w:qFormat/>
    <w:rsid w:val="00C2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76B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576B"/>
    <w:rPr>
      <w:color w:val="454545"/>
      <w:u w:val="single"/>
    </w:rPr>
  </w:style>
  <w:style w:type="paragraph" w:customStyle="1" w:styleId="title">
    <w:name w:val="title"/>
    <w:basedOn w:val="a"/>
    <w:rsid w:val="00C2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C2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4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8bbbf99-7538-47ce-967e-5026f0607a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2016-03-09T04:59:00Z</cp:lastPrinted>
  <dcterms:created xsi:type="dcterms:W3CDTF">2016-02-11T05:44:00Z</dcterms:created>
  <dcterms:modified xsi:type="dcterms:W3CDTF">2016-03-10T02:43:00Z</dcterms:modified>
</cp:coreProperties>
</file>