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56" w:rsidRDefault="000A1B56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09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775F0" w:rsidRDefault="00DB1209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совещание рабочей группы по про</w:t>
      </w:r>
      <w:r w:rsidR="00F22069">
        <w:rPr>
          <w:rFonts w:ascii="Times New Roman" w:hAnsi="Times New Roman" w:cs="Times New Roman"/>
          <w:b/>
          <w:sz w:val="28"/>
          <w:szCs w:val="28"/>
        </w:rPr>
        <w:t xml:space="preserve">тиводействию коррупции </w:t>
      </w:r>
    </w:p>
    <w:p w:rsidR="00A037CA" w:rsidRDefault="00F22069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второй</w:t>
      </w:r>
      <w:r w:rsidR="00DB120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F0472">
        <w:rPr>
          <w:rFonts w:ascii="Times New Roman" w:hAnsi="Times New Roman" w:cs="Times New Roman"/>
          <w:b/>
          <w:sz w:val="28"/>
          <w:szCs w:val="28"/>
        </w:rPr>
        <w:t>8</w:t>
      </w:r>
      <w:r w:rsidR="00DB12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75F0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56EF" w:rsidRPr="00FB5D1B" w:rsidRDefault="00DD73B9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 w:rsidRPr="00FB5D1B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B5D1B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="006864D9" w:rsidRPr="00FB5D1B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B5D1B">
        <w:rPr>
          <w:rFonts w:ascii="Times New Roman" w:hAnsi="Times New Roman" w:cs="Times New Roman"/>
          <w:sz w:val="26"/>
          <w:szCs w:val="26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 w:rsidRPr="00FB5D1B">
        <w:rPr>
          <w:rFonts w:ascii="Times New Roman" w:hAnsi="Times New Roman" w:cs="Times New Roman"/>
          <w:sz w:val="26"/>
          <w:szCs w:val="26"/>
        </w:rPr>
        <w:t>.</w:t>
      </w:r>
    </w:p>
    <w:p w:rsidR="00E57D93" w:rsidRPr="00FB5D1B" w:rsidRDefault="00006DF7" w:rsidP="00FB5D1B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повышения эффективности работы по противодействию коррупции разработаны и утверждены </w:t>
      </w:r>
      <w:r w:rsidR="00770BFA" w:rsidRPr="00FB5D1B">
        <w:rPr>
          <w:rFonts w:ascii="Times New Roman" w:hAnsi="Times New Roman" w:cs="Times New Roman"/>
          <w:sz w:val="26"/>
          <w:szCs w:val="26"/>
        </w:rPr>
        <w:t>муниципальные правовые акты, направленные на п</w:t>
      </w:r>
      <w:r w:rsidRPr="00FB5D1B">
        <w:rPr>
          <w:rFonts w:ascii="Times New Roman" w:hAnsi="Times New Roman" w:cs="Times New Roman"/>
          <w:sz w:val="26"/>
          <w:szCs w:val="26"/>
        </w:rPr>
        <w:t xml:space="preserve">ротиводействие коррупции, с которыми </w:t>
      </w:r>
      <w:r w:rsidR="00CA7184" w:rsidRPr="00FB5D1B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Pr="00FB5D1B">
        <w:rPr>
          <w:rFonts w:ascii="Times New Roman" w:hAnsi="Times New Roman" w:cs="Times New Roman"/>
          <w:sz w:val="26"/>
          <w:szCs w:val="26"/>
        </w:rPr>
        <w:t xml:space="preserve">ознакомлены </w:t>
      </w:r>
      <w:r w:rsidR="00CA7184" w:rsidRPr="00FB5D1B">
        <w:rPr>
          <w:rFonts w:ascii="Times New Roman" w:hAnsi="Times New Roman" w:cs="Times New Roman"/>
          <w:sz w:val="26"/>
          <w:szCs w:val="26"/>
        </w:rPr>
        <w:t>под роспись.</w:t>
      </w:r>
      <w:r w:rsidR="00E57D93" w:rsidRPr="00FB5D1B">
        <w:rPr>
          <w:rFonts w:ascii="Times New Roman" w:hAnsi="Times New Roman" w:cs="Times New Roman"/>
          <w:sz w:val="26"/>
          <w:szCs w:val="26"/>
        </w:rPr>
        <w:t xml:space="preserve"> П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ринимаются организационные меры по созданию условий, затрудняющих возможность коррупционного поведения и обеспечивающих снижение уровня коррупции.</w:t>
      </w:r>
    </w:p>
    <w:p w:rsidR="00E57D93" w:rsidRPr="00FB5D1B" w:rsidRDefault="00A12DA4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ab/>
        <w:t xml:space="preserve">С муниципальными служащими администрации </w:t>
      </w:r>
      <w:r w:rsidR="00F144AF" w:rsidRPr="00FB5D1B">
        <w:rPr>
          <w:rFonts w:ascii="Times New Roman" w:hAnsi="Times New Roman" w:cs="Times New Roman"/>
          <w:sz w:val="26"/>
          <w:szCs w:val="26"/>
        </w:rPr>
        <w:t xml:space="preserve">регулярно </w:t>
      </w:r>
      <w:r w:rsidR="00770BFA" w:rsidRPr="00FB5D1B">
        <w:rPr>
          <w:rFonts w:ascii="Times New Roman" w:hAnsi="Times New Roman" w:cs="Times New Roman"/>
          <w:sz w:val="26"/>
          <w:szCs w:val="26"/>
        </w:rPr>
        <w:t>проводятся заняти</w:t>
      </w:r>
      <w:r w:rsidR="00006DF7" w:rsidRPr="00FB5D1B">
        <w:rPr>
          <w:rFonts w:ascii="Times New Roman" w:hAnsi="Times New Roman" w:cs="Times New Roman"/>
          <w:sz w:val="26"/>
          <w:szCs w:val="26"/>
        </w:rPr>
        <w:t>я</w:t>
      </w:r>
      <w:r w:rsidR="00CA7184" w:rsidRPr="00FB5D1B">
        <w:rPr>
          <w:rFonts w:ascii="Times New Roman" w:hAnsi="Times New Roman" w:cs="Times New Roman"/>
          <w:sz w:val="26"/>
          <w:szCs w:val="26"/>
        </w:rPr>
        <w:t xml:space="preserve"> по изучению</w:t>
      </w:r>
      <w:r w:rsidRPr="00FB5D1B">
        <w:rPr>
          <w:rFonts w:ascii="Times New Roman" w:hAnsi="Times New Roman" w:cs="Times New Roman"/>
          <w:sz w:val="26"/>
          <w:szCs w:val="26"/>
        </w:rPr>
        <w:t xml:space="preserve"> требований действующего законодательства о противодействии</w:t>
      </w:r>
      <w:r w:rsidR="00CA7184" w:rsidRPr="00FB5D1B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982F2C" w:rsidRPr="00FB5D1B">
        <w:rPr>
          <w:rFonts w:ascii="Times New Roman" w:hAnsi="Times New Roman" w:cs="Times New Roman"/>
          <w:sz w:val="26"/>
          <w:szCs w:val="26"/>
        </w:rPr>
        <w:t>. Во втором квартале 2018 года муниципальные служащие ознакомились с Рекомендациями Минтруда России по соблюдению государственными (муниципальными) служащими норм этики в целях противодействия коррупции и иным правонарушениям, с обзором практики правоприменения</w:t>
      </w:r>
      <w:r w:rsidR="00F144AF" w:rsidRPr="00FB5D1B">
        <w:rPr>
          <w:rFonts w:ascii="Times New Roman" w:hAnsi="Times New Roman" w:cs="Times New Roman"/>
          <w:sz w:val="26"/>
          <w:szCs w:val="26"/>
        </w:rPr>
        <w:t xml:space="preserve"> в сфере конфликта интересов. Б</w:t>
      </w:r>
      <w:r w:rsidR="00982F2C" w:rsidRPr="00FB5D1B">
        <w:rPr>
          <w:rFonts w:ascii="Times New Roman" w:hAnsi="Times New Roman" w:cs="Times New Roman"/>
          <w:sz w:val="26"/>
          <w:szCs w:val="26"/>
        </w:rPr>
        <w:t>ыла изучена правоприменительная практика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данных органов, их должностных лиц.</w:t>
      </w:r>
      <w:r w:rsidR="00F144AF" w:rsidRPr="00FB5D1B">
        <w:rPr>
          <w:rFonts w:ascii="Times New Roman" w:hAnsi="Times New Roman" w:cs="Times New Roman"/>
          <w:sz w:val="26"/>
          <w:szCs w:val="26"/>
        </w:rPr>
        <w:t xml:space="preserve"> </w:t>
      </w:r>
      <w:r w:rsidR="00982F2C" w:rsidRPr="00FB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D43" w:rsidRPr="00FB5D1B" w:rsidRDefault="00C24D43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ab/>
        <w:t>Все муниципальные служащие и руководители муниципальных казенных учреждений администрации</w:t>
      </w:r>
      <w:r w:rsidR="00657262" w:rsidRPr="00FB5D1B">
        <w:rPr>
          <w:rFonts w:ascii="Times New Roman" w:hAnsi="Times New Roman" w:cs="Times New Roman"/>
          <w:sz w:val="26"/>
          <w:szCs w:val="26"/>
        </w:rPr>
        <w:t>,</w:t>
      </w:r>
      <w:r w:rsidRPr="00FB5D1B">
        <w:rPr>
          <w:rFonts w:ascii="Times New Roman" w:hAnsi="Times New Roman" w:cs="Times New Roman"/>
          <w:sz w:val="26"/>
          <w:szCs w:val="26"/>
        </w:rPr>
        <w:t xml:space="preserve"> в чьи обязанности входит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заполнили соответствующи</w:t>
      </w:r>
      <w:r w:rsidR="008D1B24" w:rsidRPr="00FB5D1B">
        <w:rPr>
          <w:rFonts w:ascii="Times New Roman" w:hAnsi="Times New Roman" w:cs="Times New Roman"/>
          <w:sz w:val="26"/>
          <w:szCs w:val="26"/>
        </w:rPr>
        <w:t>е формы справки за отчетный 2017</w:t>
      </w:r>
      <w:r w:rsidRPr="00FB5D1B">
        <w:rPr>
          <w:rFonts w:ascii="Times New Roman" w:hAnsi="Times New Roman" w:cs="Times New Roman"/>
          <w:sz w:val="26"/>
          <w:szCs w:val="26"/>
        </w:rPr>
        <w:t xml:space="preserve"> год и предоставили их в отдел кадров администрации </w:t>
      </w:r>
      <w:r w:rsidR="008D1B24" w:rsidRPr="00FB5D1B">
        <w:rPr>
          <w:rFonts w:ascii="Times New Roman" w:hAnsi="Times New Roman" w:cs="Times New Roman"/>
          <w:sz w:val="26"/>
          <w:szCs w:val="26"/>
        </w:rPr>
        <w:t>в срок не позднее 30 апреля 2018</w:t>
      </w:r>
      <w:r w:rsidRPr="00FB5D1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4430F" w:rsidRPr="00FB5D1B" w:rsidRDefault="00633F55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ab/>
      </w:r>
      <w:r w:rsidR="00C816F9" w:rsidRPr="00FB5D1B">
        <w:rPr>
          <w:rFonts w:ascii="Times New Roman" w:hAnsi="Times New Roman" w:cs="Times New Roman"/>
          <w:sz w:val="26"/>
          <w:szCs w:val="26"/>
        </w:rPr>
        <w:t xml:space="preserve">В результате проведенной Дальнереченской межрайонной прокуратурой проверки исполнения установленной законодательством обязанности предоставлять сведения о доходах, расходах, об имуществе и обязательствах имущественного характера, </w:t>
      </w:r>
      <w:r w:rsidR="00C816F9" w:rsidRPr="00C775F0">
        <w:rPr>
          <w:rFonts w:ascii="Times New Roman" w:hAnsi="Times New Roman" w:cs="Times New Roman"/>
          <w:sz w:val="26"/>
          <w:szCs w:val="26"/>
        </w:rPr>
        <w:t>выявлены нарушения в части полноты</w:t>
      </w:r>
      <w:r w:rsidR="00C816F9" w:rsidRPr="00FB5D1B">
        <w:rPr>
          <w:rFonts w:ascii="Times New Roman" w:hAnsi="Times New Roman" w:cs="Times New Roman"/>
          <w:sz w:val="26"/>
          <w:szCs w:val="26"/>
        </w:rPr>
        <w:t xml:space="preserve"> и достоверности предоставленных сведений муниципальными служащими администрации. На ближайшем заседании комиссии по противодействию коррупции будет рассмотрен данный вопрос и будут приняты конкретные меры, направленные на устранение нарушений закона.</w:t>
      </w:r>
      <w:r w:rsidR="003F667C" w:rsidRPr="00FB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536" w:rsidRPr="00FB5D1B" w:rsidRDefault="003F667C" w:rsidP="00FB5D1B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Во втором квартале 2018</w:t>
      </w:r>
      <w:r w:rsidR="00FE2536" w:rsidRPr="00FB5D1B">
        <w:rPr>
          <w:rFonts w:ascii="Times New Roman" w:hAnsi="Times New Roman" w:cs="Times New Roman"/>
          <w:sz w:val="26"/>
          <w:szCs w:val="26"/>
        </w:rPr>
        <w:t xml:space="preserve"> </w:t>
      </w:r>
      <w:r w:rsidRPr="00FB5D1B">
        <w:rPr>
          <w:rFonts w:ascii="Times New Roman" w:hAnsi="Times New Roman" w:cs="Times New Roman"/>
          <w:sz w:val="26"/>
          <w:szCs w:val="26"/>
        </w:rPr>
        <w:t>года была</w:t>
      </w:r>
      <w:r w:rsidR="00FE2536" w:rsidRPr="00FB5D1B">
        <w:rPr>
          <w:rFonts w:ascii="Times New Roman" w:hAnsi="Times New Roman" w:cs="Times New Roman"/>
          <w:sz w:val="26"/>
          <w:szCs w:val="26"/>
        </w:rPr>
        <w:t xml:space="preserve"> проведена проверка достоверности и полноты сведений, представляемых гражданами, претендующими </w:t>
      </w:r>
      <w:r w:rsidR="005A3865" w:rsidRPr="00FB5D1B">
        <w:rPr>
          <w:rFonts w:ascii="Times New Roman" w:hAnsi="Times New Roman" w:cs="Times New Roman"/>
          <w:sz w:val="26"/>
          <w:szCs w:val="26"/>
        </w:rPr>
        <w:t>на замещение</w:t>
      </w:r>
      <w:r w:rsidR="00FE2536" w:rsidRPr="00FB5D1B">
        <w:rPr>
          <w:rFonts w:ascii="Times New Roman" w:hAnsi="Times New Roman" w:cs="Times New Roman"/>
          <w:sz w:val="26"/>
          <w:szCs w:val="26"/>
        </w:rPr>
        <w:t xml:space="preserve"> должностей муниципальной</w:t>
      </w:r>
      <w:r w:rsidRPr="00FB5D1B">
        <w:rPr>
          <w:rFonts w:ascii="Times New Roman" w:hAnsi="Times New Roman" w:cs="Times New Roman"/>
          <w:sz w:val="26"/>
          <w:szCs w:val="26"/>
        </w:rPr>
        <w:t xml:space="preserve"> службы в отношении одного муниципального служащего. </w:t>
      </w:r>
      <w:r w:rsidR="0026500E" w:rsidRPr="00FB5D1B"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FE2536" w:rsidRPr="00FB5D1B">
        <w:rPr>
          <w:rFonts w:ascii="Times New Roman" w:hAnsi="Times New Roman" w:cs="Times New Roman"/>
          <w:sz w:val="26"/>
          <w:szCs w:val="26"/>
        </w:rPr>
        <w:t xml:space="preserve">оснований для применения к </w:t>
      </w:r>
      <w:r w:rsidRPr="00FB5D1B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FE2536" w:rsidRPr="00FB5D1B">
        <w:rPr>
          <w:rFonts w:ascii="Times New Roman" w:hAnsi="Times New Roman" w:cs="Times New Roman"/>
          <w:sz w:val="26"/>
          <w:szCs w:val="26"/>
        </w:rPr>
        <w:t>мер юридической ответственности</w:t>
      </w:r>
      <w:r w:rsidR="00F144AF" w:rsidRPr="00FB5D1B">
        <w:rPr>
          <w:rFonts w:ascii="Times New Roman" w:hAnsi="Times New Roman" w:cs="Times New Roman"/>
          <w:sz w:val="26"/>
          <w:szCs w:val="26"/>
        </w:rPr>
        <w:t xml:space="preserve"> не возникло</w:t>
      </w:r>
      <w:r w:rsidR="0026500E" w:rsidRPr="00FB5D1B">
        <w:rPr>
          <w:rFonts w:ascii="Times New Roman" w:hAnsi="Times New Roman" w:cs="Times New Roman"/>
          <w:sz w:val="26"/>
          <w:szCs w:val="26"/>
        </w:rPr>
        <w:t>.</w:t>
      </w:r>
    </w:p>
    <w:p w:rsidR="003F667C" w:rsidRPr="00FB5D1B" w:rsidRDefault="003F667C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С учетом результатов анализа проведенных в 2017 году мероприятий, предусмотренных муниципальной программой по противодействию коррупции в Дальнереченском муниципальном районе и на основе Национального плана противодействия коррупции на 2018-2019 годы, постановлением администрации Дальнереченского муниципального района внесены изменения в Программу по противодействию коррупции в </w:t>
      </w:r>
      <w:r w:rsidRPr="00FB5D1B">
        <w:rPr>
          <w:rFonts w:ascii="Times New Roman" w:hAnsi="Times New Roman" w:cs="Times New Roman"/>
          <w:sz w:val="26"/>
          <w:szCs w:val="26"/>
        </w:rPr>
        <w:lastRenderedPageBreak/>
        <w:t xml:space="preserve">Дальнереченском муниципальном районе на 2016-2019 годы, </w:t>
      </w:r>
      <w:r w:rsidR="005A3865" w:rsidRPr="00FB5D1B">
        <w:rPr>
          <w:rFonts w:ascii="Times New Roman" w:hAnsi="Times New Roman" w:cs="Times New Roman"/>
          <w:sz w:val="26"/>
          <w:szCs w:val="26"/>
        </w:rPr>
        <w:t xml:space="preserve">которыми предусмотрен  </w:t>
      </w:r>
      <w:r w:rsidRPr="00FB5D1B">
        <w:rPr>
          <w:rFonts w:ascii="Times New Roman" w:hAnsi="Times New Roman" w:cs="Times New Roman"/>
          <w:sz w:val="26"/>
          <w:szCs w:val="26"/>
        </w:rPr>
        <w:t>комплекс мероприятий профилактической направленности, в том числе информационно-пропагандистского и разъяснительного характера, требующих финансового обеспечения, с указанием конкретных сроков их исполнения.</w:t>
      </w:r>
    </w:p>
    <w:p w:rsidR="00D163D7" w:rsidRPr="00FB5D1B" w:rsidRDefault="005A3865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 администрации Дальнереченского муниципального района постоянно ведется</w:t>
      </w:r>
      <w:r w:rsidR="00D163D7" w:rsidRPr="00FB5D1B">
        <w:rPr>
          <w:rFonts w:ascii="Times New Roman" w:hAnsi="Times New Roman" w:cs="Times New Roman"/>
          <w:sz w:val="26"/>
          <w:szCs w:val="26"/>
        </w:rPr>
        <w:t xml:space="preserve"> работа по приведению муниципальных актов в соответствие с требованиями федеральных законов. </w:t>
      </w:r>
    </w:p>
    <w:p w:rsidR="00D163D7" w:rsidRPr="00FB5D1B" w:rsidRDefault="00D163D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Во втором квартале 2018 года</w:t>
      </w:r>
      <w:r w:rsidRPr="00FB5D1B">
        <w:rPr>
          <w:rFonts w:ascii="Times New Roman" w:hAnsi="Times New Roman" w:cs="Times New Roman"/>
          <w:sz w:val="26"/>
          <w:szCs w:val="26"/>
        </w:rPr>
        <w:tab/>
        <w:t xml:space="preserve"> были 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внесены изменения в постановление администрации </w:t>
      </w:r>
      <w:r w:rsidR="00FB5D1B">
        <w:rPr>
          <w:rFonts w:ascii="Times New Roman" w:hAnsi="Times New Roman" w:cs="Times New Roman"/>
          <w:sz w:val="26"/>
          <w:szCs w:val="26"/>
        </w:rPr>
        <w:t>«</w:t>
      </w:r>
      <w:r w:rsidR="00240C79" w:rsidRPr="00FB5D1B">
        <w:rPr>
          <w:rFonts w:ascii="Times New Roman" w:hAnsi="Times New Roman" w:cs="Times New Roman"/>
          <w:sz w:val="26"/>
          <w:szCs w:val="26"/>
        </w:rPr>
        <w:t>Об утверждении порядка уведомления работодателя о фактах обращения в целях склонения муниципальных служащих администрации Дальнереченского муниципального района к совершен</w:t>
      </w:r>
      <w:r w:rsidRPr="00FB5D1B">
        <w:rPr>
          <w:rFonts w:ascii="Times New Roman" w:hAnsi="Times New Roman" w:cs="Times New Roman"/>
          <w:sz w:val="26"/>
          <w:szCs w:val="26"/>
        </w:rPr>
        <w:t>ию коррупционных правонарушении</w:t>
      </w:r>
      <w:r w:rsidR="00FB5D1B">
        <w:rPr>
          <w:rFonts w:ascii="Times New Roman" w:hAnsi="Times New Roman" w:cs="Times New Roman"/>
          <w:sz w:val="26"/>
          <w:szCs w:val="26"/>
        </w:rPr>
        <w:t>»</w:t>
      </w:r>
      <w:r w:rsidRPr="00FB5D1B">
        <w:rPr>
          <w:rFonts w:ascii="Times New Roman" w:hAnsi="Times New Roman" w:cs="Times New Roman"/>
          <w:sz w:val="26"/>
          <w:szCs w:val="26"/>
        </w:rPr>
        <w:t xml:space="preserve"> и в постановление </w:t>
      </w:r>
      <w:r w:rsidR="00FB5D1B">
        <w:rPr>
          <w:rFonts w:ascii="Times New Roman" w:hAnsi="Times New Roman" w:cs="Times New Roman"/>
          <w:sz w:val="26"/>
          <w:szCs w:val="26"/>
        </w:rPr>
        <w:t>«</w:t>
      </w:r>
      <w:r w:rsidRPr="00FB5D1B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  <w:r w:rsidR="00FB5D1B">
        <w:rPr>
          <w:rFonts w:ascii="Times New Roman" w:hAnsi="Times New Roman" w:cs="Times New Roman"/>
          <w:sz w:val="26"/>
          <w:szCs w:val="26"/>
        </w:rPr>
        <w:t>»</w:t>
      </w:r>
      <w:r w:rsidRPr="00FB5D1B">
        <w:rPr>
          <w:rFonts w:ascii="Times New Roman" w:hAnsi="Times New Roman" w:cs="Times New Roman"/>
          <w:sz w:val="26"/>
          <w:szCs w:val="26"/>
        </w:rPr>
        <w:t>.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8D1" w:rsidRPr="00FB5D1B" w:rsidRDefault="00C648D1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Уведомления от муниципальных служащих о фактах обращения в целях склонения их к совершению коррупционных правонарушений </w:t>
      </w:r>
      <w:r w:rsidR="00D163D7" w:rsidRPr="00FB5D1B">
        <w:rPr>
          <w:rFonts w:ascii="Times New Roman" w:hAnsi="Times New Roman" w:cs="Times New Roman"/>
          <w:sz w:val="26"/>
          <w:szCs w:val="26"/>
        </w:rPr>
        <w:t xml:space="preserve">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FB5D1B">
        <w:rPr>
          <w:rFonts w:ascii="Times New Roman" w:hAnsi="Times New Roman" w:cs="Times New Roman"/>
          <w:sz w:val="26"/>
          <w:szCs w:val="26"/>
        </w:rPr>
        <w:t xml:space="preserve">во втором квартале 2018 года, </w:t>
      </w:r>
      <w:r w:rsidRPr="00FB5D1B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640967" w:rsidRPr="00FB5D1B" w:rsidRDefault="00D163D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уведомления муниципальными служащими о выполнени</w:t>
      </w:r>
      <w:r w:rsidRPr="00FB5D1B">
        <w:rPr>
          <w:rFonts w:ascii="Times New Roman" w:hAnsi="Times New Roman" w:cs="Times New Roman"/>
          <w:sz w:val="26"/>
          <w:szCs w:val="26"/>
        </w:rPr>
        <w:t>и иной оплачиваемой работы, во</w:t>
      </w:r>
      <w:r w:rsidR="00633F55" w:rsidRPr="00FB5D1B">
        <w:rPr>
          <w:rFonts w:ascii="Times New Roman" w:hAnsi="Times New Roman" w:cs="Times New Roman"/>
          <w:sz w:val="26"/>
          <w:szCs w:val="26"/>
        </w:rPr>
        <w:t xml:space="preserve"> 2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FB5D1B">
        <w:rPr>
          <w:rFonts w:ascii="Times New Roman" w:hAnsi="Times New Roman" w:cs="Times New Roman"/>
          <w:sz w:val="26"/>
          <w:szCs w:val="26"/>
        </w:rPr>
        <w:t>е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201</w:t>
      </w:r>
      <w:r w:rsidR="00240C79" w:rsidRPr="00FB5D1B">
        <w:rPr>
          <w:rFonts w:ascii="Times New Roman" w:hAnsi="Times New Roman" w:cs="Times New Roman"/>
          <w:sz w:val="26"/>
          <w:szCs w:val="26"/>
        </w:rPr>
        <w:t>8</w:t>
      </w:r>
      <w:r w:rsidR="007C0BB2" w:rsidRPr="00FB5D1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24D43" w:rsidRPr="00FB5D1B">
        <w:rPr>
          <w:rFonts w:ascii="Times New Roman" w:hAnsi="Times New Roman" w:cs="Times New Roman"/>
          <w:sz w:val="26"/>
          <w:szCs w:val="26"/>
        </w:rPr>
        <w:t xml:space="preserve">в отдел кадров 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поступило два вышеуказанных </w:t>
      </w:r>
      <w:r w:rsidR="0026500E" w:rsidRPr="00FB5D1B">
        <w:rPr>
          <w:rFonts w:ascii="Times New Roman" w:hAnsi="Times New Roman" w:cs="Times New Roman"/>
          <w:sz w:val="26"/>
          <w:szCs w:val="26"/>
        </w:rPr>
        <w:t>уведомления</w:t>
      </w:r>
      <w:r w:rsidR="00240C79" w:rsidRPr="00FB5D1B">
        <w:rPr>
          <w:rFonts w:ascii="Times New Roman" w:hAnsi="Times New Roman" w:cs="Times New Roman"/>
          <w:sz w:val="26"/>
          <w:szCs w:val="26"/>
        </w:rPr>
        <w:t>.</w:t>
      </w:r>
      <w:r w:rsidR="00C24D43" w:rsidRPr="00FB5D1B">
        <w:rPr>
          <w:rFonts w:ascii="Times New Roman" w:hAnsi="Times New Roman" w:cs="Times New Roman"/>
          <w:sz w:val="26"/>
          <w:szCs w:val="26"/>
        </w:rPr>
        <w:t xml:space="preserve"> </w:t>
      </w:r>
      <w:r w:rsidR="00240C79" w:rsidRPr="00FB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5F0" w:rsidRDefault="00657262" w:rsidP="00C775F0">
      <w:pPr>
        <w:spacing w:after="0" w:line="240" w:lineRule="auto"/>
        <w:ind w:left="-709" w:firstLine="284"/>
        <w:jc w:val="both"/>
        <w:rPr>
          <w:sz w:val="26"/>
          <w:szCs w:val="26"/>
        </w:rPr>
      </w:pPr>
      <w:r w:rsidRPr="00FB5D1B">
        <w:rPr>
          <w:rFonts w:ascii="Times New Roman" w:hAnsi="Times New Roman"/>
          <w:sz w:val="26"/>
          <w:szCs w:val="26"/>
        </w:rPr>
        <w:t xml:space="preserve"> </w:t>
      </w:r>
      <w:r w:rsidR="00D163D7" w:rsidRPr="00FB5D1B">
        <w:rPr>
          <w:rFonts w:ascii="Times New Roman" w:hAnsi="Times New Roman"/>
          <w:sz w:val="26"/>
          <w:szCs w:val="26"/>
        </w:rPr>
        <w:t xml:space="preserve"> </w:t>
      </w:r>
      <w:r w:rsidR="00FB5D1B">
        <w:rPr>
          <w:rFonts w:ascii="Times New Roman" w:hAnsi="Times New Roman" w:cs="Times New Roman"/>
          <w:sz w:val="26"/>
          <w:szCs w:val="26"/>
        </w:rPr>
        <w:t>Б</w:t>
      </w:r>
      <w:r w:rsidR="00C3378D" w:rsidRPr="00FB5D1B">
        <w:rPr>
          <w:rFonts w:ascii="Times New Roman" w:hAnsi="Times New Roman" w:cs="Times New Roman"/>
          <w:sz w:val="26"/>
          <w:szCs w:val="26"/>
        </w:rPr>
        <w:t>ыли организованы мероприятия, направленные на установление фактов трудоустройства на условиях трудового или гражданско-правового договора уволившихся со службы в 2015-2018 годах бывших муниципальных служащих без получения согласия комиссии по соблюдению требований к служебному поведению и урегулированию конфликта интересов.</w:t>
      </w:r>
      <w:r w:rsidR="008613B2" w:rsidRPr="00FB5D1B">
        <w:rPr>
          <w:rFonts w:ascii="Times New Roman" w:hAnsi="Times New Roman" w:cs="Times New Roman"/>
          <w:sz w:val="26"/>
          <w:szCs w:val="26"/>
        </w:rPr>
        <w:t xml:space="preserve"> Н</w:t>
      </w:r>
      <w:r w:rsidR="00C3378D" w:rsidRPr="00FB5D1B">
        <w:rPr>
          <w:rFonts w:ascii="Times New Roman" w:hAnsi="Times New Roman" w:cs="Times New Roman"/>
          <w:sz w:val="26"/>
          <w:szCs w:val="26"/>
        </w:rPr>
        <w:t>арушений в указанной сфере не зафиксировано</w:t>
      </w:r>
      <w:r w:rsidR="00C3378D" w:rsidRPr="00FB5D1B">
        <w:rPr>
          <w:sz w:val="26"/>
          <w:szCs w:val="26"/>
        </w:rPr>
        <w:t>.</w:t>
      </w:r>
    </w:p>
    <w:p w:rsidR="00B239B9" w:rsidRPr="00FB5D1B" w:rsidRDefault="00B239B9" w:rsidP="00C775F0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Во исполнение статей 12-14 Федерального закона от 02.03.2007 № 25-ФЗ «О муниципальной службе в Российской Федерации» в должностные инструкции муниципальных служащих внесены дополнения, определяющие обязанности, запреты и ограничения, связанные с прохождением муниципальной службы, исполнение и соблюдение которых направлено на профилактику коррупции в администрации Дальнереченского муниципального района.</w:t>
      </w:r>
    </w:p>
    <w:p w:rsidR="00B239B9" w:rsidRPr="00FB5D1B" w:rsidRDefault="0013192B" w:rsidP="00C775F0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Во исполнение постановления Правительства Российской Федерации от 05.03.2018 № 228 «О реестре лиц, уволенных в связи с утратой доверия» в администрации назначен ответственный за включение сведений о лицах, к которым было применено взыскание в виде увольнения (освобождения от должности) в связи с утратой доверия за совершение коррупционных правонарушений, в реестр лиц, уволенных в связи с утратой доверия, и исключение сведений из него.</w:t>
      </w:r>
    </w:p>
    <w:p w:rsidR="00B61A97" w:rsidRPr="00FB5D1B" w:rsidRDefault="00B61A9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Администрацией Дальнереченского муниципально</w:t>
      </w:r>
      <w:r w:rsidR="00FB5D1B">
        <w:rPr>
          <w:rFonts w:ascii="Times New Roman" w:hAnsi="Times New Roman" w:cs="Times New Roman"/>
          <w:sz w:val="26"/>
          <w:szCs w:val="26"/>
        </w:rPr>
        <w:t xml:space="preserve">го района за </w:t>
      </w:r>
      <w:r w:rsidRPr="00FB5D1B">
        <w:rPr>
          <w:rFonts w:ascii="Times New Roman" w:hAnsi="Times New Roman" w:cs="Times New Roman"/>
          <w:sz w:val="26"/>
          <w:szCs w:val="26"/>
        </w:rPr>
        <w:t>2 квартал 2018 года принято 22 нормативных правовых акта.</w:t>
      </w:r>
    </w:p>
    <w:p w:rsidR="00B61A97" w:rsidRPr="00FB5D1B" w:rsidRDefault="00B61A9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Из 22 принятых нормативных правовых актов, первичными являются 6 актов, 16 правовых актов приняты с целью изменения, дополнения или приведения, действующих нормативных правовых актов в соответствие с действующим законодательством. </w:t>
      </w:r>
    </w:p>
    <w:p w:rsidR="00B61A97" w:rsidRPr="00FB5D1B" w:rsidRDefault="00B61A9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«Об антикоррупционной экспертизе нормативных правовых актов и проектов нормативных правовых актов» в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проектов и Методикой проведения экспертизы нормативных правовых актов и проектов нормативных правовых актов, в </w:t>
      </w:r>
      <w:r w:rsidRPr="00FB5D1B">
        <w:rPr>
          <w:rFonts w:ascii="Times New Roman" w:hAnsi="Times New Roman" w:cs="Times New Roman"/>
          <w:sz w:val="26"/>
          <w:szCs w:val="26"/>
        </w:rPr>
        <w:lastRenderedPageBreak/>
        <w:t>течение указанного периода юридическим отделом администрации района проводилась  экспертиза принятых нормативных актов.</w:t>
      </w:r>
    </w:p>
    <w:p w:rsidR="00B61A97" w:rsidRPr="00FB5D1B" w:rsidRDefault="00B61A9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</w:t>
      </w:r>
      <w:r w:rsidR="00FB5D1B">
        <w:rPr>
          <w:rFonts w:ascii="Times New Roman" w:hAnsi="Times New Roman" w:cs="Times New Roman"/>
          <w:sz w:val="26"/>
          <w:szCs w:val="26"/>
        </w:rPr>
        <w:t>,</w:t>
      </w:r>
      <w:r w:rsidRPr="00FB5D1B"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:rsidR="00B61A97" w:rsidRPr="00FB5D1B" w:rsidRDefault="00B61A9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Кроме того, контроль за соответствием нормативных актов действующему законодательству осуществляет Правовой департамент Администрации Приморского края, согласно Закону Приморского края «О порядке организации и ведения регистра муниципальных нормативных правовых актов Приморского края».  </w:t>
      </w:r>
    </w:p>
    <w:p w:rsidR="00B61A97" w:rsidRPr="00FB5D1B" w:rsidRDefault="00B61A9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Во 2 квартале 2018 года поступило два экспертных заключения Правового департамента Администрации Приморского края о противоречии нормативного правового акта, принятого администрацией Дальнереченского муниципального района, действующему законодательству, нормативные акты приведен в соответствие.</w:t>
      </w:r>
    </w:p>
    <w:p w:rsidR="00DD417D" w:rsidRPr="00FB5D1B" w:rsidRDefault="00B61A97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За истекший период 2 квартала 2018 года из Дальнереченской межрайонной прокуратуры поступила 3 протеста о несоответствии нормативного правового акта действующему законодательству, в правовые акты внесены соответствующие изменения. </w:t>
      </w:r>
    </w:p>
    <w:p w:rsidR="00F144AF" w:rsidRPr="00FB5D1B" w:rsidRDefault="00F144AF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Сообщения от </w:t>
      </w:r>
      <w:r w:rsidR="0013192B" w:rsidRPr="00FB5D1B">
        <w:rPr>
          <w:rFonts w:ascii="Times New Roman" w:hAnsi="Times New Roman" w:cs="Times New Roman"/>
          <w:sz w:val="26"/>
          <w:szCs w:val="26"/>
        </w:rPr>
        <w:t>граждан</w:t>
      </w:r>
      <w:r w:rsidRPr="00FB5D1B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о фактах коррупционных правонарушений муниципальными служащими за истекший период 2018 года в администрацию Дальнереченского муниципального района не поступали. </w:t>
      </w:r>
    </w:p>
    <w:p w:rsidR="00F144AF" w:rsidRPr="00FB5D1B" w:rsidRDefault="00F144AF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</w:t>
      </w:r>
      <w:r w:rsidR="00444B18" w:rsidRPr="00FB5D1B">
        <w:rPr>
          <w:rFonts w:ascii="Times New Roman" w:hAnsi="Times New Roman" w:cs="Times New Roman"/>
          <w:sz w:val="26"/>
          <w:szCs w:val="26"/>
        </w:rPr>
        <w:t xml:space="preserve"> и на информационном стенде администрации</w:t>
      </w:r>
      <w:r w:rsidRPr="00FB5D1B">
        <w:rPr>
          <w:rFonts w:ascii="Times New Roman" w:hAnsi="Times New Roman" w:cs="Times New Roman"/>
          <w:sz w:val="26"/>
          <w:szCs w:val="26"/>
        </w:rPr>
        <w:t xml:space="preserve"> размещена информация 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комиссии. </w:t>
      </w:r>
    </w:p>
    <w:p w:rsidR="00DD5641" w:rsidRPr="00FB5D1B" w:rsidRDefault="00DD5641" w:rsidP="00FB5D1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75D" w:rsidRPr="00FB5D1B" w:rsidRDefault="0079175D" w:rsidP="00FB5D1B">
      <w:pPr>
        <w:spacing w:after="0"/>
        <w:ind w:left="-709" w:firstLine="283"/>
        <w:rPr>
          <w:rFonts w:ascii="Times New Roman" w:hAnsi="Times New Roman" w:cs="Times New Roman"/>
          <w:b/>
          <w:sz w:val="26"/>
          <w:szCs w:val="26"/>
        </w:rPr>
      </w:pPr>
    </w:p>
    <w:sectPr w:rsidR="0079175D" w:rsidRPr="00FB5D1B" w:rsidSect="00FB5D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2"/>
    <w:rsid w:val="00006DF7"/>
    <w:rsid w:val="00010D03"/>
    <w:rsid w:val="0001193D"/>
    <w:rsid w:val="00016B1F"/>
    <w:rsid w:val="000A1B56"/>
    <w:rsid w:val="000E64D8"/>
    <w:rsid w:val="0013192B"/>
    <w:rsid w:val="0014430F"/>
    <w:rsid w:val="001C255E"/>
    <w:rsid w:val="001F0472"/>
    <w:rsid w:val="001F18B8"/>
    <w:rsid w:val="001F23B1"/>
    <w:rsid w:val="00240C79"/>
    <w:rsid w:val="0026500E"/>
    <w:rsid w:val="00266C63"/>
    <w:rsid w:val="00273EB8"/>
    <w:rsid w:val="002C3056"/>
    <w:rsid w:val="002D6B95"/>
    <w:rsid w:val="002E125C"/>
    <w:rsid w:val="002F7F9D"/>
    <w:rsid w:val="00383FCF"/>
    <w:rsid w:val="0039779F"/>
    <w:rsid w:val="003D0056"/>
    <w:rsid w:val="003F667C"/>
    <w:rsid w:val="0042106F"/>
    <w:rsid w:val="00444B18"/>
    <w:rsid w:val="00467027"/>
    <w:rsid w:val="004B59B4"/>
    <w:rsid w:val="004B736D"/>
    <w:rsid w:val="0051630D"/>
    <w:rsid w:val="005A3865"/>
    <w:rsid w:val="006156EF"/>
    <w:rsid w:val="00622C19"/>
    <w:rsid w:val="006259D3"/>
    <w:rsid w:val="00633F55"/>
    <w:rsid w:val="00640967"/>
    <w:rsid w:val="00642ED7"/>
    <w:rsid w:val="00657262"/>
    <w:rsid w:val="006864D9"/>
    <w:rsid w:val="006B1617"/>
    <w:rsid w:val="007310DC"/>
    <w:rsid w:val="00770BFA"/>
    <w:rsid w:val="007725E3"/>
    <w:rsid w:val="00783EE8"/>
    <w:rsid w:val="0079175D"/>
    <w:rsid w:val="007A2951"/>
    <w:rsid w:val="007C0BB2"/>
    <w:rsid w:val="007D6568"/>
    <w:rsid w:val="007F3224"/>
    <w:rsid w:val="00824E01"/>
    <w:rsid w:val="008613B2"/>
    <w:rsid w:val="008D1B24"/>
    <w:rsid w:val="00927C7F"/>
    <w:rsid w:val="00982F2C"/>
    <w:rsid w:val="009C44ED"/>
    <w:rsid w:val="00A00C92"/>
    <w:rsid w:val="00A037CA"/>
    <w:rsid w:val="00A12DA4"/>
    <w:rsid w:val="00AA1EC2"/>
    <w:rsid w:val="00AA6975"/>
    <w:rsid w:val="00AB0BD2"/>
    <w:rsid w:val="00AB697C"/>
    <w:rsid w:val="00AC4981"/>
    <w:rsid w:val="00B239B9"/>
    <w:rsid w:val="00B61A97"/>
    <w:rsid w:val="00B66B60"/>
    <w:rsid w:val="00B67744"/>
    <w:rsid w:val="00B96493"/>
    <w:rsid w:val="00C24D43"/>
    <w:rsid w:val="00C3378D"/>
    <w:rsid w:val="00C648D1"/>
    <w:rsid w:val="00C775F0"/>
    <w:rsid w:val="00C816F9"/>
    <w:rsid w:val="00CA7184"/>
    <w:rsid w:val="00D163D7"/>
    <w:rsid w:val="00D41A5A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D3D"/>
    <w:rsid w:val="00E57D93"/>
    <w:rsid w:val="00EF071B"/>
    <w:rsid w:val="00EF634D"/>
    <w:rsid w:val="00F144AF"/>
    <w:rsid w:val="00F22069"/>
    <w:rsid w:val="00F40CB2"/>
    <w:rsid w:val="00FA033A"/>
    <w:rsid w:val="00FA2FEC"/>
    <w:rsid w:val="00FB5D1B"/>
    <w:rsid w:val="00FC052E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271D-27A0-47AA-B20B-50657265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2018-06-28T02:51:00Z</cp:lastPrinted>
  <dcterms:created xsi:type="dcterms:W3CDTF">2018-06-28T02:53:00Z</dcterms:created>
  <dcterms:modified xsi:type="dcterms:W3CDTF">2018-06-28T02:53:00Z</dcterms:modified>
</cp:coreProperties>
</file>