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F5" w:rsidRDefault="00AD1EF5" w:rsidP="00E16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октября</w:t>
      </w:r>
      <w:r w:rsidR="00E161CF" w:rsidRPr="00373326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E161CF">
        <w:rPr>
          <w:rFonts w:ascii="Times New Roman" w:hAnsi="Times New Roman" w:cs="Times New Roman"/>
          <w:sz w:val="24"/>
          <w:szCs w:val="24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коррупции. На з</w:t>
      </w:r>
      <w:r w:rsidR="005D22FF">
        <w:rPr>
          <w:rFonts w:ascii="Times New Roman" w:hAnsi="Times New Roman" w:cs="Times New Roman"/>
          <w:sz w:val="24"/>
          <w:szCs w:val="24"/>
        </w:rPr>
        <w:t>аседании комиссии присутствовали</w:t>
      </w:r>
      <w:r w:rsidR="00E161CF">
        <w:rPr>
          <w:rFonts w:ascii="Times New Roman" w:hAnsi="Times New Roman" w:cs="Times New Roman"/>
          <w:sz w:val="24"/>
          <w:szCs w:val="24"/>
        </w:rPr>
        <w:t xml:space="preserve"> старший помощник Дальнереченского межрайонного прокурора Людмила Алекса</w:t>
      </w:r>
      <w:r>
        <w:rPr>
          <w:rFonts w:ascii="Times New Roman" w:hAnsi="Times New Roman" w:cs="Times New Roman"/>
          <w:sz w:val="24"/>
          <w:szCs w:val="24"/>
        </w:rPr>
        <w:t xml:space="preserve">ндровна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61CF" w:rsidRDefault="00E161CF" w:rsidP="00E16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было проведено в соответствии с Планом работы межведомственной комиссии по противодействию коррупции в администрации Дальнереченского муниципального района. </w:t>
      </w:r>
    </w:p>
    <w:p w:rsidR="00373326" w:rsidRPr="00AD1EF5" w:rsidRDefault="005D22FF" w:rsidP="00373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В ходе заседания </w:t>
      </w:r>
      <w:r w:rsidR="00E161CF" w:rsidRPr="00AD1EF5">
        <w:rPr>
          <w:rFonts w:ascii="Times New Roman" w:hAnsi="Times New Roman" w:cs="Times New Roman"/>
          <w:sz w:val="24"/>
          <w:szCs w:val="24"/>
        </w:rPr>
        <w:t>рассмотрен</w:t>
      </w:r>
      <w:r w:rsidR="00AD1EF5" w:rsidRPr="00AD1EF5">
        <w:rPr>
          <w:rFonts w:ascii="Times New Roman" w:hAnsi="Times New Roman" w:cs="Times New Roman"/>
          <w:sz w:val="24"/>
          <w:szCs w:val="24"/>
        </w:rPr>
        <w:t>о 6</w:t>
      </w:r>
      <w:r w:rsidR="00E161CF" w:rsidRPr="00AD1EF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D1EF5" w:rsidRPr="00AD1EF5">
        <w:rPr>
          <w:rFonts w:ascii="Times New Roman" w:hAnsi="Times New Roman" w:cs="Times New Roman"/>
          <w:sz w:val="24"/>
          <w:szCs w:val="24"/>
        </w:rPr>
        <w:t>ов</w:t>
      </w:r>
      <w:r w:rsidR="00E161CF" w:rsidRPr="00AD1EF5">
        <w:rPr>
          <w:rFonts w:ascii="Times New Roman" w:hAnsi="Times New Roman" w:cs="Times New Roman"/>
          <w:sz w:val="24"/>
          <w:szCs w:val="24"/>
        </w:rPr>
        <w:t>:</w:t>
      </w:r>
      <w:r w:rsidR="008D2FC4" w:rsidRPr="00AD1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EF5" w:rsidRPr="00AD1EF5" w:rsidRDefault="00AD1EF5" w:rsidP="00AD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>1.  Усиление контроля за недопущением фактов неправомерного взимания денежных средств с родителей (законных представителей)</w:t>
      </w:r>
    </w:p>
    <w:p w:rsidR="00AD1EF5" w:rsidRPr="00AD1EF5" w:rsidRDefault="00AD1EF5" w:rsidP="00AD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AD1EF5">
        <w:rPr>
          <w:rFonts w:ascii="Times New Roman" w:hAnsi="Times New Roman" w:cs="Times New Roman"/>
          <w:color w:val="000000"/>
          <w:sz w:val="24"/>
          <w:szCs w:val="24"/>
        </w:rPr>
        <w:t xml:space="preserve">Захарова Галина Сергеевна – заместитель директора МКУ «Управление народного образования» Дальнереченского муниципального района </w:t>
      </w:r>
    </w:p>
    <w:p w:rsidR="00AD1EF5" w:rsidRPr="00AD1EF5" w:rsidRDefault="00AD1EF5" w:rsidP="00AD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>2.   Об оптимизации предоставления муниципальных услуг и осуществления межведомственного взаимодействия при предоставлении муниципальных услуг в сфере земельных отношений и градостроительства</w:t>
      </w:r>
    </w:p>
    <w:p w:rsidR="00AD1EF5" w:rsidRPr="00AD1EF5" w:rsidRDefault="00AD1EF5" w:rsidP="00AD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>Докладчик: Шелудько Наталья Викторовна – начальник отдела по управлению муниципальным имуществом</w:t>
      </w:r>
    </w:p>
    <w:p w:rsidR="00AD1EF5" w:rsidRPr="00AD1EF5" w:rsidRDefault="007913CC" w:rsidP="00AD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  <w:r w:rsidR="00AD1EF5" w:rsidRPr="00AD1EF5">
        <w:rPr>
          <w:rFonts w:ascii="Times New Roman" w:hAnsi="Times New Roman" w:cs="Times New Roman"/>
          <w:sz w:val="24"/>
          <w:szCs w:val="24"/>
        </w:rPr>
        <w:t>Родионов Валерий Леонидович – начальник отдела архите</w:t>
      </w:r>
      <w:r w:rsidR="00AD1EF5">
        <w:rPr>
          <w:rFonts w:ascii="Times New Roman" w:hAnsi="Times New Roman" w:cs="Times New Roman"/>
          <w:sz w:val="24"/>
          <w:szCs w:val="24"/>
        </w:rPr>
        <w:t>ктуры, градостроительства и ЖКХ</w:t>
      </w:r>
    </w:p>
    <w:p w:rsidR="00AD1EF5" w:rsidRDefault="00AD1EF5" w:rsidP="00AD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>3. О состоянии законности при использовании и распоряжении муниципальным имуществом</w:t>
      </w:r>
    </w:p>
    <w:p w:rsidR="00AD1EF5" w:rsidRDefault="00AD1EF5" w:rsidP="00AD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>Докладчик: Шелудько Наталья Викторовна – начальник отдела по управлению муниципальным имуществом</w:t>
      </w:r>
    </w:p>
    <w:p w:rsidR="00AD1EF5" w:rsidRPr="00AD1EF5" w:rsidRDefault="00AD1EF5" w:rsidP="00AD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>4.   Организация уведомления работодателя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</w:t>
      </w:r>
    </w:p>
    <w:p w:rsidR="00AD1EF5" w:rsidRPr="00AD1EF5" w:rsidRDefault="00AD1EF5" w:rsidP="00AD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 Докладчик: Попова Наталья Геннадьевна – начальник отдела кадров</w:t>
      </w:r>
    </w:p>
    <w:p w:rsidR="00AD1EF5" w:rsidRPr="00AD1EF5" w:rsidRDefault="00AD1EF5" w:rsidP="00AD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>5.  Организация работы по уведомлению муниципальными служащими администрации Дальнереченского муниципального района о выполнении иной оплачиваемой работы</w:t>
      </w:r>
    </w:p>
    <w:p w:rsidR="00AD1EF5" w:rsidRPr="00AD1EF5" w:rsidRDefault="00AD1EF5" w:rsidP="00AD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 Докладчик: Попова Наталья Геннадьевна – начальник отдела кадров</w:t>
      </w:r>
    </w:p>
    <w:p w:rsidR="00AD1EF5" w:rsidRPr="00AD1EF5" w:rsidRDefault="00AD1EF5" w:rsidP="00AD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6.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самоуправления, в целях выработки и принятия мер по предупреждению и устранению причин выявленных нарушений </w:t>
      </w:r>
    </w:p>
    <w:p w:rsidR="00AD1EF5" w:rsidRPr="00AD1EF5" w:rsidRDefault="00AD1EF5" w:rsidP="00AD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>Докладчик: Шестернин Евгений Алексеевич – начальник юридического отдела</w:t>
      </w:r>
    </w:p>
    <w:p w:rsidR="00AD1EF5" w:rsidRPr="00AD1EF5" w:rsidRDefault="00AD1EF5" w:rsidP="00AD1EF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D1EF5" w:rsidRDefault="00AD1EF5" w:rsidP="00AD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2FF" w:rsidRPr="005D22FF" w:rsidRDefault="005D22FF" w:rsidP="005D22F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326" w:rsidRPr="00373326" w:rsidRDefault="00373326" w:rsidP="005D2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694" w:rsidRPr="00373326" w:rsidRDefault="00373326" w:rsidP="0037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AD1EF5">
        <w:rPr>
          <w:rFonts w:ascii="Times New Roman" w:hAnsi="Times New Roman" w:cs="Times New Roman"/>
          <w:sz w:val="24"/>
          <w:szCs w:val="24"/>
        </w:rPr>
        <w:t>приняла к сведению информацию докладчиков</w:t>
      </w:r>
    </w:p>
    <w:sectPr w:rsidR="00AA2694" w:rsidRPr="0037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D"/>
    <w:rsid w:val="00373326"/>
    <w:rsid w:val="005D22FF"/>
    <w:rsid w:val="007913CC"/>
    <w:rsid w:val="008D2FC4"/>
    <w:rsid w:val="00AA2694"/>
    <w:rsid w:val="00AD1EF5"/>
    <w:rsid w:val="00E161CF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CE0E1-B03F-4E80-AC48-772B1C4F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cp:lastPrinted>2016-07-11T02:36:00Z</cp:lastPrinted>
  <dcterms:created xsi:type="dcterms:W3CDTF">2016-07-11T02:36:00Z</dcterms:created>
  <dcterms:modified xsi:type="dcterms:W3CDTF">2016-10-13T04:11:00Z</dcterms:modified>
</cp:coreProperties>
</file>