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DB6867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sz w:val="28"/>
          <w:szCs w:val="28"/>
        </w:rPr>
        <w:t xml:space="preserve">                                                                                                   </w:t>
      </w:r>
      <w:r w:rsidR="008A1D2A">
        <w:rPr>
          <w:rFonts w:ascii="NTTimes/Cyrillic" w:hAnsi="NTTimes/Cyrillic"/>
          <w:sz w:val="28"/>
          <w:szCs w:val="28"/>
        </w:rPr>
        <w:t xml:space="preserve"> </w:t>
      </w:r>
    </w:p>
    <w:p w:rsidR="00476B85" w:rsidRDefault="00476B85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9A796A" w:rsidRPr="00011316" w:rsidRDefault="009A796A" w:rsidP="00DC5668">
      <w:pPr>
        <w:pStyle w:val="a6"/>
        <w:rPr>
          <w:b/>
          <w:sz w:val="26"/>
          <w:szCs w:val="26"/>
        </w:rPr>
      </w:pPr>
    </w:p>
    <w:p w:rsidR="00615C77" w:rsidRPr="00DC5668" w:rsidRDefault="00F31B4F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2AC4">
        <w:rPr>
          <w:rFonts w:ascii="Times New Roman" w:hAnsi="Times New Roman"/>
          <w:b/>
          <w:sz w:val="20"/>
          <w:szCs w:val="20"/>
          <w:u w:val="single"/>
        </w:rPr>
        <w:t>10 июня 2019 г.</w:t>
      </w:r>
      <w:r w:rsidR="00DB686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</w:t>
      </w:r>
      <w:r w:rsidR="000D4C77">
        <w:rPr>
          <w:rFonts w:ascii="Times New Roman" w:hAnsi="Times New Roman"/>
          <w:b/>
          <w:sz w:val="20"/>
          <w:szCs w:val="20"/>
        </w:rPr>
        <w:t xml:space="preserve">       </w:t>
      </w:r>
      <w:r w:rsidR="009A796A">
        <w:rPr>
          <w:rFonts w:ascii="Times New Roman" w:hAnsi="Times New Roman"/>
          <w:b/>
          <w:sz w:val="20"/>
          <w:szCs w:val="20"/>
        </w:rPr>
        <w:t xml:space="preserve">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2B61C5">
        <w:rPr>
          <w:rFonts w:ascii="Times New Roman" w:hAnsi="Times New Roman"/>
          <w:b/>
          <w:sz w:val="20"/>
          <w:szCs w:val="20"/>
        </w:rPr>
        <w:t xml:space="preserve"> </w:t>
      </w:r>
      <w:r w:rsidR="0083010D">
        <w:rPr>
          <w:rFonts w:ascii="Times New Roman" w:hAnsi="Times New Roman"/>
          <w:b/>
          <w:sz w:val="20"/>
          <w:szCs w:val="20"/>
        </w:rPr>
        <w:t xml:space="preserve"> </w:t>
      </w:r>
      <w:r w:rsidR="00C16229">
        <w:rPr>
          <w:rFonts w:ascii="Times New Roman" w:hAnsi="Times New Roman"/>
          <w:b/>
          <w:sz w:val="20"/>
          <w:szCs w:val="20"/>
        </w:rPr>
        <w:t xml:space="preserve">   </w:t>
      </w:r>
      <w:r w:rsidR="002B61C5">
        <w:rPr>
          <w:rFonts w:ascii="Times New Roman" w:hAnsi="Times New Roman"/>
          <w:b/>
          <w:sz w:val="20"/>
          <w:szCs w:val="20"/>
        </w:rPr>
        <w:t xml:space="preserve">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 w:rsidR="0083010D">
        <w:rPr>
          <w:rFonts w:ascii="Times New Roman" w:hAnsi="Times New Roman"/>
          <w:b/>
          <w:sz w:val="20"/>
          <w:szCs w:val="20"/>
          <w:u w:val="single"/>
        </w:rPr>
        <w:t xml:space="preserve">№ </w:t>
      </w:r>
      <w:r w:rsidR="00A62AC4">
        <w:rPr>
          <w:rFonts w:ascii="Times New Roman" w:hAnsi="Times New Roman"/>
          <w:b/>
          <w:sz w:val="20"/>
          <w:szCs w:val="20"/>
          <w:u w:val="single"/>
        </w:rPr>
        <w:t>212</w:t>
      </w:r>
      <w:r w:rsidR="00DB686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82CA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82CAA" w:rsidRPr="00296F81">
        <w:rPr>
          <w:rFonts w:ascii="Times New Roman" w:hAnsi="Times New Roman"/>
          <w:b/>
          <w:sz w:val="20"/>
          <w:szCs w:val="20"/>
          <w:u w:val="single"/>
        </w:rPr>
        <w:t>-</w:t>
      </w:r>
      <w:r w:rsidR="00615C77" w:rsidRPr="00296F81">
        <w:rPr>
          <w:rFonts w:ascii="Times New Roman" w:hAnsi="Times New Roman"/>
          <w:b/>
          <w:sz w:val="20"/>
          <w:szCs w:val="20"/>
          <w:u w:val="single"/>
        </w:rPr>
        <w:t xml:space="preserve"> па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456732" w:rsidRPr="00F94A44" w:rsidRDefault="00F157C3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3E5150">
        <w:rPr>
          <w:rFonts w:ascii="Times New Roman" w:hAnsi="Times New Roman"/>
          <w:b/>
          <w:bCs/>
          <w:sz w:val="26"/>
          <w:szCs w:val="26"/>
        </w:rPr>
        <w:t xml:space="preserve">создании </w:t>
      </w:r>
      <w:r w:rsidRPr="00F94A44">
        <w:rPr>
          <w:rFonts w:ascii="Times New Roman" w:hAnsi="Times New Roman"/>
          <w:b/>
          <w:bCs/>
          <w:sz w:val="26"/>
          <w:szCs w:val="26"/>
        </w:rPr>
        <w:t>комиссии</w:t>
      </w:r>
      <w:r w:rsidR="003E5150">
        <w:rPr>
          <w:rFonts w:ascii="Times New Roman" w:hAnsi="Times New Roman"/>
          <w:b/>
          <w:bCs/>
          <w:sz w:val="26"/>
          <w:szCs w:val="26"/>
        </w:rPr>
        <w:t xml:space="preserve"> по формированию резерва управленческих кадров администрации Дальнереченского муниципального района</w:t>
      </w:r>
      <w:r w:rsidRPr="00F94A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E515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56732" w:rsidRPr="00F94A44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732" w:rsidRPr="00F94A44" w:rsidRDefault="003E5150" w:rsidP="00CA0876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E51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E5150">
        <w:rPr>
          <w:rFonts w:ascii="Times New Roman" w:hAnsi="Times New Roman"/>
          <w:sz w:val="28"/>
          <w:szCs w:val="28"/>
        </w:rPr>
        <w:t>На основании Устава Дальнереченского муниципального района, постановления администрации Дальнереченского муниципального района от 07 июня 2</w:t>
      </w:r>
      <w:r w:rsidR="00A62AC4">
        <w:rPr>
          <w:rFonts w:ascii="Times New Roman" w:hAnsi="Times New Roman"/>
          <w:sz w:val="28"/>
          <w:szCs w:val="28"/>
        </w:rPr>
        <w:t>0</w:t>
      </w:r>
      <w:r w:rsidRPr="003E5150">
        <w:rPr>
          <w:rFonts w:ascii="Times New Roman" w:hAnsi="Times New Roman"/>
          <w:sz w:val="28"/>
          <w:szCs w:val="28"/>
        </w:rPr>
        <w:t xml:space="preserve">19 № 209-па «Об утверждении порядка формирования резерва управленческих кадров по должностям муниципальной службы администрации Дальнереченского муниципального района, должностям руководителей муниципальных учреждений Дальнереченского муниципального района» </w:t>
      </w:r>
    </w:p>
    <w:p w:rsidR="00337354" w:rsidRPr="00F94A4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37354" w:rsidRPr="00F94A4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8A1D2A" w:rsidRPr="008A1D2A" w:rsidRDefault="008A1D2A" w:rsidP="008A1D2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A1D2A">
        <w:rPr>
          <w:rFonts w:ascii="Times New Roman" w:hAnsi="Times New Roman"/>
          <w:sz w:val="28"/>
          <w:szCs w:val="28"/>
        </w:rPr>
        <w:t>Утвердить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D2A">
        <w:rPr>
          <w:rFonts w:ascii="Times New Roman" w:hAnsi="Times New Roman"/>
          <w:sz w:val="26"/>
          <w:szCs w:val="26"/>
        </w:rPr>
        <w:t>комиссии по формированию резерва управленческих кадров администрации Дальнереченского муниципального района</w:t>
      </w:r>
      <w:r w:rsidR="00CA0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следующем состав</w:t>
      </w:r>
      <w:r w:rsidR="00CA0876">
        <w:rPr>
          <w:rFonts w:ascii="Times New Roman" w:hAnsi="Times New Roman"/>
          <w:sz w:val="26"/>
          <w:szCs w:val="26"/>
        </w:rPr>
        <w:t>е:</w:t>
      </w:r>
      <w:r w:rsidRPr="008A1D2A">
        <w:rPr>
          <w:rFonts w:ascii="Times New Roman" w:hAnsi="Times New Roman"/>
          <w:sz w:val="26"/>
          <w:szCs w:val="26"/>
        </w:rPr>
        <w:t xml:space="preserve">  </w:t>
      </w:r>
      <w:r w:rsidRPr="008A1D2A">
        <w:rPr>
          <w:rFonts w:ascii="Times New Roman" w:hAnsi="Times New Roman"/>
          <w:sz w:val="28"/>
          <w:szCs w:val="28"/>
        </w:rPr>
        <w:t xml:space="preserve">   </w:t>
      </w:r>
    </w:p>
    <w:p w:rsidR="008A1D2A" w:rsidRPr="008A1D2A" w:rsidRDefault="008A1D2A" w:rsidP="008A1D2A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A1D2A">
        <w:rPr>
          <w:rFonts w:ascii="Times New Roman" w:hAnsi="Times New Roman"/>
          <w:sz w:val="28"/>
          <w:szCs w:val="28"/>
        </w:rPr>
        <w:t>Председатель комиссии – Дернов Виктор Сергеевич, исполняющий обязанности главы администрации Дальнереченского муниципального района;</w:t>
      </w:r>
    </w:p>
    <w:p w:rsidR="008A1D2A" w:rsidRPr="008A1D2A" w:rsidRDefault="008A1D2A" w:rsidP="008A1D2A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A1D2A">
        <w:rPr>
          <w:rFonts w:ascii="Times New Roman" w:hAnsi="Times New Roman"/>
          <w:sz w:val="28"/>
          <w:szCs w:val="28"/>
        </w:rPr>
        <w:t>Заместитель председателя комиссии – Попов Александр Григорьевич, заместитель главы администрации Дальнереченского муниципального района.</w:t>
      </w:r>
    </w:p>
    <w:p w:rsidR="008A1D2A" w:rsidRPr="008A1D2A" w:rsidRDefault="008A1D2A" w:rsidP="008A1D2A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A1D2A">
        <w:rPr>
          <w:rFonts w:ascii="Times New Roman" w:hAnsi="Times New Roman"/>
          <w:sz w:val="28"/>
          <w:szCs w:val="28"/>
        </w:rPr>
        <w:t xml:space="preserve">Секретарь комиссии – </w:t>
      </w:r>
      <w:r>
        <w:rPr>
          <w:rFonts w:ascii="Times New Roman" w:hAnsi="Times New Roman"/>
          <w:sz w:val="28"/>
          <w:szCs w:val="28"/>
        </w:rPr>
        <w:t>Попова Наталья Геннадьевна, начальник отдела кадров</w:t>
      </w:r>
      <w:r w:rsidRPr="008A1D2A">
        <w:rPr>
          <w:rFonts w:ascii="Times New Roman" w:hAnsi="Times New Roman"/>
          <w:sz w:val="28"/>
          <w:szCs w:val="28"/>
        </w:rPr>
        <w:t xml:space="preserve"> администрации Дальнереченского муниципального района;</w:t>
      </w:r>
    </w:p>
    <w:p w:rsidR="008A1D2A" w:rsidRDefault="008A1D2A" w:rsidP="008A1D2A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A1D2A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8A1D2A" w:rsidRPr="008A1D2A" w:rsidRDefault="008A1D2A" w:rsidP="008A1D2A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8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Анишина Наталья Михайловна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отдела экономики; </w:t>
      </w:r>
    </w:p>
    <w:p w:rsidR="008A1D2A" w:rsidRDefault="008A1D2A" w:rsidP="008A1D2A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8A1D2A">
        <w:rPr>
          <w:rFonts w:ascii="Times New Roman" w:hAnsi="Times New Roman"/>
          <w:sz w:val="28"/>
          <w:szCs w:val="28"/>
        </w:rPr>
        <w:t>- Дронова Галина Владимировна – начальник Управления финансов администрации Дальнереченского муниципального района;</w:t>
      </w:r>
    </w:p>
    <w:p w:rsidR="008A1D2A" w:rsidRDefault="008A1D2A" w:rsidP="008A1D2A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8A1D2A">
        <w:rPr>
          <w:rFonts w:ascii="Times New Roman" w:hAnsi="Times New Roman"/>
          <w:sz w:val="28"/>
          <w:szCs w:val="28"/>
        </w:rPr>
        <w:t>- Шестернин Евгений Алексеевич – начальник юридического отдела администрации Дальнереченского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A1D2A" w:rsidRPr="008A1D2A" w:rsidRDefault="008A1D2A" w:rsidP="008A1D2A">
      <w:pPr>
        <w:tabs>
          <w:tab w:val="left" w:pos="0"/>
        </w:tabs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Шелудько Наталья Викторовна – начальник отела по управлению муниципальным имуществом. </w:t>
      </w:r>
    </w:p>
    <w:p w:rsidR="008A1D2A" w:rsidRDefault="008A1D2A" w:rsidP="00FC004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A1D2A">
        <w:rPr>
          <w:rFonts w:ascii="Times New Roman" w:hAnsi="Times New Roman"/>
          <w:sz w:val="28"/>
          <w:szCs w:val="28"/>
        </w:rPr>
        <w:t xml:space="preserve">2. Контроль </w:t>
      </w:r>
      <w:r w:rsidR="00FC0046">
        <w:rPr>
          <w:rFonts w:ascii="Times New Roman" w:hAnsi="Times New Roman"/>
          <w:sz w:val="28"/>
          <w:szCs w:val="28"/>
        </w:rPr>
        <w:t>з</w:t>
      </w:r>
      <w:r w:rsidR="00A62AC4">
        <w:rPr>
          <w:rFonts w:ascii="Times New Roman" w:hAnsi="Times New Roman"/>
          <w:sz w:val="28"/>
          <w:szCs w:val="28"/>
        </w:rPr>
        <w:t>а исполнением настоящего постановления</w:t>
      </w:r>
      <w:r w:rsidRPr="008A1D2A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Дальнереченского муниципального района Попова А.Г.</w:t>
      </w:r>
    </w:p>
    <w:p w:rsidR="00FC0046" w:rsidRPr="008A1D2A" w:rsidRDefault="00FC0046" w:rsidP="00FC0046">
      <w:pPr>
        <w:spacing w:after="0" w:line="240" w:lineRule="auto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F94A44" w:rsidRPr="00FC0046" w:rsidRDefault="008A1D2A" w:rsidP="00FC0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615C77" w:rsidRPr="00FC0046" w:rsidRDefault="00482CAA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0046">
        <w:rPr>
          <w:rFonts w:ascii="Times New Roman" w:hAnsi="Times New Roman"/>
          <w:sz w:val="28"/>
          <w:szCs w:val="28"/>
        </w:rPr>
        <w:t>Глава</w:t>
      </w:r>
    </w:p>
    <w:p w:rsidR="00A41348" w:rsidRPr="00FC0046" w:rsidRDefault="00615C77" w:rsidP="00CA08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046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       </w:t>
      </w:r>
      <w:r w:rsidR="0052647D" w:rsidRPr="00FC0046">
        <w:rPr>
          <w:rFonts w:ascii="Times New Roman" w:hAnsi="Times New Roman"/>
          <w:sz w:val="28"/>
          <w:szCs w:val="28"/>
        </w:rPr>
        <w:t xml:space="preserve">                </w:t>
      </w:r>
      <w:r w:rsidRPr="00FC0046">
        <w:rPr>
          <w:rFonts w:ascii="Times New Roman" w:hAnsi="Times New Roman"/>
          <w:sz w:val="28"/>
          <w:szCs w:val="28"/>
        </w:rPr>
        <w:t xml:space="preserve">           </w:t>
      </w:r>
      <w:r w:rsidR="00296F81" w:rsidRPr="00FC0046">
        <w:rPr>
          <w:rFonts w:ascii="Times New Roman" w:hAnsi="Times New Roman"/>
          <w:sz w:val="28"/>
          <w:szCs w:val="28"/>
        </w:rPr>
        <w:t xml:space="preserve">          </w:t>
      </w:r>
      <w:r w:rsidRPr="00FC004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82CAA" w:rsidRPr="00FC0046">
        <w:rPr>
          <w:rFonts w:ascii="Times New Roman" w:hAnsi="Times New Roman"/>
          <w:sz w:val="28"/>
          <w:szCs w:val="28"/>
        </w:rPr>
        <w:t>В.С.Дернов</w:t>
      </w:r>
      <w:proofErr w:type="spellEnd"/>
    </w:p>
    <w:sectPr w:rsidR="00A41348" w:rsidRPr="00FC0046" w:rsidSect="0083010D">
      <w:pgSz w:w="11905" w:h="16838"/>
      <w:pgMar w:top="567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2BED"/>
    <w:multiLevelType w:val="multilevel"/>
    <w:tmpl w:val="B0B6A5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8A397B"/>
    <w:multiLevelType w:val="multilevel"/>
    <w:tmpl w:val="D710F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EB"/>
    <w:rsid w:val="00011316"/>
    <w:rsid w:val="0003705E"/>
    <w:rsid w:val="000605A3"/>
    <w:rsid w:val="0009090D"/>
    <w:rsid w:val="0009670F"/>
    <w:rsid w:val="000A1D1B"/>
    <w:rsid w:val="000C510E"/>
    <w:rsid w:val="000D4C77"/>
    <w:rsid w:val="0016151B"/>
    <w:rsid w:val="001623E3"/>
    <w:rsid w:val="00187D3A"/>
    <w:rsid w:val="001B3B95"/>
    <w:rsid w:val="001E2B8A"/>
    <w:rsid w:val="001E74EC"/>
    <w:rsid w:val="00231DF6"/>
    <w:rsid w:val="002741A1"/>
    <w:rsid w:val="00296438"/>
    <w:rsid w:val="00296F81"/>
    <w:rsid w:val="002A0A82"/>
    <w:rsid w:val="002A37F6"/>
    <w:rsid w:val="002B0722"/>
    <w:rsid w:val="002B61C5"/>
    <w:rsid w:val="00317DE0"/>
    <w:rsid w:val="00337354"/>
    <w:rsid w:val="0035740E"/>
    <w:rsid w:val="00362686"/>
    <w:rsid w:val="0039189B"/>
    <w:rsid w:val="00393939"/>
    <w:rsid w:val="003C6640"/>
    <w:rsid w:val="003E5150"/>
    <w:rsid w:val="004140FE"/>
    <w:rsid w:val="0043035A"/>
    <w:rsid w:val="00437351"/>
    <w:rsid w:val="00443D8D"/>
    <w:rsid w:val="00456732"/>
    <w:rsid w:val="00461031"/>
    <w:rsid w:val="00476B85"/>
    <w:rsid w:val="00482CAA"/>
    <w:rsid w:val="004C48DC"/>
    <w:rsid w:val="004C7D98"/>
    <w:rsid w:val="004F234C"/>
    <w:rsid w:val="00512CF2"/>
    <w:rsid w:val="005216E3"/>
    <w:rsid w:val="0052647D"/>
    <w:rsid w:val="00527EFE"/>
    <w:rsid w:val="005409C8"/>
    <w:rsid w:val="00546E5D"/>
    <w:rsid w:val="005B0598"/>
    <w:rsid w:val="005C1934"/>
    <w:rsid w:val="005F3B04"/>
    <w:rsid w:val="00615C77"/>
    <w:rsid w:val="00695458"/>
    <w:rsid w:val="006A06EA"/>
    <w:rsid w:val="006D1CAC"/>
    <w:rsid w:val="006D552D"/>
    <w:rsid w:val="006F7945"/>
    <w:rsid w:val="007540EF"/>
    <w:rsid w:val="00771F4F"/>
    <w:rsid w:val="00775768"/>
    <w:rsid w:val="0079324C"/>
    <w:rsid w:val="007B5E65"/>
    <w:rsid w:val="00815E8E"/>
    <w:rsid w:val="0083010D"/>
    <w:rsid w:val="008328C0"/>
    <w:rsid w:val="008402EB"/>
    <w:rsid w:val="008759B5"/>
    <w:rsid w:val="00880195"/>
    <w:rsid w:val="008A1D2A"/>
    <w:rsid w:val="008B2C96"/>
    <w:rsid w:val="008C5D47"/>
    <w:rsid w:val="008D43C0"/>
    <w:rsid w:val="008D6505"/>
    <w:rsid w:val="00910A10"/>
    <w:rsid w:val="00934F23"/>
    <w:rsid w:val="0098627E"/>
    <w:rsid w:val="00995352"/>
    <w:rsid w:val="009A796A"/>
    <w:rsid w:val="009E6E7A"/>
    <w:rsid w:val="00A27A4D"/>
    <w:rsid w:val="00A41348"/>
    <w:rsid w:val="00A56618"/>
    <w:rsid w:val="00A62AC4"/>
    <w:rsid w:val="00A7243F"/>
    <w:rsid w:val="00A77A07"/>
    <w:rsid w:val="00A82DB2"/>
    <w:rsid w:val="00A908EB"/>
    <w:rsid w:val="00A90FF7"/>
    <w:rsid w:val="00AD296E"/>
    <w:rsid w:val="00AD29B0"/>
    <w:rsid w:val="00B156E5"/>
    <w:rsid w:val="00B17F22"/>
    <w:rsid w:val="00B53773"/>
    <w:rsid w:val="00B87884"/>
    <w:rsid w:val="00BA1922"/>
    <w:rsid w:val="00BD6B76"/>
    <w:rsid w:val="00BF0CE7"/>
    <w:rsid w:val="00C06D3F"/>
    <w:rsid w:val="00C16229"/>
    <w:rsid w:val="00C25FF5"/>
    <w:rsid w:val="00C33041"/>
    <w:rsid w:val="00C357DD"/>
    <w:rsid w:val="00C667F8"/>
    <w:rsid w:val="00CA0876"/>
    <w:rsid w:val="00CA49C0"/>
    <w:rsid w:val="00CA79CF"/>
    <w:rsid w:val="00CB32EE"/>
    <w:rsid w:val="00CE14C8"/>
    <w:rsid w:val="00CE4C0F"/>
    <w:rsid w:val="00D30CCF"/>
    <w:rsid w:val="00D33841"/>
    <w:rsid w:val="00D72DDA"/>
    <w:rsid w:val="00DA7BA1"/>
    <w:rsid w:val="00DB6867"/>
    <w:rsid w:val="00DC5668"/>
    <w:rsid w:val="00E040CC"/>
    <w:rsid w:val="00E24AA8"/>
    <w:rsid w:val="00E2663D"/>
    <w:rsid w:val="00E7683B"/>
    <w:rsid w:val="00E92AA7"/>
    <w:rsid w:val="00ED732D"/>
    <w:rsid w:val="00EE0B96"/>
    <w:rsid w:val="00EE4C52"/>
    <w:rsid w:val="00EF5B30"/>
    <w:rsid w:val="00F157C3"/>
    <w:rsid w:val="00F24973"/>
    <w:rsid w:val="00F31B4F"/>
    <w:rsid w:val="00F62A57"/>
    <w:rsid w:val="00F673E9"/>
    <w:rsid w:val="00F806B4"/>
    <w:rsid w:val="00F83181"/>
    <w:rsid w:val="00F94A44"/>
    <w:rsid w:val="00FC0046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B38AF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B515-44B4-4593-B443-39BD7CB5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Отдел кадров</cp:lastModifiedBy>
  <cp:revision>4</cp:revision>
  <cp:lastPrinted>2019-03-13T01:54:00Z</cp:lastPrinted>
  <dcterms:created xsi:type="dcterms:W3CDTF">2019-06-10T05:32:00Z</dcterms:created>
  <dcterms:modified xsi:type="dcterms:W3CDTF">2019-06-11T04:30:00Z</dcterms:modified>
</cp:coreProperties>
</file>