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00E21711" w:rsidR="00475556" w:rsidRPr="001B0D74" w:rsidRDefault="001B0D74" w:rsidP="001B0D7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004C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="00D61E5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65238">
        <w:rPr>
          <w:rFonts w:ascii="Times New Roman" w:hAnsi="Times New Roman" w:cs="Times New Roman"/>
          <w:b/>
          <w:sz w:val="26"/>
          <w:szCs w:val="26"/>
        </w:rPr>
        <w:t>2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D61E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E61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1E5A">
        <w:rPr>
          <w:rFonts w:ascii="Times New Roman" w:hAnsi="Times New Roman" w:cs="Times New Roman"/>
          <w:sz w:val="26"/>
          <w:szCs w:val="26"/>
        </w:rPr>
        <w:t xml:space="preserve"> с участием представител</w:t>
      </w:r>
      <w:r w:rsidR="00F65238">
        <w:rPr>
          <w:rFonts w:ascii="Times New Roman" w:hAnsi="Times New Roman" w:cs="Times New Roman"/>
          <w:sz w:val="26"/>
          <w:szCs w:val="26"/>
        </w:rPr>
        <w:t>я</w:t>
      </w:r>
      <w:r w:rsidR="00D61E5A">
        <w:rPr>
          <w:rFonts w:ascii="Times New Roman" w:hAnsi="Times New Roman" w:cs="Times New Roman"/>
          <w:sz w:val="26"/>
          <w:szCs w:val="26"/>
        </w:rPr>
        <w:t xml:space="preserve"> </w:t>
      </w:r>
      <w:r w:rsidR="00D61E5A" w:rsidRPr="001B0D74">
        <w:rPr>
          <w:rFonts w:ascii="Times New Roman" w:hAnsi="Times New Roman" w:cs="Times New Roman"/>
          <w:sz w:val="26"/>
          <w:szCs w:val="26"/>
        </w:rPr>
        <w:t xml:space="preserve">Дальнереченской межрайонной прокуратуры </w:t>
      </w:r>
      <w:r w:rsidR="00F65238" w:rsidRPr="001B0D74">
        <w:rPr>
          <w:rFonts w:ascii="Times New Roman" w:hAnsi="Times New Roman" w:cs="Times New Roman"/>
          <w:sz w:val="26"/>
          <w:szCs w:val="26"/>
        </w:rPr>
        <w:t>старшего помощника Л.А. Ветрик</w:t>
      </w:r>
      <w:r w:rsidR="00004C73" w:rsidRPr="001B0D74">
        <w:rPr>
          <w:rFonts w:ascii="Times New Roman" w:hAnsi="Times New Roman" w:cs="Times New Roman"/>
          <w:sz w:val="26"/>
          <w:szCs w:val="26"/>
        </w:rPr>
        <w:t>,</w:t>
      </w:r>
      <w:r w:rsidR="008B1232" w:rsidRPr="001B0D74">
        <w:rPr>
          <w:rFonts w:ascii="Times New Roman" w:hAnsi="Times New Roman" w:cs="Times New Roman"/>
          <w:sz w:val="26"/>
          <w:szCs w:val="26"/>
        </w:rPr>
        <w:t xml:space="preserve"> </w:t>
      </w:r>
      <w:r w:rsidRPr="001B0D74">
        <w:rPr>
          <w:rFonts w:ascii="Times New Roman" w:hAnsi="Times New Roman" w:cs="Times New Roman"/>
          <w:sz w:val="26"/>
          <w:szCs w:val="26"/>
        </w:rPr>
        <w:t>оперуполномоченная ЭБ и ПК МО МВД «Дальнереченский» Е.Г. Малеева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C25EE76" w14:textId="6E3B27AF" w:rsidR="006A5F5C" w:rsidRDefault="00AE618F" w:rsidP="001B0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было рассмотрено </w:t>
      </w:r>
      <w:r w:rsidR="00CC6E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вопроса:</w:t>
      </w:r>
      <w:bookmarkStart w:id="0" w:name="_Hlk21613941"/>
      <w:bookmarkStart w:id="1" w:name="_Hlk5873028"/>
    </w:p>
    <w:p w14:paraId="2AC639D5" w14:textId="4187E002" w:rsidR="001B0D74" w:rsidRDefault="001B0D74" w:rsidP="001B0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Проведение анализа причин отказов в предоставлении земельных участков в собственность (аренду), безвозмездное пользование в целях выявления фактов неправомерных отказов, а также выявление возможного конфликта интересов и принятие мер реагирования по выявленным фактам, в соответствии с Федеральным законом от 25.12.2008 г. № 273-ФЗ «О противодействии коррупции»</w:t>
      </w:r>
      <w:r w:rsidR="00352D6C">
        <w:rPr>
          <w:rFonts w:ascii="Times New Roman" w:hAnsi="Times New Roman" w:cs="Times New Roman"/>
          <w:sz w:val="26"/>
          <w:szCs w:val="26"/>
        </w:rPr>
        <w:t>.</w:t>
      </w:r>
    </w:p>
    <w:p w14:paraId="22BA43F1" w14:textId="07F357E2" w:rsidR="00352D6C" w:rsidRDefault="00352D6C" w:rsidP="001B0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Проведение анализа эффективности расходов муниципального бюджета при осуществлении закупок товаров, работ, услуг для муниципальных нужд.</w:t>
      </w:r>
    </w:p>
    <w:p w14:paraId="7661B908" w14:textId="6D718AF2" w:rsidR="00EF2D5F" w:rsidRDefault="00501129" w:rsidP="009D0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Организация подготовки муниципальных служащих к предоставлению сведений о доходах, расходах, об имуществе и обязательствах имущественного характера.</w:t>
      </w:r>
    </w:p>
    <w:p w14:paraId="2D1AAD29" w14:textId="5714CB55" w:rsidR="009D0EA0" w:rsidRPr="00EF2D5F" w:rsidRDefault="009D0EA0" w:rsidP="00D61E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Доклады специалистов приобщены к протоколу заседания межведомственной комиссии по противодействию коррупции при администрации Дальнереченского муниципального ра</w:t>
      </w:r>
      <w:r>
        <w:rPr>
          <w:rFonts w:ascii="Times New Roman" w:hAnsi="Times New Roman" w:cs="Times New Roman"/>
          <w:color w:val="000000"/>
          <w:sz w:val="26"/>
          <w:szCs w:val="26"/>
        </w:rPr>
        <w:t>йона</w:t>
      </w:r>
    </w:p>
    <w:p w14:paraId="174886DA" w14:textId="77777777" w:rsidR="00D61E5A" w:rsidRPr="00D61E5A" w:rsidRDefault="00D61E5A" w:rsidP="00D6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4BAE7562" w14:textId="34EF3E88" w:rsidR="002F64D0" w:rsidRPr="00D61E5A" w:rsidRDefault="009D0EA0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A5F5C">
        <w:rPr>
          <w:rFonts w:ascii="Times New Roman" w:hAnsi="Times New Roman" w:cs="Times New Roman"/>
          <w:sz w:val="26"/>
          <w:szCs w:val="26"/>
        </w:rPr>
        <w:t>ешили: принять</w:t>
      </w:r>
      <w:r>
        <w:rPr>
          <w:rFonts w:ascii="Times New Roman" w:hAnsi="Times New Roman" w:cs="Times New Roman"/>
          <w:sz w:val="26"/>
          <w:szCs w:val="26"/>
        </w:rPr>
        <w:t xml:space="preserve"> информацию докладчиков к сведению</w:t>
      </w:r>
    </w:p>
    <w:sectPr w:rsidR="002F64D0" w:rsidRPr="00D61E5A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253634122">
    <w:abstractNumId w:val="2"/>
  </w:num>
  <w:num w:numId="2" w16cid:durableId="1453133246">
    <w:abstractNumId w:val="0"/>
  </w:num>
  <w:num w:numId="3" w16cid:durableId="14794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004C73"/>
    <w:rsid w:val="00130B6D"/>
    <w:rsid w:val="0018404C"/>
    <w:rsid w:val="001B0D74"/>
    <w:rsid w:val="001E5664"/>
    <w:rsid w:val="002F64D0"/>
    <w:rsid w:val="00352D6C"/>
    <w:rsid w:val="00373326"/>
    <w:rsid w:val="0038601B"/>
    <w:rsid w:val="00475556"/>
    <w:rsid w:val="00476293"/>
    <w:rsid w:val="004C3E74"/>
    <w:rsid w:val="00501129"/>
    <w:rsid w:val="005D22FF"/>
    <w:rsid w:val="006A5F5C"/>
    <w:rsid w:val="00701A7B"/>
    <w:rsid w:val="00723CC9"/>
    <w:rsid w:val="00726536"/>
    <w:rsid w:val="00781749"/>
    <w:rsid w:val="007913CC"/>
    <w:rsid w:val="008417D1"/>
    <w:rsid w:val="008B1232"/>
    <w:rsid w:val="008D2FC4"/>
    <w:rsid w:val="00991E78"/>
    <w:rsid w:val="009D0EA0"/>
    <w:rsid w:val="00A92077"/>
    <w:rsid w:val="00AA2694"/>
    <w:rsid w:val="00AD1EF5"/>
    <w:rsid w:val="00AD45F1"/>
    <w:rsid w:val="00AE618F"/>
    <w:rsid w:val="00B969B8"/>
    <w:rsid w:val="00C62F32"/>
    <w:rsid w:val="00CC6EF0"/>
    <w:rsid w:val="00CF51E5"/>
    <w:rsid w:val="00D20528"/>
    <w:rsid w:val="00D61E5A"/>
    <w:rsid w:val="00D83E86"/>
    <w:rsid w:val="00E161CF"/>
    <w:rsid w:val="00EA0479"/>
    <w:rsid w:val="00EF2D5F"/>
    <w:rsid w:val="00F53A3D"/>
    <w:rsid w:val="00F65238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"/>
    <w:basedOn w:val="a"/>
    <w:rsid w:val="00004C7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"/>
    <w:basedOn w:val="a"/>
    <w:rsid w:val="006A5F5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9</cp:revision>
  <cp:lastPrinted>2016-07-11T02:36:00Z</cp:lastPrinted>
  <dcterms:created xsi:type="dcterms:W3CDTF">2022-07-13T02:48:00Z</dcterms:created>
  <dcterms:modified xsi:type="dcterms:W3CDTF">2023-04-12T01:12:00Z</dcterms:modified>
</cp:coreProperties>
</file>