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B6DA" w14:textId="77777777" w:rsidR="009B710F" w:rsidRDefault="009B710F" w:rsidP="006E6AAC">
      <w:pPr>
        <w:ind w:left="-567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144BC" w14:textId="60D45C6A" w:rsidR="006E6AAC" w:rsidRPr="00485F68" w:rsidRDefault="00AD5B19" w:rsidP="006E6AAC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B4B324" w14:textId="77777777" w:rsidR="00AD5B19" w:rsidRDefault="00AD5B19" w:rsidP="00AD5B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18496F0E" w14:textId="3E51075C" w:rsidR="00AD5B19" w:rsidRPr="00F5705F" w:rsidRDefault="00AD5B19" w:rsidP="00AD5B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bookmarkStart w:id="0" w:name="_GoBack"/>
      <w:bookmarkEnd w:id="0"/>
    </w:p>
    <w:p w14:paraId="771906D6" w14:textId="77777777" w:rsidR="009B710F" w:rsidRPr="00485F68" w:rsidRDefault="009B710F" w:rsidP="006E6AAC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1D2D0B" w14:textId="052812F4" w:rsidR="00AE6B09" w:rsidRPr="00485F68" w:rsidRDefault="006E6AAC" w:rsidP="006E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  <w:t xml:space="preserve">Все запланированные мероприятия по профилактике коррупционных </w:t>
      </w:r>
      <w:r w:rsidR="000861EA"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правонарушений проводятся в соответствии с Планом работы межведомственной комиссии по противодействию коррупции в администрации Дальнереченского муниципального района.</w:t>
      </w:r>
    </w:p>
    <w:p w14:paraId="654A41DB" w14:textId="19BCF902" w:rsidR="00D01704" w:rsidRDefault="00AE6B09" w:rsidP="00D0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>Во втором квартале 2019 года был</w:t>
      </w:r>
      <w:r w:rsidR="00D40B8E" w:rsidRPr="00485F68">
        <w:rPr>
          <w:rFonts w:ascii="Times New Roman" w:hAnsi="Times New Roman" w:cs="Times New Roman"/>
          <w:sz w:val="26"/>
          <w:szCs w:val="26"/>
        </w:rPr>
        <w:t>о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D40B8E" w:rsidRPr="00485F68">
        <w:rPr>
          <w:rFonts w:ascii="Times New Roman" w:hAnsi="Times New Roman" w:cs="Times New Roman"/>
          <w:sz w:val="26"/>
          <w:szCs w:val="26"/>
        </w:rPr>
        <w:t xml:space="preserve">о занятие с муниципальными служащими </w:t>
      </w:r>
      <w:r w:rsidR="000861EA" w:rsidRPr="00485F68">
        <w:rPr>
          <w:rFonts w:ascii="Times New Roman" w:hAnsi="Times New Roman" w:cs="Times New Roman"/>
          <w:sz w:val="26"/>
          <w:szCs w:val="26"/>
        </w:rPr>
        <w:t xml:space="preserve">в форме круглого стола </w:t>
      </w:r>
      <w:r w:rsidR="00D40B8E" w:rsidRPr="00485F68">
        <w:rPr>
          <w:rFonts w:ascii="Times New Roman" w:hAnsi="Times New Roman" w:cs="Times New Roman"/>
          <w:sz w:val="26"/>
          <w:szCs w:val="26"/>
        </w:rPr>
        <w:t>по изучению положений</w:t>
      </w:r>
      <w:r w:rsidRPr="00485F68">
        <w:rPr>
          <w:rFonts w:ascii="Times New Roman" w:hAnsi="Times New Roman" w:cs="Times New Roman"/>
          <w:sz w:val="26"/>
          <w:szCs w:val="26"/>
        </w:rPr>
        <w:t xml:space="preserve"> Закона Приморского края от 05.07.2017 № 142-КЗ «Об отдельных вопросах в сфере профилактики правонарушений в Приморском крае»</w:t>
      </w:r>
      <w:r w:rsidR="000861EA" w:rsidRPr="00485F68">
        <w:rPr>
          <w:rFonts w:ascii="Times New Roman" w:hAnsi="Times New Roman" w:cs="Times New Roman"/>
          <w:sz w:val="26"/>
          <w:szCs w:val="26"/>
        </w:rPr>
        <w:t xml:space="preserve">, на котором выступали специалисты администрации Дальнереченского муниципального района. </w:t>
      </w:r>
      <w:r w:rsidR="008C0240" w:rsidRPr="00485F68">
        <w:rPr>
          <w:rFonts w:ascii="Times New Roman" w:hAnsi="Times New Roman" w:cs="Times New Roman"/>
          <w:sz w:val="26"/>
          <w:szCs w:val="26"/>
        </w:rPr>
        <w:t>Обсуждались вопросы профилактики терроризма и экстремизма</w:t>
      </w:r>
      <w:r w:rsidR="00297D6D" w:rsidRPr="00485F68">
        <w:rPr>
          <w:rFonts w:ascii="Times New Roman" w:hAnsi="Times New Roman" w:cs="Times New Roman"/>
          <w:sz w:val="26"/>
          <w:szCs w:val="26"/>
        </w:rPr>
        <w:t>, был проведен анализ криминогенной обстановки, скалывающийся на территории Дальнереченского муниципального района. В рамках работы комиссии по делам несовершеннолетних и защите их прав</w:t>
      </w:r>
      <w:r w:rsidR="004202E3" w:rsidRPr="00485F68">
        <w:rPr>
          <w:rFonts w:ascii="Times New Roman" w:hAnsi="Times New Roman" w:cs="Times New Roman"/>
          <w:sz w:val="26"/>
          <w:szCs w:val="26"/>
        </w:rPr>
        <w:t xml:space="preserve"> б</w:t>
      </w:r>
      <w:r w:rsidR="00297D6D" w:rsidRPr="00485F68">
        <w:rPr>
          <w:rFonts w:ascii="Times New Roman" w:hAnsi="Times New Roman" w:cs="Times New Roman"/>
          <w:sz w:val="26"/>
          <w:szCs w:val="26"/>
        </w:rPr>
        <w:t xml:space="preserve">ыл озвучен </w:t>
      </w:r>
      <w:r w:rsidR="004202E3" w:rsidRPr="00485F68">
        <w:rPr>
          <w:rFonts w:ascii="Times New Roman" w:hAnsi="Times New Roman" w:cs="Times New Roman"/>
          <w:sz w:val="26"/>
          <w:szCs w:val="26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и меры принимаемые комиссией по защите и восстановлению прав и законных интересов несовершеннолетних, защите их от всех форм дискриминации, насилия, оскорбления, выявлению причин и условий, способствующих безнадзорности, беспризорности несовершеннолетних. Были затронуты вопросы о правовом просвещении и правовом информировании муниципальных служа</w:t>
      </w:r>
      <w:r w:rsidR="000861EA" w:rsidRPr="00485F68">
        <w:rPr>
          <w:rFonts w:ascii="Times New Roman" w:hAnsi="Times New Roman" w:cs="Times New Roman"/>
          <w:sz w:val="26"/>
          <w:szCs w:val="26"/>
        </w:rPr>
        <w:t>щ</w:t>
      </w:r>
      <w:r w:rsidR="004202E3" w:rsidRPr="00485F68">
        <w:rPr>
          <w:rFonts w:ascii="Times New Roman" w:hAnsi="Times New Roman" w:cs="Times New Roman"/>
          <w:sz w:val="26"/>
          <w:szCs w:val="26"/>
        </w:rPr>
        <w:t>их в сфере противодействия коррупции</w:t>
      </w:r>
      <w:r w:rsidR="00D01704" w:rsidRPr="00485F68">
        <w:rPr>
          <w:rFonts w:ascii="Times New Roman" w:hAnsi="Times New Roman" w:cs="Times New Roman"/>
          <w:sz w:val="26"/>
          <w:szCs w:val="26"/>
        </w:rPr>
        <w:t>, об ответственности физических и юридических лиц за коррупционные правонарушения.</w:t>
      </w:r>
    </w:p>
    <w:p w14:paraId="01A98265" w14:textId="2642F6EB" w:rsidR="009B710F" w:rsidRPr="00485F68" w:rsidRDefault="009B710F" w:rsidP="00D0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Изучены 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14:paraId="3BD07BFE" w14:textId="683EDCAA" w:rsidR="006E6AAC" w:rsidRPr="00485F68" w:rsidRDefault="00D01704" w:rsidP="00D0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>Также во втором квартале изучались вопросы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правоприменительн</w:t>
      </w:r>
      <w:r w:rsidRPr="00485F68">
        <w:rPr>
          <w:rFonts w:ascii="Times New Roman" w:hAnsi="Times New Roman" w:cs="Times New Roman"/>
          <w:sz w:val="26"/>
          <w:szCs w:val="26"/>
        </w:rPr>
        <w:t>ой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Pr="00485F68">
        <w:rPr>
          <w:rFonts w:ascii="Times New Roman" w:hAnsi="Times New Roman" w:cs="Times New Roman"/>
          <w:sz w:val="26"/>
          <w:szCs w:val="26"/>
        </w:rPr>
        <w:t>и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данных органов, их должностных лиц.  </w:t>
      </w:r>
    </w:p>
    <w:p w14:paraId="29D2D36A" w14:textId="77777777" w:rsidR="001F5435" w:rsidRPr="00485F68" w:rsidRDefault="001F5435" w:rsidP="001F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</w:r>
      <w:r w:rsidRPr="00485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анализ работы кадровой службы в сфере предупреждения (профилактики) коррупции коррупционной составляющей не выявлено.</w:t>
      </w:r>
    </w:p>
    <w:p w14:paraId="2F108B14" w14:textId="68AFCB5F" w:rsidR="001F5435" w:rsidRPr="00485F68" w:rsidRDefault="001F5435" w:rsidP="006E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  <w:t>С 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390EC594" w14:textId="48F15132" w:rsidR="001F5435" w:rsidRPr="00DF235C" w:rsidRDefault="006E6AAC" w:rsidP="006E6A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</w:r>
      <w:r w:rsidR="001F5435" w:rsidRPr="00DF235C">
        <w:rPr>
          <w:rFonts w:ascii="Times New Roman" w:hAnsi="Times New Roman" w:cs="Times New Roman"/>
          <w:bCs/>
          <w:sz w:val="26"/>
          <w:szCs w:val="26"/>
        </w:rPr>
        <w:t xml:space="preserve">Серьезное значение придается вопросам достоверности и полноты сведений, представляемых гражданами, претендующими на замещение должностей </w:t>
      </w:r>
      <w:r w:rsidR="001D1A0E" w:rsidRPr="00DF235C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="001F5435" w:rsidRPr="00DF235C">
        <w:rPr>
          <w:rFonts w:ascii="Times New Roman" w:hAnsi="Times New Roman" w:cs="Times New Roman"/>
          <w:bCs/>
          <w:sz w:val="26"/>
          <w:szCs w:val="26"/>
        </w:rPr>
        <w:t xml:space="preserve"> службы</w:t>
      </w:r>
      <w:r w:rsidR="001D1A0E" w:rsidRPr="00DF23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5435" w:rsidRPr="00DF235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1D1A0E" w:rsidRPr="00DF235C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="001F5435" w:rsidRPr="00DF235C">
        <w:rPr>
          <w:rFonts w:ascii="Times New Roman" w:hAnsi="Times New Roman" w:cs="Times New Roman"/>
          <w:bCs/>
          <w:sz w:val="26"/>
          <w:szCs w:val="26"/>
        </w:rPr>
        <w:t xml:space="preserve"> служащими</w:t>
      </w:r>
      <w:r w:rsidR="001D1A0E" w:rsidRPr="00DF235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CC4D82F" w14:textId="06758369" w:rsidR="001D1A0E" w:rsidRPr="00485F68" w:rsidRDefault="001D1A0E" w:rsidP="00DF235C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485F68">
        <w:rPr>
          <w:bCs/>
          <w:sz w:val="26"/>
          <w:szCs w:val="26"/>
        </w:rPr>
        <w:tab/>
      </w:r>
      <w:r w:rsidRPr="00485F68">
        <w:rPr>
          <w:rFonts w:ascii="Times New Roman" w:hAnsi="Times New Roman" w:cs="Times New Roman"/>
          <w:sz w:val="26"/>
          <w:szCs w:val="26"/>
        </w:rPr>
        <w:t xml:space="preserve">Во втором квартале 2019 года была проведена проверка достоверности и полноты сведений, </w:t>
      </w:r>
      <w:r w:rsidR="00D01704" w:rsidRPr="00485F68">
        <w:rPr>
          <w:rFonts w:ascii="Times New Roman" w:hAnsi="Times New Roman" w:cs="Times New Roman"/>
          <w:sz w:val="26"/>
          <w:szCs w:val="26"/>
        </w:rPr>
        <w:t xml:space="preserve">в отношении двух муниципальных служащих, </w:t>
      </w:r>
      <w:r w:rsidR="00DF235C" w:rsidRPr="00485F68">
        <w:rPr>
          <w:rFonts w:ascii="Times New Roman" w:hAnsi="Times New Roman" w:cs="Times New Roman"/>
          <w:sz w:val="26"/>
          <w:szCs w:val="26"/>
        </w:rPr>
        <w:t>впервые поступивших</w:t>
      </w:r>
      <w:r w:rsidR="00D01704" w:rsidRPr="00485F68">
        <w:rPr>
          <w:rFonts w:ascii="Times New Roman" w:hAnsi="Times New Roman" w:cs="Times New Roman"/>
          <w:sz w:val="26"/>
          <w:szCs w:val="26"/>
        </w:rPr>
        <w:t xml:space="preserve"> на муниципальную службу.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По результатам проверки оснований для применения к муниципальн</w:t>
      </w:r>
      <w:r w:rsidR="00DF235C">
        <w:rPr>
          <w:rFonts w:ascii="Times New Roman" w:hAnsi="Times New Roman" w:cs="Times New Roman"/>
          <w:sz w:val="26"/>
          <w:szCs w:val="26"/>
        </w:rPr>
        <w:t>ым</w:t>
      </w:r>
      <w:r w:rsidRPr="00485F68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DF235C">
        <w:rPr>
          <w:rFonts w:ascii="Times New Roman" w:hAnsi="Times New Roman" w:cs="Times New Roman"/>
          <w:sz w:val="26"/>
          <w:szCs w:val="26"/>
        </w:rPr>
        <w:t>им</w:t>
      </w:r>
      <w:r w:rsidRPr="00485F68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 не возникло.</w:t>
      </w:r>
    </w:p>
    <w:p w14:paraId="5E69472C" w14:textId="72075E59" w:rsidR="006E6AAC" w:rsidRPr="00485F68" w:rsidRDefault="006E6AAC" w:rsidP="009B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Все муниципальные служащие </w:t>
      </w:r>
      <w:r w:rsidR="001D1A0E" w:rsidRPr="00485F68">
        <w:rPr>
          <w:rFonts w:ascii="Times New Roman" w:hAnsi="Times New Roman" w:cs="Times New Roman"/>
          <w:sz w:val="26"/>
          <w:szCs w:val="26"/>
        </w:rPr>
        <w:t>в срок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1D1A0E" w:rsidRPr="00485F68">
        <w:rPr>
          <w:rFonts w:ascii="Times New Roman" w:hAnsi="Times New Roman" w:cs="Times New Roman"/>
          <w:sz w:val="26"/>
          <w:szCs w:val="26"/>
        </w:rPr>
        <w:t>или</w:t>
      </w:r>
      <w:r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="001D1A0E" w:rsidRPr="00485F68">
        <w:rPr>
          <w:rFonts w:ascii="Times New Roman" w:hAnsi="Times New Roman" w:cs="Times New Roman"/>
          <w:sz w:val="26"/>
          <w:szCs w:val="26"/>
        </w:rPr>
        <w:t xml:space="preserve">в отдел кадров администрации </w:t>
      </w:r>
      <w:r w:rsidRPr="00485F68">
        <w:rPr>
          <w:rFonts w:ascii="Times New Roman" w:hAnsi="Times New Roman" w:cs="Times New Roman"/>
          <w:sz w:val="26"/>
          <w:szCs w:val="26"/>
        </w:rPr>
        <w:t xml:space="preserve">сведения о своих доходах, расходах, об имуществе и обязательствах </w:t>
      </w:r>
      <w:r w:rsidRPr="00485F68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D1A0E" w:rsidRPr="00485F68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7DC5ED8" w14:textId="403244E7" w:rsidR="006E6AAC" w:rsidRPr="00485F68" w:rsidRDefault="006E6AAC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постоянно ведется работа по приведению муниципальных актов в соответствие с требованиями федеральных законов. </w:t>
      </w:r>
    </w:p>
    <w:p w14:paraId="5FE7C778" w14:textId="3EAB8AE6" w:rsidR="001D1A0E" w:rsidRPr="00485F68" w:rsidRDefault="001D1A0E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</w:t>
      </w:r>
      <w:r w:rsidR="00D01704" w:rsidRPr="00485F68">
        <w:rPr>
          <w:rFonts w:ascii="Times New Roman" w:hAnsi="Times New Roman" w:cs="Times New Roman"/>
          <w:sz w:val="26"/>
          <w:szCs w:val="26"/>
        </w:rPr>
        <w:t>актов» в</w:t>
      </w:r>
      <w:r w:rsidRPr="00485F68">
        <w:rPr>
          <w:rFonts w:ascii="Times New Roman" w:hAnsi="Times New Roman" w:cs="Times New Roman"/>
          <w:sz w:val="26"/>
          <w:szCs w:val="26"/>
        </w:rPr>
        <w:t xml:space="preserve"> течение указанного периода юридическим отделом администрации района </w:t>
      </w:r>
      <w:r w:rsidR="00D01704" w:rsidRPr="00485F68">
        <w:rPr>
          <w:rFonts w:ascii="Times New Roman" w:hAnsi="Times New Roman" w:cs="Times New Roman"/>
          <w:sz w:val="26"/>
          <w:szCs w:val="26"/>
        </w:rPr>
        <w:t>проводилась экспертиза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  <w:r w:rsidR="00DF235C">
        <w:rPr>
          <w:rFonts w:ascii="Times New Roman" w:hAnsi="Times New Roman" w:cs="Times New Roman"/>
          <w:sz w:val="26"/>
          <w:szCs w:val="26"/>
        </w:rPr>
        <w:t xml:space="preserve"> </w:t>
      </w:r>
      <w:r w:rsidRPr="00485F68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факторов, не выявлено.</w:t>
      </w:r>
    </w:p>
    <w:p w14:paraId="2C2F419D" w14:textId="55FC6F7F" w:rsidR="006E6AAC" w:rsidRPr="00485F68" w:rsidRDefault="001D1A0E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>Во втором квартале 2</w:t>
      </w:r>
      <w:r w:rsidR="00485F68" w:rsidRPr="00485F68">
        <w:rPr>
          <w:rFonts w:ascii="Times New Roman" w:hAnsi="Times New Roman" w:cs="Times New Roman"/>
          <w:sz w:val="26"/>
          <w:szCs w:val="26"/>
        </w:rPr>
        <w:t>0</w:t>
      </w:r>
      <w:r w:rsidRPr="00485F68">
        <w:rPr>
          <w:rFonts w:ascii="Times New Roman" w:hAnsi="Times New Roman" w:cs="Times New Roman"/>
          <w:sz w:val="26"/>
          <w:szCs w:val="26"/>
        </w:rPr>
        <w:t>19 года состоялось два заседания комиссии по соблюдению требований к служебному поведению и урегулированию конфликта интересов</w:t>
      </w:r>
      <w:r w:rsidR="00485F68" w:rsidRPr="00485F68">
        <w:rPr>
          <w:rFonts w:ascii="Times New Roman" w:hAnsi="Times New Roman" w:cs="Times New Roman"/>
          <w:sz w:val="26"/>
          <w:szCs w:val="26"/>
        </w:rPr>
        <w:t xml:space="preserve">. В ходе заседаний были рассмотрены вопросы </w:t>
      </w:r>
      <w:r w:rsidR="00E46579" w:rsidRPr="00485F68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485F68"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="00E46579" w:rsidRPr="00485F68">
        <w:rPr>
          <w:rFonts w:ascii="Times New Roman" w:hAnsi="Times New Roman" w:cs="Times New Roman"/>
          <w:sz w:val="26"/>
          <w:szCs w:val="26"/>
        </w:rPr>
        <w:t>супруга</w:t>
      </w:r>
      <w:r w:rsidR="00485F68" w:rsidRPr="00485F68">
        <w:rPr>
          <w:rFonts w:ascii="Times New Roman" w:hAnsi="Times New Roman" w:cs="Times New Roman"/>
          <w:sz w:val="26"/>
          <w:szCs w:val="26"/>
        </w:rPr>
        <w:t xml:space="preserve"> и </w:t>
      </w:r>
      <w:r w:rsidR="00E46579" w:rsidRPr="00485F68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</w:t>
      </w:r>
    </w:p>
    <w:p w14:paraId="2BF4DFE8" w14:textId="7245423F" w:rsidR="006E6AAC" w:rsidRPr="00485F68" w:rsidRDefault="006E6AAC" w:rsidP="0048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Уведомления от муниципальных служащих о фактах обращения в целях склонения их к совершению коррупционных </w:t>
      </w:r>
      <w:r w:rsidR="00485F68" w:rsidRPr="00485F68">
        <w:rPr>
          <w:rFonts w:ascii="Times New Roman" w:hAnsi="Times New Roman" w:cs="Times New Roman"/>
          <w:sz w:val="26"/>
          <w:szCs w:val="26"/>
        </w:rPr>
        <w:t>правонарушений и о выполнении иной оплачиваемой работы в отдел кадров администрации не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поступали.</w:t>
      </w:r>
    </w:p>
    <w:p w14:paraId="78AFAC1E" w14:textId="245067F8" w:rsidR="006E6AAC" w:rsidRPr="00485F68" w:rsidRDefault="00485F68" w:rsidP="00DF2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="00DF235C">
        <w:rPr>
          <w:rFonts w:ascii="Times New Roman" w:hAnsi="Times New Roman" w:cs="Times New Roman"/>
          <w:sz w:val="26"/>
          <w:szCs w:val="26"/>
        </w:rPr>
        <w:tab/>
      </w:r>
      <w:r w:rsidR="006E6AAC" w:rsidRPr="00485F68">
        <w:rPr>
          <w:rFonts w:ascii="Times New Roman" w:hAnsi="Times New Roman" w:cs="Times New Roman"/>
          <w:sz w:val="26"/>
          <w:szCs w:val="26"/>
        </w:rPr>
        <w:t>Сообщения от граждан Дальнереченского муниципального района о фактах коррупционных правонарушений муниципальными служащими за истекший период 201</w:t>
      </w:r>
      <w:r w:rsidRPr="00485F68">
        <w:rPr>
          <w:rFonts w:ascii="Times New Roman" w:hAnsi="Times New Roman" w:cs="Times New Roman"/>
          <w:sz w:val="26"/>
          <w:szCs w:val="26"/>
        </w:rPr>
        <w:t>9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066B054B" w14:textId="77777777" w:rsidR="006E6AAC" w:rsidRPr="00485F68" w:rsidRDefault="006E6AAC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и на информационном стенде администрации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14:paraId="52B6D49A" w14:textId="77777777" w:rsidR="006E6AAC" w:rsidRPr="00485F68" w:rsidRDefault="006E6AAC" w:rsidP="006E6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07074A" w14:textId="31678DC3" w:rsidR="006E6AAC" w:rsidRDefault="006E6AAC" w:rsidP="006E6A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CB64F46" w14:textId="77777777" w:rsidR="00DF235C" w:rsidRDefault="00DF235C" w:rsidP="006E6A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7AF7893" w14:textId="77777777" w:rsidR="006E6AAC" w:rsidRPr="00DF235C" w:rsidRDefault="006E6AAC" w:rsidP="006E6AAC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216DE6B9" w14:textId="6945AF6B" w:rsidR="006E6AAC" w:rsidRPr="00DF235C" w:rsidRDefault="00DF235C" w:rsidP="00DF235C">
      <w:pPr>
        <w:ind w:right="-2"/>
        <w:jc w:val="both"/>
        <w:rPr>
          <w:bCs/>
          <w:sz w:val="28"/>
          <w:szCs w:val="28"/>
        </w:rPr>
      </w:pPr>
      <w:r w:rsidRPr="00DF235C">
        <w:rPr>
          <w:rFonts w:ascii="Times New Roman" w:hAnsi="Times New Roman" w:cs="Times New Roman"/>
          <w:bCs/>
          <w:sz w:val="26"/>
          <w:szCs w:val="26"/>
        </w:rPr>
        <w:t xml:space="preserve">Глава Дальнереченского муниципального района </w:t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  <w:t>В.С. Дернов</w:t>
      </w:r>
    </w:p>
    <w:p w14:paraId="769C6A3B" w14:textId="4F577470" w:rsidR="006E6AAC" w:rsidRPr="00FB5D1B" w:rsidRDefault="001D1A0E" w:rsidP="006E6A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Cs/>
          <w:sz w:val="28"/>
          <w:szCs w:val="28"/>
        </w:rPr>
        <w:t xml:space="preserve"> </w:t>
      </w:r>
    </w:p>
    <w:p w14:paraId="6622AD6B" w14:textId="77777777" w:rsidR="0063217D" w:rsidRDefault="0063217D"/>
    <w:sectPr w:rsidR="0063217D" w:rsidSect="00FB5D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7D"/>
    <w:rsid w:val="000861EA"/>
    <w:rsid w:val="001D1A0E"/>
    <w:rsid w:val="001F5435"/>
    <w:rsid w:val="00297D6D"/>
    <w:rsid w:val="004202E3"/>
    <w:rsid w:val="00485F68"/>
    <w:rsid w:val="0063217D"/>
    <w:rsid w:val="006E6AAC"/>
    <w:rsid w:val="008C0240"/>
    <w:rsid w:val="009B710F"/>
    <w:rsid w:val="00A47120"/>
    <w:rsid w:val="00AD5B19"/>
    <w:rsid w:val="00AE6B09"/>
    <w:rsid w:val="00D01704"/>
    <w:rsid w:val="00D40B8E"/>
    <w:rsid w:val="00DF235C"/>
    <w:rsid w:val="00E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4F1"/>
  <w15:chartTrackingRefBased/>
  <w15:docId w15:val="{49582E1E-08B4-4242-926B-F140177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2019-06-26T23:56:00Z</cp:lastPrinted>
  <dcterms:created xsi:type="dcterms:W3CDTF">2019-06-27T00:01:00Z</dcterms:created>
  <dcterms:modified xsi:type="dcterms:W3CDTF">2019-07-09T06:41:00Z</dcterms:modified>
</cp:coreProperties>
</file>