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64B0" w14:textId="1BFC6EE4" w:rsidR="0010017D" w:rsidRPr="0010017D" w:rsidRDefault="008B1232" w:rsidP="0010017D">
      <w:pPr>
        <w:jc w:val="both"/>
        <w:rPr>
          <w:rFonts w:ascii="Times New Roman" w:hAnsi="Times New Roman" w:cs="Times New Roman"/>
          <w:sz w:val="26"/>
          <w:szCs w:val="26"/>
        </w:rPr>
      </w:pPr>
      <w:r w:rsidRPr="0010017D">
        <w:rPr>
          <w:rFonts w:ascii="Times New Roman" w:hAnsi="Times New Roman" w:cs="Times New Roman"/>
          <w:bCs/>
          <w:sz w:val="26"/>
          <w:szCs w:val="26"/>
        </w:rPr>
        <w:t>2</w:t>
      </w:r>
      <w:r w:rsidR="0010017D" w:rsidRPr="0010017D">
        <w:rPr>
          <w:rFonts w:ascii="Times New Roman" w:hAnsi="Times New Roman" w:cs="Times New Roman"/>
          <w:bCs/>
          <w:sz w:val="26"/>
          <w:szCs w:val="26"/>
        </w:rPr>
        <w:t>5</w:t>
      </w:r>
      <w:r w:rsidR="00004C73" w:rsidRPr="001001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017D">
        <w:rPr>
          <w:rFonts w:ascii="Times New Roman" w:hAnsi="Times New Roman" w:cs="Times New Roman"/>
          <w:bCs/>
          <w:sz w:val="26"/>
          <w:szCs w:val="26"/>
        </w:rPr>
        <w:t>декабря</w:t>
      </w:r>
      <w:r w:rsidR="00D61E5A" w:rsidRPr="0010017D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10017D" w:rsidRPr="0010017D">
        <w:rPr>
          <w:rFonts w:ascii="Times New Roman" w:hAnsi="Times New Roman" w:cs="Times New Roman"/>
          <w:bCs/>
          <w:sz w:val="26"/>
          <w:szCs w:val="26"/>
        </w:rPr>
        <w:t>4</w:t>
      </w:r>
      <w:r w:rsidR="00E161CF" w:rsidRPr="0010017D">
        <w:rPr>
          <w:rFonts w:ascii="Times New Roman" w:hAnsi="Times New Roman" w:cs="Times New Roman"/>
          <w:bCs/>
          <w:sz w:val="26"/>
          <w:szCs w:val="26"/>
        </w:rPr>
        <w:t xml:space="preserve"> года в администрации Дальнереченского муниципального района состоялось очередное заседание межведомственной комиссии по противодействию коррупции</w:t>
      </w:r>
      <w:r w:rsidR="00AE618F" w:rsidRPr="0010017D">
        <w:rPr>
          <w:rFonts w:ascii="Times New Roman" w:hAnsi="Times New Roman" w:cs="Times New Roman"/>
          <w:bCs/>
          <w:sz w:val="26"/>
          <w:szCs w:val="26"/>
        </w:rPr>
        <w:t xml:space="preserve"> по итогам работы за </w:t>
      </w:r>
      <w:r w:rsidRPr="0010017D">
        <w:rPr>
          <w:rFonts w:ascii="Times New Roman" w:hAnsi="Times New Roman" w:cs="Times New Roman"/>
          <w:bCs/>
          <w:sz w:val="26"/>
          <w:szCs w:val="26"/>
        </w:rPr>
        <w:t>4</w:t>
      </w:r>
      <w:r w:rsidR="00AE618F" w:rsidRPr="0010017D">
        <w:rPr>
          <w:rFonts w:ascii="Times New Roman" w:hAnsi="Times New Roman" w:cs="Times New Roman"/>
          <w:bCs/>
          <w:sz w:val="26"/>
          <w:szCs w:val="26"/>
        </w:rPr>
        <w:t xml:space="preserve"> квартал 20</w:t>
      </w:r>
      <w:r w:rsidR="00D61E5A" w:rsidRPr="0010017D">
        <w:rPr>
          <w:rFonts w:ascii="Times New Roman" w:hAnsi="Times New Roman" w:cs="Times New Roman"/>
          <w:bCs/>
          <w:sz w:val="26"/>
          <w:szCs w:val="26"/>
        </w:rPr>
        <w:t>2</w:t>
      </w:r>
      <w:r w:rsidR="0010017D" w:rsidRPr="0010017D">
        <w:rPr>
          <w:rFonts w:ascii="Times New Roman" w:hAnsi="Times New Roman" w:cs="Times New Roman"/>
          <w:bCs/>
          <w:sz w:val="26"/>
          <w:szCs w:val="26"/>
        </w:rPr>
        <w:t>4</w:t>
      </w:r>
      <w:r w:rsidR="00AE618F" w:rsidRPr="0010017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D61E5A" w:rsidRPr="0010017D">
        <w:rPr>
          <w:rFonts w:ascii="Times New Roman" w:hAnsi="Times New Roman" w:cs="Times New Roman"/>
          <w:bCs/>
          <w:sz w:val="26"/>
          <w:szCs w:val="26"/>
        </w:rPr>
        <w:t xml:space="preserve"> с участием представител</w:t>
      </w:r>
      <w:r w:rsidR="00F65238" w:rsidRPr="0010017D">
        <w:rPr>
          <w:rFonts w:ascii="Times New Roman" w:hAnsi="Times New Roman" w:cs="Times New Roman"/>
          <w:bCs/>
          <w:sz w:val="26"/>
          <w:szCs w:val="26"/>
        </w:rPr>
        <w:t>я</w:t>
      </w:r>
      <w:r w:rsidR="00D61E5A" w:rsidRPr="001001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017D" w:rsidRPr="0010017D">
        <w:rPr>
          <w:rFonts w:ascii="Times New Roman" w:hAnsi="Times New Roman" w:cs="Times New Roman"/>
          <w:sz w:val="26"/>
          <w:szCs w:val="26"/>
        </w:rPr>
        <w:t>Заместител</w:t>
      </w:r>
      <w:r w:rsidR="0010017D" w:rsidRPr="0010017D">
        <w:rPr>
          <w:rFonts w:ascii="Times New Roman" w:hAnsi="Times New Roman" w:cs="Times New Roman"/>
          <w:sz w:val="26"/>
          <w:szCs w:val="26"/>
        </w:rPr>
        <w:t>я</w:t>
      </w:r>
      <w:r w:rsidR="0010017D" w:rsidRPr="0010017D">
        <w:rPr>
          <w:rFonts w:ascii="Times New Roman" w:hAnsi="Times New Roman" w:cs="Times New Roman"/>
          <w:sz w:val="26"/>
          <w:szCs w:val="26"/>
        </w:rPr>
        <w:t xml:space="preserve"> начальника полиции (по охране общественного порядка) Межмуниципального отдела МВД России «Дальнереченский» </w:t>
      </w:r>
      <w:r w:rsidR="0010017D" w:rsidRPr="0010017D">
        <w:rPr>
          <w:rFonts w:ascii="Times New Roman" w:hAnsi="Times New Roman" w:cs="Times New Roman"/>
          <w:sz w:val="26"/>
          <w:szCs w:val="26"/>
        </w:rPr>
        <w:t xml:space="preserve">С. С. </w:t>
      </w:r>
      <w:proofErr w:type="spellStart"/>
      <w:r w:rsidR="0010017D" w:rsidRPr="0010017D">
        <w:rPr>
          <w:rFonts w:ascii="Times New Roman" w:hAnsi="Times New Roman" w:cs="Times New Roman"/>
          <w:sz w:val="26"/>
          <w:szCs w:val="26"/>
        </w:rPr>
        <w:t>Естропов</w:t>
      </w:r>
      <w:r w:rsidR="0010017D" w:rsidRPr="0010017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10017D" w:rsidRPr="0010017D">
        <w:rPr>
          <w:rFonts w:ascii="Times New Roman" w:hAnsi="Times New Roman" w:cs="Times New Roman"/>
          <w:sz w:val="26"/>
          <w:szCs w:val="26"/>
        </w:rPr>
        <w:t>.</w:t>
      </w:r>
    </w:p>
    <w:p w14:paraId="3CA0E0CC" w14:textId="0DAF7F9E" w:rsidR="00F6556F" w:rsidRPr="00BE5D4B" w:rsidRDefault="00AE618F" w:rsidP="0010017D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5D4B">
        <w:rPr>
          <w:rFonts w:ascii="Times New Roman" w:hAnsi="Times New Roman" w:cs="Times New Roman"/>
          <w:bCs/>
          <w:sz w:val="26"/>
          <w:szCs w:val="26"/>
        </w:rPr>
        <w:t xml:space="preserve">На заседании комиссии было рассмотрено </w:t>
      </w:r>
      <w:r w:rsidR="00E149C6">
        <w:rPr>
          <w:rFonts w:ascii="Times New Roman" w:hAnsi="Times New Roman" w:cs="Times New Roman"/>
          <w:bCs/>
          <w:sz w:val="26"/>
          <w:szCs w:val="26"/>
        </w:rPr>
        <w:t>6</w:t>
      </w:r>
      <w:r w:rsidRPr="00BE5D4B">
        <w:rPr>
          <w:rFonts w:ascii="Times New Roman" w:hAnsi="Times New Roman" w:cs="Times New Roman"/>
          <w:bCs/>
          <w:sz w:val="26"/>
          <w:szCs w:val="26"/>
        </w:rPr>
        <w:t xml:space="preserve"> вопроса:</w:t>
      </w:r>
      <w:bookmarkStart w:id="0" w:name="_Hlk21613941"/>
      <w:bookmarkStart w:id="1" w:name="_Hlk5873028"/>
    </w:p>
    <w:p w14:paraId="4D9128CB" w14:textId="21506C3F" w:rsidR="005E428B" w:rsidRPr="00BE5D4B" w:rsidRDefault="005E428B" w:rsidP="005E428B">
      <w:pPr>
        <w:pStyle w:val="a4"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BE5D4B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BE5D4B">
        <w:rPr>
          <w:rFonts w:ascii="Times New Roman" w:hAnsi="Times New Roman"/>
          <w:bCs/>
          <w:sz w:val="26"/>
          <w:szCs w:val="26"/>
        </w:rPr>
        <w:t>1. 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14:paraId="5AD65F7F" w14:textId="31A37C7F" w:rsidR="005E428B" w:rsidRPr="00BE5D4B" w:rsidRDefault="005E428B" w:rsidP="005E428B">
      <w:pPr>
        <w:pStyle w:val="a4"/>
        <w:spacing w:after="0" w:line="240" w:lineRule="auto"/>
        <w:ind w:left="-142" w:firstLine="851"/>
        <w:rPr>
          <w:rFonts w:ascii="Times New Roman" w:hAnsi="Times New Roman"/>
          <w:bCs/>
          <w:sz w:val="26"/>
          <w:szCs w:val="26"/>
        </w:rPr>
      </w:pPr>
      <w:r w:rsidRPr="00BE5D4B">
        <w:rPr>
          <w:rFonts w:ascii="Times New Roman" w:hAnsi="Times New Roman"/>
          <w:bCs/>
          <w:sz w:val="26"/>
          <w:szCs w:val="26"/>
        </w:rPr>
        <w:t>2.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14:paraId="2A75276A" w14:textId="155C837C" w:rsidR="005E428B" w:rsidRPr="00BE5D4B" w:rsidRDefault="005E428B" w:rsidP="005E428B">
      <w:pPr>
        <w:pStyle w:val="a4"/>
        <w:spacing w:after="0" w:line="240" w:lineRule="auto"/>
        <w:ind w:left="0"/>
        <w:rPr>
          <w:rFonts w:ascii="Times New Roman" w:hAnsi="Times New Roman"/>
          <w:bCs/>
          <w:sz w:val="26"/>
          <w:szCs w:val="26"/>
        </w:rPr>
      </w:pPr>
      <w:r w:rsidRPr="00BE5D4B">
        <w:rPr>
          <w:rFonts w:ascii="Times New Roman" w:hAnsi="Times New Roman"/>
          <w:bCs/>
          <w:sz w:val="26"/>
          <w:szCs w:val="26"/>
        </w:rPr>
        <w:t xml:space="preserve">          3.   О выполнении обязательств по обеспечению жилыми помещениями детей сирот и детей, оставшихся без попечения родителей.</w:t>
      </w:r>
    </w:p>
    <w:p w14:paraId="0CA4F95D" w14:textId="69B14DE6" w:rsidR="005E428B" w:rsidRPr="0010017D" w:rsidRDefault="005E428B" w:rsidP="0010017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5D4B">
        <w:rPr>
          <w:rFonts w:ascii="Times New Roman" w:hAnsi="Times New Roman"/>
          <w:bCs/>
          <w:sz w:val="26"/>
          <w:szCs w:val="26"/>
        </w:rPr>
        <w:t>4.</w:t>
      </w:r>
      <w:r w:rsidR="0010017D">
        <w:rPr>
          <w:rFonts w:ascii="Times New Roman" w:hAnsi="Times New Roman"/>
          <w:bCs/>
          <w:sz w:val="26"/>
          <w:szCs w:val="26"/>
        </w:rPr>
        <w:t xml:space="preserve"> </w:t>
      </w:r>
      <w:r w:rsidR="0010017D">
        <w:rPr>
          <w:rFonts w:ascii="Times New Roman" w:hAnsi="Times New Roman"/>
          <w:color w:val="000000"/>
          <w:sz w:val="28"/>
          <w:szCs w:val="28"/>
        </w:rPr>
        <w:t>Обеспечение применения конкурсных процедур (конкурсов, аукционов) при распоряжении муниципальным имуществом и земельными участками</w:t>
      </w:r>
      <w:r w:rsidR="0010017D" w:rsidRPr="00CB1FB2">
        <w:rPr>
          <w:rFonts w:ascii="Times New Roman" w:hAnsi="Times New Roman"/>
          <w:color w:val="000000"/>
          <w:sz w:val="28"/>
          <w:szCs w:val="28"/>
        </w:rPr>
        <w:t>.</w:t>
      </w:r>
    </w:p>
    <w:p w14:paraId="2FFF26B9" w14:textId="4355D6E5" w:rsidR="005E428B" w:rsidRPr="0010017D" w:rsidRDefault="005E428B" w:rsidP="0010017D">
      <w:pPr>
        <w:pStyle w:val="a4"/>
        <w:spacing w:after="0" w:line="240" w:lineRule="auto"/>
        <w:ind w:left="0" w:right="-142" w:firstLine="708"/>
        <w:rPr>
          <w:rFonts w:ascii="Times New Roman" w:hAnsi="Times New Roman"/>
          <w:color w:val="000000"/>
          <w:sz w:val="28"/>
          <w:szCs w:val="28"/>
        </w:rPr>
      </w:pPr>
      <w:r w:rsidRPr="00BE5D4B">
        <w:rPr>
          <w:rFonts w:ascii="Times New Roman" w:hAnsi="Times New Roman"/>
          <w:bCs/>
          <w:sz w:val="26"/>
          <w:szCs w:val="26"/>
        </w:rPr>
        <w:t xml:space="preserve">5. </w:t>
      </w:r>
      <w:r w:rsidR="0010017D">
        <w:rPr>
          <w:rFonts w:ascii="Times New Roman" w:hAnsi="Times New Roman"/>
          <w:color w:val="000000"/>
          <w:sz w:val="28"/>
          <w:szCs w:val="28"/>
        </w:rPr>
        <w:t>О проводимой работе по защите прав субъектов МСП в сфере противодействия коррупционным проявлением.</w:t>
      </w:r>
    </w:p>
    <w:p w14:paraId="247C7AB3" w14:textId="6385631C" w:rsidR="005E428B" w:rsidRPr="00BE5D4B" w:rsidRDefault="005E428B" w:rsidP="005E428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BE5D4B">
        <w:rPr>
          <w:rFonts w:ascii="Times New Roman" w:hAnsi="Times New Roman"/>
          <w:bCs/>
          <w:sz w:val="26"/>
          <w:szCs w:val="26"/>
        </w:rPr>
        <w:t xml:space="preserve">           6. Подведение итогов работы межведомственной комиссии по противодействию коррупции. Утверждение Плана работы межведомственной комиссии по противодействию коррупции на 202</w:t>
      </w:r>
      <w:r w:rsidR="0010017D">
        <w:rPr>
          <w:rFonts w:ascii="Times New Roman" w:hAnsi="Times New Roman"/>
          <w:bCs/>
          <w:sz w:val="26"/>
          <w:szCs w:val="26"/>
        </w:rPr>
        <w:t>5</w:t>
      </w:r>
      <w:r w:rsidRPr="00BE5D4B">
        <w:rPr>
          <w:rFonts w:ascii="Times New Roman" w:hAnsi="Times New Roman"/>
          <w:bCs/>
          <w:sz w:val="26"/>
          <w:szCs w:val="26"/>
        </w:rPr>
        <w:t xml:space="preserve"> год.</w:t>
      </w:r>
    </w:p>
    <w:p w14:paraId="7661B908" w14:textId="60B39A93" w:rsidR="00EF2D5F" w:rsidRPr="00BE5D4B" w:rsidRDefault="00EF2D5F" w:rsidP="00D61E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5D4B">
        <w:rPr>
          <w:rFonts w:ascii="Times New Roman" w:hAnsi="Times New Roman" w:cs="Times New Roman"/>
          <w:bCs/>
          <w:sz w:val="26"/>
          <w:szCs w:val="26"/>
        </w:rPr>
        <w:t>Решили: принять информацию докладчиков к сведению</w:t>
      </w:r>
    </w:p>
    <w:p w14:paraId="174886DA" w14:textId="77777777" w:rsidR="00D61E5A" w:rsidRPr="00BE5D4B" w:rsidRDefault="00D61E5A" w:rsidP="00D61E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0"/>
    <w:bookmarkEnd w:id="1"/>
    <w:p w14:paraId="4BAE7562" w14:textId="2A6D3B25" w:rsidR="002F64D0" w:rsidRPr="00D61E5A" w:rsidRDefault="00D61E5A" w:rsidP="00D61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83E86" w:rsidRPr="00D61E5A">
        <w:rPr>
          <w:rFonts w:ascii="Times New Roman" w:hAnsi="Times New Roman" w:cs="Times New Roman"/>
          <w:sz w:val="26"/>
          <w:szCs w:val="26"/>
        </w:rPr>
        <w:t xml:space="preserve"> </w:t>
      </w:r>
      <w:r w:rsidR="00475556" w:rsidRPr="00D61E5A">
        <w:rPr>
          <w:rFonts w:ascii="Times New Roman" w:hAnsi="Times New Roman" w:cs="Times New Roman"/>
          <w:sz w:val="26"/>
          <w:szCs w:val="26"/>
        </w:rPr>
        <w:t xml:space="preserve"> </w:t>
      </w:r>
      <w:r w:rsidR="00D20528" w:rsidRPr="00D61E5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F64D0" w:rsidRPr="00D61E5A" w:rsidSect="0072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Noto Naskh Arab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220C7"/>
    <w:multiLevelType w:val="hybridMultilevel"/>
    <w:tmpl w:val="E150631A"/>
    <w:lvl w:ilvl="0" w:tplc="3154D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502702"/>
    <w:multiLevelType w:val="hybridMultilevel"/>
    <w:tmpl w:val="88A8F750"/>
    <w:lvl w:ilvl="0" w:tplc="B95C9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B097F"/>
    <w:multiLevelType w:val="hybridMultilevel"/>
    <w:tmpl w:val="A38CDBAA"/>
    <w:lvl w:ilvl="0" w:tplc="2D00B46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253634122">
    <w:abstractNumId w:val="2"/>
  </w:num>
  <w:num w:numId="2" w16cid:durableId="1453133246">
    <w:abstractNumId w:val="0"/>
  </w:num>
  <w:num w:numId="3" w16cid:durableId="14794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3D"/>
    <w:rsid w:val="00004C73"/>
    <w:rsid w:val="0010017D"/>
    <w:rsid w:val="00130B6D"/>
    <w:rsid w:val="0018404C"/>
    <w:rsid w:val="001E5664"/>
    <w:rsid w:val="00234964"/>
    <w:rsid w:val="002F64D0"/>
    <w:rsid w:val="00373326"/>
    <w:rsid w:val="0038601B"/>
    <w:rsid w:val="00475556"/>
    <w:rsid w:val="00476293"/>
    <w:rsid w:val="004C3E74"/>
    <w:rsid w:val="005D22FF"/>
    <w:rsid w:val="005E428B"/>
    <w:rsid w:val="006A5F5C"/>
    <w:rsid w:val="00701A7B"/>
    <w:rsid w:val="00723CC9"/>
    <w:rsid w:val="00726536"/>
    <w:rsid w:val="00781749"/>
    <w:rsid w:val="007913CC"/>
    <w:rsid w:val="008417D1"/>
    <w:rsid w:val="008B1232"/>
    <w:rsid w:val="008D2FC4"/>
    <w:rsid w:val="00991E78"/>
    <w:rsid w:val="00A92077"/>
    <w:rsid w:val="00AA2694"/>
    <w:rsid w:val="00AD1EF5"/>
    <w:rsid w:val="00AD45F1"/>
    <w:rsid w:val="00AE618F"/>
    <w:rsid w:val="00B969B8"/>
    <w:rsid w:val="00BE5D4B"/>
    <w:rsid w:val="00C62F32"/>
    <w:rsid w:val="00CC6EF0"/>
    <w:rsid w:val="00CF51E5"/>
    <w:rsid w:val="00D20528"/>
    <w:rsid w:val="00D61E5A"/>
    <w:rsid w:val="00D83E86"/>
    <w:rsid w:val="00E149C6"/>
    <w:rsid w:val="00E161CF"/>
    <w:rsid w:val="00EA0479"/>
    <w:rsid w:val="00EF2D5F"/>
    <w:rsid w:val="00F53A3D"/>
    <w:rsid w:val="00F65238"/>
    <w:rsid w:val="00F6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C74F"/>
  <w15:docId w15:val="{D94AF576-EEEA-4BF0-A0EB-F90432F9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D22F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D2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FF"/>
    <w:rPr>
      <w:rFonts w:ascii="Segoe UI" w:hAnsi="Segoe UI" w:cs="Segoe UI"/>
      <w:sz w:val="18"/>
      <w:szCs w:val="18"/>
    </w:rPr>
  </w:style>
  <w:style w:type="paragraph" w:customStyle="1" w:styleId="a7">
    <w:name w:val="Знак Знак Знак"/>
    <w:basedOn w:val="a"/>
    <w:rsid w:val="00AD1EF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8">
    <w:name w:val="Знак Знак Знак"/>
    <w:basedOn w:val="a"/>
    <w:rsid w:val="00701A7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9">
    <w:name w:val="Знак Знак Знак"/>
    <w:basedOn w:val="a"/>
    <w:rsid w:val="001E566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">
    <w:name w:val="Обычный1"/>
    <w:rsid w:val="001E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 Знак Знак"/>
    <w:basedOn w:val="a"/>
    <w:rsid w:val="00B969B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b">
    <w:name w:val="Знак Знак Знак"/>
    <w:basedOn w:val="a"/>
    <w:rsid w:val="00A920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"/>
    <w:basedOn w:val="a"/>
    <w:rsid w:val="008417D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d">
    <w:name w:val="Знак Знак Знак"/>
    <w:basedOn w:val="a"/>
    <w:rsid w:val="00F6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e">
    <w:name w:val="Знак Знак Знак"/>
    <w:basedOn w:val="a"/>
    <w:rsid w:val="00D61E5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">
    <w:name w:val="Знак Знак Знак"/>
    <w:basedOn w:val="a"/>
    <w:rsid w:val="00004C7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 Знак Знак"/>
    <w:basedOn w:val="a"/>
    <w:rsid w:val="006A5F5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1">
    <w:name w:val="Знак Знак Знак"/>
    <w:basedOn w:val="a"/>
    <w:rsid w:val="005E428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2">
    <w:name w:val=" Знак Знак Знак"/>
    <w:basedOn w:val="a"/>
    <w:rsid w:val="0010017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user1</cp:lastModifiedBy>
  <cp:revision>10</cp:revision>
  <cp:lastPrinted>2016-07-11T02:36:00Z</cp:lastPrinted>
  <dcterms:created xsi:type="dcterms:W3CDTF">2022-07-13T02:48:00Z</dcterms:created>
  <dcterms:modified xsi:type="dcterms:W3CDTF">2024-12-25T04:20:00Z</dcterms:modified>
</cp:coreProperties>
</file>