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5F030" w14:textId="77777777" w:rsidR="006A532A" w:rsidRDefault="006A532A" w:rsidP="006A532A">
      <w:pPr>
        <w:pStyle w:val="bodytext"/>
        <w:spacing w:before="0" w:beforeAutospacing="0" w:after="0" w:afterAutospacing="0"/>
        <w:jc w:val="center"/>
        <w:rPr>
          <w:b/>
          <w:bCs/>
          <w:sz w:val="28"/>
          <w:szCs w:val="28"/>
        </w:rPr>
      </w:pPr>
    </w:p>
    <w:p w14:paraId="78E186AF" w14:textId="648297C9" w:rsidR="006A532A" w:rsidRPr="006A532A" w:rsidRDefault="006A532A" w:rsidP="006A532A">
      <w:pPr>
        <w:pStyle w:val="bodytext"/>
        <w:spacing w:before="0" w:beforeAutospacing="0" w:after="0" w:afterAutospacing="0"/>
        <w:jc w:val="center"/>
        <w:rPr>
          <w:sz w:val="28"/>
          <w:szCs w:val="28"/>
        </w:rPr>
      </w:pPr>
      <w:r w:rsidRPr="006A532A">
        <w:rPr>
          <w:b/>
          <w:bCs/>
          <w:sz w:val="28"/>
          <w:szCs w:val="28"/>
        </w:rPr>
        <w:t>ДУМА ДАЛЬНЕРЕЧЕНСКОГО МУНИЦИПАЛЬНОГО РАЙОНА</w:t>
      </w:r>
    </w:p>
    <w:p w14:paraId="7EF8D903" w14:textId="77777777" w:rsidR="006A532A" w:rsidRPr="006A532A" w:rsidRDefault="006A532A" w:rsidP="006A532A">
      <w:pPr>
        <w:pStyle w:val="bodytext"/>
        <w:spacing w:before="0" w:beforeAutospacing="0" w:after="0" w:afterAutospacing="0"/>
        <w:rPr>
          <w:sz w:val="28"/>
          <w:szCs w:val="28"/>
        </w:rPr>
      </w:pPr>
      <w:r w:rsidRPr="006A532A">
        <w:rPr>
          <w:b/>
          <w:bCs/>
          <w:sz w:val="28"/>
          <w:szCs w:val="28"/>
        </w:rPr>
        <w:t> </w:t>
      </w:r>
    </w:p>
    <w:p w14:paraId="2BAA4898" w14:textId="77777777" w:rsidR="006A532A" w:rsidRPr="006A532A" w:rsidRDefault="006A532A" w:rsidP="006A532A">
      <w:pPr>
        <w:pStyle w:val="bodytext"/>
        <w:spacing w:before="0" w:beforeAutospacing="0" w:after="0" w:afterAutospacing="0"/>
        <w:jc w:val="center"/>
        <w:rPr>
          <w:sz w:val="28"/>
          <w:szCs w:val="28"/>
        </w:rPr>
      </w:pPr>
      <w:r w:rsidRPr="006A532A">
        <w:rPr>
          <w:b/>
          <w:bCs/>
          <w:sz w:val="28"/>
          <w:szCs w:val="28"/>
        </w:rPr>
        <w:t>РЕШЕНИЕ</w:t>
      </w:r>
    </w:p>
    <w:p w14:paraId="3EAFB67A" w14:textId="77777777" w:rsidR="006A532A" w:rsidRDefault="006A532A" w:rsidP="006A532A">
      <w:pPr>
        <w:pStyle w:val="a3"/>
        <w:jc w:val="center"/>
      </w:pPr>
      <w:r>
        <w:rPr>
          <w:b/>
          <w:bCs/>
          <w:sz w:val="32"/>
          <w:szCs w:val="32"/>
        </w:rPr>
        <w:t> </w:t>
      </w:r>
    </w:p>
    <w:p w14:paraId="75F83631" w14:textId="5414DF94" w:rsidR="006A532A" w:rsidRDefault="006A532A" w:rsidP="006A532A">
      <w:pPr>
        <w:pStyle w:val="a3"/>
      </w:pPr>
      <w:r>
        <w:t xml:space="preserve">23 </w:t>
      </w:r>
      <w:r>
        <w:t>апреля 2015</w:t>
      </w:r>
      <w:r>
        <w:t xml:space="preserve">г.                          г.  Дальнереченск                                          </w:t>
      </w:r>
      <w:proofErr w:type="gramStart"/>
      <w:r>
        <w:t>№  32</w:t>
      </w:r>
      <w:proofErr w:type="gramEnd"/>
      <w:r>
        <w:t xml:space="preserve">    </w:t>
      </w:r>
    </w:p>
    <w:p w14:paraId="4E43E7C4" w14:textId="77777777" w:rsidR="006A532A" w:rsidRDefault="006A532A" w:rsidP="006A532A">
      <w:pPr>
        <w:pStyle w:val="a3"/>
      </w:pPr>
      <w:r>
        <w:t> </w:t>
      </w:r>
    </w:p>
    <w:p w14:paraId="1E1F2EAF" w14:textId="77777777" w:rsidR="006A532A" w:rsidRDefault="006A532A" w:rsidP="006A532A">
      <w:pPr>
        <w:pStyle w:val="a3"/>
        <w:spacing w:before="0" w:beforeAutospacing="0" w:after="0" w:afterAutospacing="0"/>
        <w:jc w:val="center"/>
      </w:pPr>
      <w:r>
        <w:rPr>
          <w:b/>
          <w:bCs/>
          <w:sz w:val="32"/>
          <w:szCs w:val="32"/>
        </w:rPr>
        <w:t>Об утверждении Положения о представлении гражданами, претендующими на замещение должностей муниципальной службы в органах местного самоуправления Дальнереченского муниципального района, сведений о доходах, об имуществе и обязательствах имущественного характера, муниципальными служащими, замещающими указанные должности, сведений о доходах, расходах об имуществе и обязательствах имущественного характера</w:t>
      </w:r>
    </w:p>
    <w:p w14:paraId="2D4EB94E" w14:textId="77777777" w:rsidR="006A532A" w:rsidRDefault="006A532A" w:rsidP="006A532A">
      <w:pPr>
        <w:pStyle w:val="a3"/>
        <w:spacing w:before="0" w:beforeAutospacing="0" w:after="0" w:afterAutospacing="0"/>
        <w:jc w:val="center"/>
      </w:pPr>
      <w:r>
        <w:t xml:space="preserve">(в редакции </w:t>
      </w:r>
      <w:hyperlink r:id="rId5" w:tgtFrame="_blank" w:history="1">
        <w:r>
          <w:rPr>
            <w:rStyle w:val="hyperlink"/>
            <w:color w:val="0000FF"/>
            <w:u w:val="single"/>
          </w:rPr>
          <w:t>решения от 30.05.2017 № 270</w:t>
        </w:r>
      </w:hyperlink>
      <w:r>
        <w:t>)</w:t>
      </w:r>
    </w:p>
    <w:p w14:paraId="4027B4FC" w14:textId="77777777" w:rsidR="006A532A" w:rsidRDefault="006A532A" w:rsidP="006A532A">
      <w:pPr>
        <w:pStyle w:val="a3"/>
        <w:spacing w:before="0" w:beforeAutospacing="0" w:after="0" w:afterAutospacing="0"/>
        <w:jc w:val="center"/>
      </w:pPr>
      <w:r>
        <w:t xml:space="preserve">(в редакции </w:t>
      </w:r>
      <w:hyperlink r:id="rId6" w:tgtFrame="_blank" w:history="1">
        <w:r>
          <w:rPr>
            <w:rStyle w:val="hyperlink"/>
            <w:color w:val="0000FF"/>
            <w:u w:val="single"/>
          </w:rPr>
          <w:t>решения от 26.04.2018 № 391</w:t>
        </w:r>
      </w:hyperlink>
      <w:r>
        <w:t>)</w:t>
      </w:r>
    </w:p>
    <w:p w14:paraId="4E57049B" w14:textId="77777777" w:rsidR="006A532A" w:rsidRDefault="006A532A" w:rsidP="006A532A">
      <w:pPr>
        <w:pStyle w:val="a3"/>
        <w:spacing w:before="0" w:beforeAutospacing="0" w:after="0" w:afterAutospacing="0"/>
        <w:jc w:val="center"/>
      </w:pPr>
      <w:r>
        <w:t xml:space="preserve">(в редакции </w:t>
      </w:r>
      <w:hyperlink r:id="rId7" w:tgtFrame="_blank" w:history="1">
        <w:r>
          <w:rPr>
            <w:rStyle w:val="hyperlink"/>
            <w:color w:val="0000FF"/>
            <w:u w:val="single"/>
          </w:rPr>
          <w:t>решения от 26.07.2018 № 425</w:t>
        </w:r>
      </w:hyperlink>
      <w:r>
        <w:t>)</w:t>
      </w:r>
    </w:p>
    <w:p w14:paraId="7B589F13" w14:textId="77777777" w:rsidR="006A532A" w:rsidRDefault="006A532A" w:rsidP="006A532A">
      <w:pPr>
        <w:pStyle w:val="a3"/>
        <w:spacing w:before="0" w:beforeAutospacing="0" w:after="0" w:afterAutospacing="0"/>
        <w:jc w:val="center"/>
      </w:pPr>
      <w:r>
        <w:t xml:space="preserve">(в редакции </w:t>
      </w:r>
      <w:hyperlink r:id="rId8" w:tgtFrame="_blank" w:history="1">
        <w:r>
          <w:rPr>
            <w:rStyle w:val="hyperlink"/>
            <w:color w:val="0000FF"/>
            <w:u w:val="single"/>
          </w:rPr>
          <w:t>решения от 28.04.2020 № 737-МНПА</w:t>
        </w:r>
      </w:hyperlink>
      <w:r>
        <w:t>)</w:t>
      </w:r>
    </w:p>
    <w:p w14:paraId="11DB83E8" w14:textId="77777777" w:rsidR="006A532A" w:rsidRDefault="006A532A" w:rsidP="006A532A">
      <w:pPr>
        <w:pStyle w:val="a3"/>
        <w:spacing w:before="0" w:beforeAutospacing="0" w:after="0" w:afterAutospacing="0"/>
        <w:jc w:val="center"/>
      </w:pPr>
      <w:r>
        <w:t xml:space="preserve">(в редакции </w:t>
      </w:r>
      <w:hyperlink r:id="rId9" w:tgtFrame="_blank" w:history="1">
        <w:r>
          <w:rPr>
            <w:rStyle w:val="hyperlink"/>
            <w:color w:val="0000FF"/>
            <w:u w:val="single"/>
          </w:rPr>
          <w:t>решения от 29.10.2020 № 25-МНПА</w:t>
        </w:r>
      </w:hyperlink>
      <w:r>
        <w:t>)</w:t>
      </w:r>
    </w:p>
    <w:p w14:paraId="2D601341" w14:textId="77777777" w:rsidR="006A532A" w:rsidRDefault="006A532A" w:rsidP="006A532A">
      <w:pPr>
        <w:pStyle w:val="a3"/>
        <w:spacing w:before="0" w:beforeAutospacing="0" w:after="0" w:afterAutospacing="0"/>
        <w:jc w:val="center"/>
      </w:pPr>
      <w:r>
        <w:t xml:space="preserve">(в редакции </w:t>
      </w:r>
      <w:hyperlink r:id="rId10" w:tgtFrame="_blank" w:history="1">
        <w:r>
          <w:rPr>
            <w:rStyle w:val="hyperlink"/>
            <w:color w:val="0000FF"/>
            <w:u w:val="single"/>
          </w:rPr>
          <w:t>решения от 27.05.2021 № 125-МНПА</w:t>
        </w:r>
      </w:hyperlink>
      <w:r>
        <w:t>)</w:t>
      </w:r>
    </w:p>
    <w:p w14:paraId="59CF7263" w14:textId="77777777" w:rsidR="006A532A" w:rsidRDefault="006A532A" w:rsidP="006A532A">
      <w:pPr>
        <w:pStyle w:val="a3"/>
      </w:pPr>
      <w:r>
        <w:t> </w:t>
      </w:r>
    </w:p>
    <w:p w14:paraId="06642EA3" w14:textId="60E0E360" w:rsidR="006A532A" w:rsidRDefault="006A532A" w:rsidP="006A532A">
      <w:pPr>
        <w:pStyle w:val="a3"/>
        <w:ind w:firstLine="709"/>
        <w:jc w:val="both"/>
      </w:pPr>
      <w:r>
        <w:t xml:space="preserve">Рассмотрев и изучив протест Дальнереченской межрайонной прокуратуры на решение Думы Дальнереченского муниципального района от 14.04.2014 г. № 35 «Об утверждении Положения «О предоставлении гражданами, претендующими на замещение должностей муниципальной службы и муниципальными служащими Думы Дальнереченского муниципального района сведений о доходах, расходах, об обязательствах имущественного характера»,  в соответствии с </w:t>
      </w:r>
      <w:hyperlink r:id="rId11" w:tgtFrame="_blank" w:history="1">
        <w:r>
          <w:rPr>
            <w:rStyle w:val="hyperlink"/>
            <w:color w:val="0000FF"/>
            <w:u w:val="single"/>
          </w:rPr>
          <w:t>Федеральными законами от 02.03.2007 №25-ФЗ «О муниципальной службе в Российской Федерации»</w:t>
        </w:r>
      </w:hyperlink>
      <w:r>
        <w:t xml:space="preserve">, от </w:t>
      </w:r>
      <w:hyperlink r:id="rId12" w:tgtFrame="_blank" w:history="1">
        <w:r>
          <w:rPr>
            <w:rStyle w:val="hyperlink"/>
            <w:color w:val="0000FF"/>
            <w:u w:val="single"/>
          </w:rPr>
          <w:t>25.12.2008 №273-ФЗ «О противодействии коррупции»</w:t>
        </w:r>
      </w:hyperlink>
      <w:r>
        <w:t xml:space="preserve">, </w:t>
      </w:r>
      <w:r>
        <w:rPr>
          <w:color w:val="000000"/>
        </w:rPr>
        <w:t xml:space="preserve">от </w:t>
      </w:r>
      <w:hyperlink r:id="rId13" w:tgtFrame="_blank" w:history="1">
        <w:r>
          <w:rPr>
            <w:rStyle w:val="hyperlink"/>
            <w:color w:val="0000FF"/>
            <w:u w:val="single"/>
          </w:rPr>
          <w:t>03 декабря 2012года №230-ФЗ «О контроле за соответствием расходов лиц, замещающих государственные должности, и иных лиц их доходам»</w:t>
        </w:r>
      </w:hyperlink>
      <w:r>
        <w:rPr>
          <w:color w:val="000000"/>
        </w:rPr>
        <w:t xml:space="preserve">, </w:t>
      </w:r>
      <w:hyperlink r:id="rId14" w:tgtFrame="_blank" w:history="1">
        <w:r>
          <w:rPr>
            <w:rStyle w:val="hyperlink"/>
            <w:color w:val="0000FF"/>
            <w:u w:val="single"/>
          </w:rPr>
          <w:t>Законом Приморского края от 04.06.2007 № 82-КЗ «О муниципальной службе в Приморском крае»</w:t>
        </w:r>
      </w:hyperlink>
      <w:r>
        <w:t xml:space="preserve">, руководствуясь </w:t>
      </w:r>
      <w:hyperlink r:id="rId15" w:tgtFrame="_blank" w:history="1">
        <w:r>
          <w:rPr>
            <w:rStyle w:val="hyperlink"/>
            <w:color w:val="0000FF"/>
            <w:u w:val="single"/>
          </w:rPr>
          <w:t>Уставом Дальнереченского муниципального района</w:t>
        </w:r>
      </w:hyperlink>
      <w:r>
        <w:t>, Дума Дальнереченского муни</w:t>
      </w:r>
      <w:r w:rsidR="004A0AAB">
        <w:t>ц</w:t>
      </w:r>
      <w:r>
        <w:t>ипального района</w:t>
      </w:r>
    </w:p>
    <w:p w14:paraId="48A2E338" w14:textId="35E25CD3" w:rsidR="006A532A" w:rsidRDefault="006A532A" w:rsidP="006A532A">
      <w:pPr>
        <w:pStyle w:val="a3"/>
        <w:ind w:firstLine="540"/>
      </w:pPr>
      <w:r>
        <w:t> РЕШИЛА:</w:t>
      </w:r>
    </w:p>
    <w:p w14:paraId="420BC8B5" w14:textId="2E7FB61D" w:rsidR="006A532A" w:rsidRDefault="006A532A" w:rsidP="004A0AAB">
      <w:pPr>
        <w:pStyle w:val="a3"/>
        <w:ind w:firstLine="709"/>
        <w:jc w:val="both"/>
      </w:pPr>
      <w:r>
        <w:t> 1. Удовлетворить протест Дальнереченской межрайонной прокуратуры на решение Думы Дальнереченского муниципального района от 14.04.2014 г. № 35 «Об утверждении Положения «О предоставлении гражданами, претендующими на замещение должностей муниципальной службы и муниципальными служащими Думы Дальнереченского муниципального района сведений о доходах, расходах, об обязательствах имущественного характера». </w:t>
      </w:r>
    </w:p>
    <w:p w14:paraId="591F984D" w14:textId="77777777" w:rsidR="006A532A" w:rsidRDefault="006A532A" w:rsidP="006A532A">
      <w:pPr>
        <w:pStyle w:val="a3"/>
        <w:ind w:firstLine="540"/>
      </w:pPr>
      <w:r>
        <w:t>2. Утвердить прилагаемые:</w:t>
      </w:r>
    </w:p>
    <w:p w14:paraId="2C22A5EE" w14:textId="77777777" w:rsidR="006A532A" w:rsidRDefault="006A532A" w:rsidP="009D64F6">
      <w:pPr>
        <w:pStyle w:val="a3"/>
        <w:spacing w:before="0" w:beforeAutospacing="0" w:after="0" w:afterAutospacing="0"/>
        <w:ind w:firstLine="539"/>
        <w:jc w:val="both"/>
      </w:pPr>
      <w:r>
        <w:lastRenderedPageBreak/>
        <w:t>- Положение о представлении гражданами, претендующими на замещение должностей муниципальной службы в органах местного самоуправления Дальнереченского муниципального района, сведений о доходах, об имуществе и обязательствах имущественного характера, муниципальными служащими, замещающими указанные должности, сведений о доходах, расходах, об имуществе и обязательствах имущественного характера;</w:t>
      </w:r>
    </w:p>
    <w:p w14:paraId="48445AC6" w14:textId="45F1E747" w:rsidR="006A532A" w:rsidRDefault="006A532A" w:rsidP="009D64F6">
      <w:pPr>
        <w:pStyle w:val="a3"/>
        <w:spacing w:before="0" w:beforeAutospacing="0" w:after="0" w:afterAutospacing="0"/>
        <w:ind w:firstLine="539"/>
      </w:pPr>
      <w:r>
        <w:t xml:space="preserve">(в редакции </w:t>
      </w:r>
      <w:hyperlink r:id="rId16" w:tgtFrame="_blank" w:history="1">
        <w:r>
          <w:rPr>
            <w:rStyle w:val="hyperlink"/>
            <w:color w:val="0000FF"/>
            <w:u w:val="single"/>
          </w:rPr>
          <w:t>решения от 26.07.2018 № 425</w:t>
        </w:r>
      </w:hyperlink>
      <w:r>
        <w:t>)</w:t>
      </w:r>
    </w:p>
    <w:p w14:paraId="6C4272E5" w14:textId="77777777" w:rsidR="009D64F6" w:rsidRDefault="009D64F6" w:rsidP="009D64F6">
      <w:pPr>
        <w:pStyle w:val="a3"/>
        <w:spacing w:before="0" w:beforeAutospacing="0" w:after="0" w:afterAutospacing="0"/>
        <w:ind w:firstLine="539"/>
      </w:pPr>
    </w:p>
    <w:p w14:paraId="015B4A6E" w14:textId="77777777" w:rsidR="006A532A" w:rsidRDefault="006A532A" w:rsidP="009D64F6">
      <w:pPr>
        <w:pStyle w:val="a3"/>
        <w:spacing w:before="0" w:beforeAutospacing="0" w:after="0" w:afterAutospacing="0"/>
        <w:ind w:firstLine="539"/>
        <w:jc w:val="both"/>
      </w:pPr>
      <w:r>
        <w:t>- Перечень должностей муниципальной службы в органах местного  самоуправления Дальнереченского муниципального района, при поступлении  на которые граждане, претендующие  на замещение должностей муниципальной службы, обязаны представлять сведения о своих доходах, об имуществе  и обязательствах имущественного характера, а так 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органов местного самоуправления  Дальнереченского муниципального  района обязаны представлять сведения о своих доходах, расходах, об имуществе и обязательствах имущественного характера, а так же сведения о доходах, расходах, об имуществе и обязательствах имущественного характера своих супруги (супруга)  и несовершеннолетних детей.</w:t>
      </w:r>
    </w:p>
    <w:p w14:paraId="2643120A" w14:textId="77777777" w:rsidR="006A532A" w:rsidRDefault="006A532A" w:rsidP="009D64F6">
      <w:pPr>
        <w:pStyle w:val="a3"/>
        <w:spacing w:before="0" w:beforeAutospacing="0" w:after="0" w:afterAutospacing="0"/>
        <w:ind w:firstLine="539"/>
      </w:pPr>
      <w:r>
        <w:t xml:space="preserve">(в редакции </w:t>
      </w:r>
      <w:hyperlink r:id="rId17" w:tgtFrame="_blank" w:history="1">
        <w:r>
          <w:rPr>
            <w:rStyle w:val="hyperlink"/>
            <w:color w:val="0000FF"/>
            <w:u w:val="single"/>
          </w:rPr>
          <w:t>решения от 26.04.2018 № 391</w:t>
        </w:r>
      </w:hyperlink>
      <w:r>
        <w:t>)</w:t>
      </w:r>
    </w:p>
    <w:p w14:paraId="09204871" w14:textId="21EDAB48" w:rsidR="006A532A" w:rsidRDefault="006A532A" w:rsidP="004A0AAB">
      <w:pPr>
        <w:pStyle w:val="a3"/>
        <w:ind w:firstLine="540"/>
        <w:jc w:val="both"/>
      </w:pPr>
      <w:r>
        <w:t>3. Установить, что лица, претендующие на замещение должностей и замещающие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представляют такие сведения по форме справки, утвержденной указом Президента Российской Федерации. </w:t>
      </w:r>
    </w:p>
    <w:p w14:paraId="3687D0AC" w14:textId="77777777" w:rsidR="006A532A" w:rsidRDefault="006A532A" w:rsidP="004A0AAB">
      <w:pPr>
        <w:pStyle w:val="a3"/>
        <w:ind w:firstLine="708"/>
        <w:jc w:val="both"/>
      </w:pPr>
      <w:r>
        <w:t xml:space="preserve">4. </w:t>
      </w:r>
      <w:hyperlink r:id="rId18" w:tgtFrame="_blank" w:history="1">
        <w:r>
          <w:rPr>
            <w:rStyle w:val="hyperlink"/>
            <w:color w:val="0000FF"/>
            <w:u w:val="single"/>
          </w:rPr>
          <w:t>Решение Думы Дальнереченского муниципального района от 14 апреля 2014г. № 35 «Об утверждении Положения «О предоставлении гражданами, претендующими на замещение должностей муниципальной службы и муниципальными служащими Думы Дальнереченского муниципального района сведений о доходах, расходах, об имуществе и обязательствах имущественного характера»</w:t>
        </w:r>
      </w:hyperlink>
      <w:r>
        <w:t xml:space="preserve"> признать утратившим силу.</w:t>
      </w:r>
    </w:p>
    <w:p w14:paraId="773F26E7" w14:textId="35D0B702" w:rsidR="006A532A" w:rsidRDefault="006A532A" w:rsidP="006A532A">
      <w:pPr>
        <w:pStyle w:val="a3"/>
        <w:ind w:firstLine="708"/>
      </w:pPr>
      <w:r>
        <w:t> 5. Контроль за исполнением настоящего решения возложить на начальника отдела кадров Попову Н.Г.</w:t>
      </w:r>
    </w:p>
    <w:p w14:paraId="2EB17795" w14:textId="50509C9D" w:rsidR="006A532A" w:rsidRDefault="006A532A" w:rsidP="006A532A">
      <w:pPr>
        <w:pStyle w:val="a3"/>
        <w:ind w:firstLine="709"/>
      </w:pPr>
      <w:r>
        <w:t> 6. Настоящее решение вступает в силу со дня его обнародования в установленном порядке. </w:t>
      </w:r>
    </w:p>
    <w:p w14:paraId="6945557C" w14:textId="77777777" w:rsidR="006A532A" w:rsidRDefault="006A532A" w:rsidP="006A532A">
      <w:pPr>
        <w:pStyle w:val="a3"/>
      </w:pPr>
      <w:r>
        <w:t> </w:t>
      </w:r>
    </w:p>
    <w:p w14:paraId="23ED6564" w14:textId="77777777" w:rsidR="006A532A" w:rsidRDefault="006A532A" w:rsidP="004A0AAB">
      <w:pPr>
        <w:pStyle w:val="a3"/>
        <w:spacing w:before="0" w:beforeAutospacing="0" w:after="0" w:afterAutospacing="0"/>
      </w:pPr>
      <w:r>
        <w:t>Глава Дальнереченского</w:t>
      </w:r>
    </w:p>
    <w:p w14:paraId="65578405" w14:textId="1152506C" w:rsidR="006A532A" w:rsidRDefault="006A532A" w:rsidP="004A0AAB">
      <w:pPr>
        <w:pStyle w:val="a3"/>
        <w:spacing w:before="0" w:beforeAutospacing="0" w:after="0" w:afterAutospacing="0"/>
      </w:pPr>
      <w:r>
        <w:t>муниципального района</w:t>
      </w:r>
      <w:r>
        <w:t>                                                       А.И.</w:t>
      </w:r>
      <w:r>
        <w:t xml:space="preserve"> Куз</w:t>
      </w:r>
      <w:r>
        <w:t xml:space="preserve">нецов </w:t>
      </w:r>
    </w:p>
    <w:p w14:paraId="697093B9" w14:textId="77777777" w:rsidR="006A532A" w:rsidRDefault="006A532A" w:rsidP="006A532A">
      <w:pPr>
        <w:pStyle w:val="a3"/>
      </w:pPr>
      <w:r>
        <w:t> </w:t>
      </w:r>
    </w:p>
    <w:p w14:paraId="1EAAEFFB" w14:textId="4A008052" w:rsidR="006A532A" w:rsidRDefault="006A532A" w:rsidP="006A532A">
      <w:pPr>
        <w:pStyle w:val="a3"/>
      </w:pPr>
      <w:r>
        <w:t> </w:t>
      </w:r>
    </w:p>
    <w:p w14:paraId="10479A44" w14:textId="25F5D954" w:rsidR="004A0AAB" w:rsidRDefault="004A0AAB" w:rsidP="006A532A">
      <w:pPr>
        <w:pStyle w:val="a3"/>
      </w:pPr>
    </w:p>
    <w:p w14:paraId="639F2EF3" w14:textId="77777777" w:rsidR="004A0AAB" w:rsidRDefault="004A0AAB" w:rsidP="006A532A">
      <w:pPr>
        <w:pStyle w:val="a3"/>
      </w:pPr>
    </w:p>
    <w:p w14:paraId="1EC5424F" w14:textId="77777777" w:rsidR="006A532A" w:rsidRDefault="006A532A" w:rsidP="006A532A">
      <w:pPr>
        <w:pStyle w:val="a3"/>
        <w:spacing w:before="0" w:beforeAutospacing="0" w:after="0" w:afterAutospacing="0"/>
        <w:jc w:val="right"/>
      </w:pPr>
      <w:r>
        <w:t>Утверждено</w:t>
      </w:r>
    </w:p>
    <w:p w14:paraId="108D872D" w14:textId="77777777" w:rsidR="006A532A" w:rsidRDefault="006A532A" w:rsidP="006A532A">
      <w:pPr>
        <w:pStyle w:val="a3"/>
        <w:spacing w:before="0" w:beforeAutospacing="0" w:after="0" w:afterAutospacing="0"/>
        <w:jc w:val="right"/>
      </w:pPr>
      <w:r>
        <w:lastRenderedPageBreak/>
        <w:t>Решением Думы</w:t>
      </w:r>
    </w:p>
    <w:p w14:paraId="20877ED9" w14:textId="77777777" w:rsidR="006A532A" w:rsidRDefault="006A532A" w:rsidP="006A532A">
      <w:pPr>
        <w:pStyle w:val="a3"/>
        <w:spacing w:before="0" w:beforeAutospacing="0" w:after="0" w:afterAutospacing="0"/>
        <w:jc w:val="right"/>
      </w:pPr>
      <w:r>
        <w:t xml:space="preserve">Дальнереченского муниципального района </w:t>
      </w:r>
    </w:p>
    <w:p w14:paraId="091A18D6" w14:textId="77777777" w:rsidR="006A532A" w:rsidRDefault="006A532A" w:rsidP="006A532A">
      <w:pPr>
        <w:pStyle w:val="a3"/>
        <w:spacing w:before="0" w:beforeAutospacing="0" w:after="0" w:afterAutospacing="0"/>
        <w:jc w:val="right"/>
      </w:pPr>
      <w:r>
        <w:t>от 23.04.2015 г. № 32</w:t>
      </w:r>
    </w:p>
    <w:p w14:paraId="49378097" w14:textId="77777777" w:rsidR="006A532A" w:rsidRDefault="006A532A" w:rsidP="006A532A">
      <w:pPr>
        <w:pStyle w:val="a3"/>
        <w:jc w:val="center"/>
      </w:pPr>
      <w:r>
        <w:t> </w:t>
      </w:r>
    </w:p>
    <w:p w14:paraId="714CF931" w14:textId="77777777" w:rsidR="006A532A" w:rsidRDefault="006A532A" w:rsidP="004A0AAB">
      <w:pPr>
        <w:pStyle w:val="a3"/>
        <w:spacing w:before="0" w:beforeAutospacing="0" w:after="0" w:afterAutospacing="0"/>
        <w:jc w:val="center"/>
      </w:pPr>
      <w:r>
        <w:rPr>
          <w:b/>
          <w:bCs/>
          <w:sz w:val="32"/>
          <w:szCs w:val="32"/>
        </w:rPr>
        <w:t xml:space="preserve">Положение о представлении гражданами, претендующими на замещение должностей муниципальной службы в органах местного самоуправления Дальнереченского муниципального района, сведений о доходах, об имуществе и обязательствах имущественного характера, муниципальными служащими, замещающими указанные должности, сведений о доходах, расходах, об имуществе и обязательствах имущественного характера </w:t>
      </w:r>
    </w:p>
    <w:p w14:paraId="3100D2EC" w14:textId="77777777" w:rsidR="006A532A" w:rsidRDefault="006A532A" w:rsidP="006A532A">
      <w:pPr>
        <w:pStyle w:val="a3"/>
        <w:spacing w:before="0" w:beforeAutospacing="0" w:after="0" w:afterAutospacing="0"/>
        <w:jc w:val="center"/>
      </w:pPr>
      <w:r>
        <w:t xml:space="preserve">(в редакции </w:t>
      </w:r>
      <w:hyperlink r:id="rId19" w:tgtFrame="_blank" w:history="1">
        <w:r>
          <w:rPr>
            <w:rStyle w:val="hyperlink"/>
            <w:color w:val="0000FF"/>
            <w:u w:val="single"/>
          </w:rPr>
          <w:t>решения от 26.07.2018 № 425</w:t>
        </w:r>
      </w:hyperlink>
      <w:r>
        <w:t>)</w:t>
      </w:r>
    </w:p>
    <w:p w14:paraId="07A886F9" w14:textId="7D5C42BF" w:rsidR="006A532A" w:rsidRDefault="006A532A" w:rsidP="006A532A">
      <w:pPr>
        <w:pStyle w:val="a3"/>
        <w:spacing w:before="0" w:beforeAutospacing="0" w:after="0" w:afterAutospacing="0"/>
        <w:jc w:val="center"/>
      </w:pPr>
      <w:r>
        <w:t xml:space="preserve">(в редакции </w:t>
      </w:r>
      <w:hyperlink r:id="rId20" w:tgtFrame="_blank" w:history="1">
        <w:r>
          <w:rPr>
            <w:rStyle w:val="hyperlink"/>
            <w:color w:val="0000FF"/>
            <w:u w:val="single"/>
          </w:rPr>
          <w:t>решения от 29.10.2020 № 25-МНПА</w:t>
        </w:r>
      </w:hyperlink>
      <w:r>
        <w:t>)</w:t>
      </w:r>
    </w:p>
    <w:p w14:paraId="57798402" w14:textId="77777777" w:rsidR="009D64F6" w:rsidRDefault="009D64F6" w:rsidP="006A532A">
      <w:pPr>
        <w:pStyle w:val="a3"/>
        <w:spacing w:before="0" w:beforeAutospacing="0" w:after="0" w:afterAutospacing="0"/>
        <w:jc w:val="center"/>
      </w:pPr>
    </w:p>
    <w:p w14:paraId="5046986B" w14:textId="7B3A5EDE" w:rsidR="006A532A" w:rsidRDefault="006A532A" w:rsidP="009D64F6">
      <w:pPr>
        <w:pStyle w:val="a3"/>
        <w:spacing w:before="0" w:beforeAutospacing="0" w:after="0" w:afterAutospacing="0"/>
        <w:jc w:val="both"/>
      </w:pPr>
      <w:r>
        <w:t xml:space="preserve"> 1. Настоящее Положение определяет порядок представления гражданами, претендующими на замещение должностей муниципальной службы  в органах местного самоуправления Дальнереченского муниципального района,  сведений о своих доходах, об имуществе и обязательствах имущественного  характера,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а так же  муниципальными служащими, замещающими должности муниципальной службы в органах местного  самоуправления Дальнереченского муниципального района, сведений о своих  доходах, расходах, об имуществе и обязательствах </w:t>
      </w:r>
      <w:r>
        <w:t>имущественного</w:t>
      </w:r>
      <w:r>
        <w:t xml:space="preserve"> характера, а так же сведений о доходах, расходах, об имуществе и обязательствах имущественного  характера своих супругов (супруга) и несовершеннолетних детей (далее – сведения о доходах, расходах, об имуществе и обязательствах имущественного характера).</w:t>
      </w:r>
    </w:p>
    <w:p w14:paraId="3F522A12" w14:textId="77777777" w:rsidR="006A532A" w:rsidRDefault="006A532A" w:rsidP="009D64F6">
      <w:pPr>
        <w:pStyle w:val="a3"/>
        <w:spacing w:before="0" w:beforeAutospacing="0" w:after="0" w:afterAutospacing="0"/>
        <w:ind w:firstLine="540"/>
      </w:pPr>
      <w:r>
        <w:t xml:space="preserve">(в редакции </w:t>
      </w:r>
      <w:hyperlink r:id="rId21" w:tgtFrame="_blank" w:history="1">
        <w:r>
          <w:rPr>
            <w:rStyle w:val="hyperlink"/>
            <w:color w:val="0000FF"/>
            <w:u w:val="single"/>
          </w:rPr>
          <w:t>решения от 26.07.2018 № 425</w:t>
        </w:r>
      </w:hyperlink>
      <w:r>
        <w:t>)</w:t>
      </w:r>
    </w:p>
    <w:p w14:paraId="4E24CF47" w14:textId="77777777" w:rsidR="006A532A" w:rsidRDefault="006A532A" w:rsidP="004A0AAB">
      <w:pPr>
        <w:pStyle w:val="a3"/>
        <w:jc w:val="both"/>
      </w:pPr>
      <w:r>
        <w:t>2. Обязанность представлять сведения о доходах, об имуществе и обязательствах имущественного характера в соответствии с федеральным законодательством и законодательством Приморского края возлагается:</w:t>
      </w:r>
    </w:p>
    <w:p w14:paraId="7530AF5B" w14:textId="77777777" w:rsidR="006A532A" w:rsidRDefault="006A532A" w:rsidP="004A0AAB">
      <w:pPr>
        <w:pStyle w:val="a3"/>
        <w:jc w:val="both"/>
      </w:pPr>
      <w:r>
        <w:t>а) на гражданина, претендующего на замещение должности муниципальной службы в органах местного самоуправления Дальнереченского муниципального района, включенной в перечень должностей, утвержденный настоящим Решением (далее – перечень должностей);</w:t>
      </w:r>
    </w:p>
    <w:p w14:paraId="67C42AB8" w14:textId="77777777" w:rsidR="006A532A" w:rsidRDefault="006A532A" w:rsidP="004A0AAB">
      <w:pPr>
        <w:pStyle w:val="a3"/>
        <w:jc w:val="both"/>
      </w:pPr>
      <w:r>
        <w:t>б) на муниципального служащего, замещавшего по состоянию на 31 декабря отчетного года должность муниципальной службы в органах местного самоуправления Дальнереченского муниципального района, включенную в перечень должностей (далее – муниципальный служащий, муниципальные служащие);</w:t>
      </w:r>
    </w:p>
    <w:p w14:paraId="6BA7CE00" w14:textId="4EDAA99A" w:rsidR="006A532A" w:rsidRDefault="006A532A" w:rsidP="009D64F6">
      <w:pPr>
        <w:pStyle w:val="a3"/>
        <w:spacing w:before="0" w:beforeAutospacing="0" w:after="0" w:afterAutospacing="0"/>
        <w:ind w:firstLine="540"/>
        <w:jc w:val="both"/>
      </w:pPr>
      <w:r>
        <w:t xml:space="preserve">в) на муниципального служащего, замещающего должность муниципальной службы в органах местного самоуправления Дальнереченского муниципального района, не включенную в перечень должностей, и </w:t>
      </w:r>
      <w:r w:rsidR="004A0AAB">
        <w:t>претендующего</w:t>
      </w:r>
      <w:r>
        <w:t xml:space="preserve"> на замещение должности муниципальной службы, включенный в этот перечень.</w:t>
      </w:r>
    </w:p>
    <w:p w14:paraId="1F96CB31" w14:textId="202ECD42" w:rsidR="006A532A" w:rsidRDefault="006A532A" w:rsidP="009D64F6">
      <w:pPr>
        <w:pStyle w:val="a3"/>
        <w:spacing w:before="0" w:beforeAutospacing="0" w:after="0" w:afterAutospacing="0"/>
      </w:pPr>
      <w:r>
        <w:t xml:space="preserve">(в редакции </w:t>
      </w:r>
      <w:hyperlink r:id="rId22" w:tgtFrame="_blank" w:history="1">
        <w:r>
          <w:rPr>
            <w:rStyle w:val="hyperlink"/>
            <w:color w:val="0000FF"/>
            <w:u w:val="single"/>
          </w:rPr>
          <w:t>решения от 26.07.2018 № 425</w:t>
        </w:r>
      </w:hyperlink>
      <w:r>
        <w:t>)</w:t>
      </w:r>
    </w:p>
    <w:p w14:paraId="3E852030" w14:textId="77777777" w:rsidR="009D64F6" w:rsidRDefault="009D64F6" w:rsidP="009D64F6">
      <w:pPr>
        <w:pStyle w:val="a3"/>
        <w:spacing w:before="0" w:beforeAutospacing="0" w:after="0" w:afterAutospacing="0"/>
      </w:pPr>
    </w:p>
    <w:p w14:paraId="76FDCD92" w14:textId="77777777" w:rsidR="006A532A" w:rsidRDefault="006A532A" w:rsidP="009D64F6">
      <w:pPr>
        <w:pStyle w:val="a3"/>
        <w:spacing w:before="0" w:beforeAutospacing="0" w:after="0" w:afterAutospacing="0"/>
        <w:ind w:firstLine="709"/>
        <w:jc w:val="both"/>
      </w:pPr>
      <w:r>
        <w:lastRenderedPageBreak/>
        <w:t>2.1. Муниципальный служащий, замещающий должность муниципальной службы, включенную в Перечень, обязан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01C451C7" w14:textId="2B8A3601" w:rsidR="006A532A" w:rsidRDefault="006A532A" w:rsidP="009D64F6">
      <w:pPr>
        <w:pStyle w:val="a3"/>
        <w:spacing w:before="0" w:beforeAutospacing="0" w:after="0" w:afterAutospacing="0"/>
      </w:pPr>
      <w:r>
        <w:t xml:space="preserve">(в редакции </w:t>
      </w:r>
      <w:hyperlink r:id="rId23" w:tgtFrame="_blank" w:history="1">
        <w:r>
          <w:rPr>
            <w:rStyle w:val="hyperlink"/>
            <w:color w:val="0000FF"/>
            <w:u w:val="single"/>
          </w:rPr>
          <w:t>решения от 27.05.2021 № 125-МНПА</w:t>
        </w:r>
      </w:hyperlink>
      <w:r>
        <w:t>)</w:t>
      </w:r>
    </w:p>
    <w:p w14:paraId="70468FD0" w14:textId="77777777" w:rsidR="009D64F6" w:rsidRDefault="009D64F6" w:rsidP="009D64F6">
      <w:pPr>
        <w:pStyle w:val="a3"/>
        <w:spacing w:before="0" w:beforeAutospacing="0" w:after="0" w:afterAutospacing="0"/>
      </w:pPr>
    </w:p>
    <w:p w14:paraId="6381FCF5" w14:textId="1DD2E77F" w:rsidR="006A532A" w:rsidRDefault="006A532A" w:rsidP="009D64F6">
      <w:pPr>
        <w:pStyle w:val="a3"/>
        <w:spacing w:before="0" w:beforeAutospacing="0" w:after="0" w:afterAutospacing="0"/>
        <w:jc w:val="both"/>
      </w:pPr>
      <w:r>
        <w:t xml:space="preserve">3. Сведения о доходах, об имуществе и обязательствах имущественного характера, сведения о доходах, расходах, об имуществе и обязательствах </w:t>
      </w:r>
      <w:r w:rsidR="004A0AAB">
        <w:t>имущественного характера</w:t>
      </w:r>
      <w:r>
        <w:t xml:space="preserve"> представляются по форме справки, утвержденной Указом Президента Российской Федерации от 23.06.2014 № 460, </w:t>
      </w:r>
      <w:r w:rsidR="004A0AAB">
        <w:t>заполненной с</w:t>
      </w:r>
      <w:r>
        <w:t xml:space="preserve"> </w:t>
      </w:r>
      <w:r w:rsidR="004A0AAB">
        <w:t>использованием специального</w:t>
      </w:r>
      <w:r>
        <w:t xml:space="preserve"> программного обеспечения «Справки БК».</w:t>
      </w:r>
    </w:p>
    <w:p w14:paraId="0CD22FA8" w14:textId="77777777" w:rsidR="006A532A" w:rsidRDefault="006A532A" w:rsidP="009D64F6">
      <w:pPr>
        <w:pStyle w:val="a3"/>
        <w:spacing w:before="0" w:beforeAutospacing="0" w:after="0" w:afterAutospacing="0"/>
      </w:pPr>
      <w:r>
        <w:t xml:space="preserve">(в редакции </w:t>
      </w:r>
      <w:hyperlink r:id="rId24" w:tgtFrame="_blank" w:history="1">
        <w:r>
          <w:rPr>
            <w:rStyle w:val="hyperlink"/>
            <w:color w:val="0000FF"/>
            <w:u w:val="single"/>
          </w:rPr>
          <w:t>решения от 29.10.2020 № 25-МНПА</w:t>
        </w:r>
      </w:hyperlink>
      <w:r>
        <w:t>)</w:t>
      </w:r>
    </w:p>
    <w:p w14:paraId="767AF2AE" w14:textId="77777777" w:rsidR="006A532A" w:rsidRDefault="006A532A" w:rsidP="006A532A">
      <w:pPr>
        <w:pStyle w:val="a3"/>
        <w:ind w:firstLine="540"/>
      </w:pPr>
      <w:r>
        <w:t xml:space="preserve">3.1. Пункт исключен </w:t>
      </w:r>
      <w:hyperlink r:id="rId25" w:tgtFrame="_blank" w:history="1">
        <w:r>
          <w:rPr>
            <w:rStyle w:val="hyperlink"/>
            <w:color w:val="0000FF"/>
            <w:u w:val="single"/>
          </w:rPr>
          <w:t>решением от 26.07.2018 № 425</w:t>
        </w:r>
      </w:hyperlink>
      <w:r>
        <w:t>.</w:t>
      </w:r>
    </w:p>
    <w:p w14:paraId="65BCF552" w14:textId="77777777" w:rsidR="006A532A" w:rsidRDefault="006A532A" w:rsidP="006A532A">
      <w:pPr>
        <w:pStyle w:val="a3"/>
        <w:ind w:firstLine="540"/>
      </w:pPr>
      <w:r>
        <w:t>4. Сведения о доходах, об имуществе и обязательствах имущественного характера представляются:</w:t>
      </w:r>
    </w:p>
    <w:p w14:paraId="1D1C2B39" w14:textId="77777777" w:rsidR="006A532A" w:rsidRDefault="006A532A" w:rsidP="009D64F6">
      <w:pPr>
        <w:pStyle w:val="a3"/>
        <w:spacing w:before="0" w:beforeAutospacing="0" w:after="0" w:afterAutospacing="0"/>
        <w:ind w:firstLine="540"/>
        <w:jc w:val="both"/>
      </w:pPr>
      <w:r>
        <w:t>а) гражданами - при поступлении на должности муниципальной службы, включенные в перечень должностей (далее – граждане, гражданин);</w:t>
      </w:r>
    </w:p>
    <w:p w14:paraId="5CB2FAC7" w14:textId="77777777" w:rsidR="006A532A" w:rsidRDefault="006A532A" w:rsidP="009D64F6">
      <w:pPr>
        <w:pStyle w:val="a3"/>
        <w:spacing w:before="0" w:beforeAutospacing="0" w:after="0" w:afterAutospacing="0"/>
      </w:pPr>
      <w:r>
        <w:t xml:space="preserve">(в редакции </w:t>
      </w:r>
      <w:hyperlink r:id="rId26" w:tgtFrame="_blank" w:history="1">
        <w:r>
          <w:rPr>
            <w:rStyle w:val="hyperlink"/>
            <w:color w:val="0000FF"/>
            <w:u w:val="single"/>
          </w:rPr>
          <w:t>решения от 26.04.2018 № 391</w:t>
        </w:r>
      </w:hyperlink>
      <w:r>
        <w:t>)</w:t>
      </w:r>
    </w:p>
    <w:p w14:paraId="594B92A9" w14:textId="77777777" w:rsidR="006A532A" w:rsidRDefault="006A532A" w:rsidP="006A532A">
      <w:pPr>
        <w:pStyle w:val="a3"/>
        <w:ind w:firstLine="540"/>
      </w:pPr>
      <w:r>
        <w:t>б) муниципальными служащими - ежегодно, не позднее 30 апреля года, следующего за отчетным.</w:t>
      </w:r>
    </w:p>
    <w:p w14:paraId="43464C97" w14:textId="5458E8B3" w:rsidR="006A532A" w:rsidRDefault="006A532A" w:rsidP="009D64F6">
      <w:pPr>
        <w:pStyle w:val="a3"/>
        <w:spacing w:before="0" w:beforeAutospacing="0" w:after="0" w:afterAutospacing="0"/>
        <w:ind w:firstLine="539"/>
        <w:jc w:val="both"/>
      </w:pPr>
      <w:r>
        <w:t xml:space="preserve">в) муниципальными служащими, замещающими должности муниципальной службы в органах местного самоуправления Дальнереченского муниципального района, не включенные в перечень </w:t>
      </w:r>
      <w:r w:rsidR="004A0AAB">
        <w:t>должностей, и</w:t>
      </w:r>
      <w:r>
        <w:t xml:space="preserve"> претендующие на замещение должностей муниципальной </w:t>
      </w:r>
      <w:r w:rsidR="004A0AAB">
        <w:t>службы, включенные</w:t>
      </w:r>
      <w:r>
        <w:t xml:space="preserve"> в это перечень, - при назначении на должности </w:t>
      </w:r>
      <w:r w:rsidR="004A0AAB">
        <w:t>муниципальной службы</w:t>
      </w:r>
      <w:r>
        <w:t xml:space="preserve"> в органах местного самоуправления Дальнереченского муниципального района, включенные в перечень </w:t>
      </w:r>
      <w:r>
        <w:t>должностей</w:t>
      </w:r>
      <w:r>
        <w:t>.</w:t>
      </w:r>
    </w:p>
    <w:p w14:paraId="7AF5059C" w14:textId="77777777" w:rsidR="006A532A" w:rsidRDefault="006A532A" w:rsidP="009D64F6">
      <w:pPr>
        <w:pStyle w:val="a3"/>
        <w:spacing w:before="0" w:beforeAutospacing="0" w:after="0" w:afterAutospacing="0"/>
        <w:ind w:firstLine="539"/>
      </w:pPr>
      <w:r>
        <w:t xml:space="preserve">(в редакции </w:t>
      </w:r>
      <w:hyperlink r:id="rId27" w:tgtFrame="_blank" w:history="1">
        <w:r>
          <w:rPr>
            <w:rStyle w:val="hyperlink"/>
            <w:color w:val="0000FF"/>
            <w:u w:val="single"/>
          </w:rPr>
          <w:t>решения от 26.07.2018 № 425</w:t>
        </w:r>
      </w:hyperlink>
      <w:r>
        <w:t>)</w:t>
      </w:r>
    </w:p>
    <w:p w14:paraId="24E519D3" w14:textId="77777777" w:rsidR="006A532A" w:rsidRDefault="006A532A" w:rsidP="006A532A">
      <w:pPr>
        <w:pStyle w:val="a3"/>
        <w:ind w:firstLine="540"/>
      </w:pPr>
      <w:r>
        <w:t>5. Гражданин при назначении на должность муниципальной службы представляет:</w:t>
      </w:r>
    </w:p>
    <w:p w14:paraId="041C79B7" w14:textId="77777777" w:rsidR="006A532A" w:rsidRDefault="006A532A" w:rsidP="004A0AAB">
      <w:pPr>
        <w:pStyle w:val="a3"/>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14:paraId="53760E96" w14:textId="77777777" w:rsidR="006A532A" w:rsidRDefault="006A532A" w:rsidP="009D64F6">
      <w:pPr>
        <w:pStyle w:val="a3"/>
        <w:spacing w:before="0" w:beforeAutospacing="0" w:after="0" w:afterAutospacing="0"/>
        <w:ind w:firstLine="540"/>
        <w:jc w:val="both"/>
      </w:pPr>
      <w: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w:t>
      </w:r>
      <w:r>
        <w:lastRenderedPageBreak/>
        <w:t>должности муниципальной службы, а так 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14:paraId="731A77AA" w14:textId="77777777" w:rsidR="006A532A" w:rsidRDefault="006A532A" w:rsidP="009D64F6">
      <w:pPr>
        <w:pStyle w:val="a3"/>
        <w:spacing w:before="0" w:beforeAutospacing="0" w:after="0" w:afterAutospacing="0"/>
      </w:pPr>
      <w:r>
        <w:t xml:space="preserve">(в редакции </w:t>
      </w:r>
      <w:hyperlink r:id="rId28" w:tgtFrame="_blank" w:history="1">
        <w:r>
          <w:rPr>
            <w:rStyle w:val="hyperlink"/>
            <w:color w:val="0000FF"/>
            <w:u w:val="single"/>
          </w:rPr>
          <w:t>решения от 26.04.2018 № 391</w:t>
        </w:r>
      </w:hyperlink>
      <w:r>
        <w:t>)</w:t>
      </w:r>
    </w:p>
    <w:p w14:paraId="596DB988" w14:textId="77777777" w:rsidR="006A532A" w:rsidRDefault="006A532A" w:rsidP="006A532A">
      <w:pPr>
        <w:pStyle w:val="a3"/>
        <w:ind w:firstLine="540"/>
      </w:pPr>
      <w:r>
        <w:t>6. Муниципальный служащий представляет ежегодно:</w:t>
      </w:r>
    </w:p>
    <w:p w14:paraId="61736B26" w14:textId="77777777" w:rsidR="006A532A" w:rsidRDefault="006A532A" w:rsidP="004A0AAB">
      <w:pPr>
        <w:pStyle w:val="a3"/>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23E27B5B" w14:textId="77777777" w:rsidR="006A532A" w:rsidRDefault="006A532A" w:rsidP="004A0AAB">
      <w:pPr>
        <w:pStyle w:val="a3"/>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42A310C6" w14:textId="77777777" w:rsidR="006A532A" w:rsidRDefault="006A532A" w:rsidP="009D64F6">
      <w:pPr>
        <w:pStyle w:val="a3"/>
        <w:spacing w:before="0" w:beforeAutospacing="0" w:after="0" w:afterAutospacing="0"/>
        <w:ind w:firstLine="539"/>
        <w:jc w:val="both"/>
      </w:pPr>
      <w: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04C7570C" w14:textId="588F1A8E" w:rsidR="006A532A" w:rsidRDefault="006A532A" w:rsidP="009D64F6">
      <w:pPr>
        <w:pStyle w:val="a3"/>
        <w:spacing w:before="0" w:beforeAutospacing="0" w:after="0" w:afterAutospacing="0"/>
        <w:ind w:firstLine="539"/>
      </w:pPr>
      <w:r>
        <w:t xml:space="preserve">(в редакции </w:t>
      </w:r>
      <w:hyperlink r:id="rId29" w:tgtFrame="_blank" w:history="1">
        <w:r>
          <w:rPr>
            <w:rStyle w:val="hyperlink"/>
            <w:color w:val="0000FF"/>
            <w:u w:val="single"/>
          </w:rPr>
          <w:t>решения от 27.05.2021 № 125-МНПА</w:t>
        </w:r>
      </w:hyperlink>
      <w:r>
        <w:t>)</w:t>
      </w:r>
    </w:p>
    <w:p w14:paraId="04FAA44A" w14:textId="77777777" w:rsidR="009D64F6" w:rsidRDefault="009D64F6" w:rsidP="009D64F6">
      <w:pPr>
        <w:pStyle w:val="a3"/>
        <w:spacing w:before="0" w:beforeAutospacing="0" w:after="0" w:afterAutospacing="0"/>
        <w:ind w:firstLine="539"/>
      </w:pPr>
    </w:p>
    <w:p w14:paraId="6E63160A" w14:textId="77777777" w:rsidR="006A532A" w:rsidRDefault="006A532A" w:rsidP="009D64F6">
      <w:pPr>
        <w:pStyle w:val="a3"/>
        <w:spacing w:before="0" w:beforeAutospacing="0" w:after="0" w:afterAutospacing="0"/>
        <w:ind w:firstLine="539"/>
        <w:jc w:val="both"/>
      </w:pPr>
      <w:r>
        <w:t>7. Муниципальный служащий, замещающий должность муниципальной службы, не включенную в перечень должностей, указанный в пункте 2 настоящего Положения, и претендующий на замещение должности муниципальной службы, включенной в этот перечень должностей, представляет сведения о доходах, об имуществе и обязательствах имущественного характера в соответствии с пунктом 5 настоящего Положения.</w:t>
      </w:r>
    </w:p>
    <w:p w14:paraId="6A515DB0" w14:textId="77777777" w:rsidR="006A532A" w:rsidRDefault="006A532A" w:rsidP="009D64F6">
      <w:pPr>
        <w:pStyle w:val="a3"/>
        <w:spacing w:before="0" w:beforeAutospacing="0" w:after="0" w:afterAutospacing="0"/>
        <w:ind w:firstLine="539"/>
      </w:pPr>
      <w:r>
        <w:t xml:space="preserve">(в редакции </w:t>
      </w:r>
      <w:hyperlink r:id="rId30" w:tgtFrame="_blank" w:history="1">
        <w:r>
          <w:rPr>
            <w:rStyle w:val="hyperlink"/>
            <w:color w:val="0000FF"/>
            <w:u w:val="single"/>
          </w:rPr>
          <w:t>решения от 26.04.2018 № 391</w:t>
        </w:r>
      </w:hyperlink>
      <w:r>
        <w:t>)</w:t>
      </w:r>
    </w:p>
    <w:p w14:paraId="4E84240B" w14:textId="77777777" w:rsidR="006A532A" w:rsidRDefault="006A532A" w:rsidP="004A0AAB">
      <w:pPr>
        <w:pStyle w:val="a3"/>
        <w:jc w:val="both"/>
      </w:pPr>
      <w:r>
        <w:t>8. В случае если гражданин или муниципальный служащий обнаружили, что в представленных ими в отдел кадров администрации Дальнереченского муниципального района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14:paraId="3E67A48B" w14:textId="4C0FC637" w:rsidR="006A532A" w:rsidRDefault="006A532A" w:rsidP="009D64F6">
      <w:pPr>
        <w:pStyle w:val="a3"/>
        <w:spacing w:before="0" w:beforeAutospacing="0" w:after="0" w:afterAutospacing="0"/>
        <w:ind w:firstLine="539"/>
        <w:jc w:val="both"/>
      </w:pPr>
      <w:r>
        <w:t xml:space="preserve">Гражданин может представить уточненные сведения в течение одного месяца со дня представления сведений в соответствии с подпунктом "а" пункта 4 настоящего Положения. Муниципальный служащий может представить уточненные сведения в течение одного месяца после окончания срока, указанного в подпункте "б" пункта 4 настоящего Положения. Муниципальный служащий, замещающий </w:t>
      </w:r>
      <w:r>
        <w:t>должность муниципальной службы,</w:t>
      </w:r>
      <w:r>
        <w:t xml:space="preserve"> не включенную в перечень должностей, и претендующий на замещение </w:t>
      </w:r>
      <w:r>
        <w:t>должности муниципальной службы,</w:t>
      </w:r>
      <w:r>
        <w:t xml:space="preserve"> включенной в этот перечень, может представить уточненные сведения в течение одного месяца со дня представления сведений в соответствии с подпунктом "в" пункта 4 настоящего Положения.</w:t>
      </w:r>
    </w:p>
    <w:p w14:paraId="29204D93" w14:textId="288AB5B6" w:rsidR="006A532A" w:rsidRDefault="006A532A" w:rsidP="009D64F6">
      <w:pPr>
        <w:pStyle w:val="a3"/>
        <w:spacing w:before="0" w:beforeAutospacing="0" w:after="0" w:afterAutospacing="0"/>
        <w:ind w:firstLine="539"/>
      </w:pPr>
      <w:r>
        <w:lastRenderedPageBreak/>
        <w:t xml:space="preserve">(в редакции </w:t>
      </w:r>
      <w:hyperlink r:id="rId31" w:tgtFrame="_blank" w:history="1">
        <w:r>
          <w:rPr>
            <w:rStyle w:val="hyperlink"/>
            <w:color w:val="0000FF"/>
            <w:u w:val="single"/>
          </w:rPr>
          <w:t>решения от 26.07.2018 № 425</w:t>
        </w:r>
      </w:hyperlink>
      <w:r>
        <w:t>)</w:t>
      </w:r>
    </w:p>
    <w:p w14:paraId="6C69D75D" w14:textId="77777777" w:rsidR="009D64F6" w:rsidRDefault="009D64F6" w:rsidP="009D64F6">
      <w:pPr>
        <w:pStyle w:val="a3"/>
        <w:spacing w:before="0" w:beforeAutospacing="0" w:after="0" w:afterAutospacing="0"/>
        <w:ind w:firstLine="539"/>
      </w:pPr>
    </w:p>
    <w:p w14:paraId="574CDB84" w14:textId="59652A74" w:rsidR="006A532A" w:rsidRDefault="006A532A" w:rsidP="009D64F6">
      <w:pPr>
        <w:pStyle w:val="a3"/>
        <w:spacing w:before="0" w:beforeAutospacing="0" w:after="0" w:afterAutospacing="0"/>
        <w:ind w:firstLine="540"/>
        <w:jc w:val="both"/>
      </w:pPr>
      <w:r>
        <w:t>9. В случае 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 муниципальный служащий направляет в отдел кадров администрации Дальнереченского муниципального района    заявление о 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 Данное заявление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14:paraId="191A8686" w14:textId="77777777" w:rsidR="009D64F6" w:rsidRDefault="009D64F6" w:rsidP="009D64F6">
      <w:pPr>
        <w:pStyle w:val="a3"/>
        <w:spacing w:before="0" w:beforeAutospacing="0" w:after="0" w:afterAutospacing="0"/>
        <w:ind w:firstLine="540"/>
        <w:jc w:val="both"/>
      </w:pPr>
    </w:p>
    <w:p w14:paraId="3A8E2BFF" w14:textId="77777777" w:rsidR="006A532A" w:rsidRDefault="006A532A" w:rsidP="009D64F6">
      <w:pPr>
        <w:pStyle w:val="a3"/>
        <w:spacing w:before="0" w:beforeAutospacing="0" w:after="0" w:afterAutospacing="0"/>
      </w:pPr>
      <w:r>
        <w:t xml:space="preserve">(в редакции </w:t>
      </w:r>
      <w:hyperlink r:id="rId32" w:tgtFrame="_blank" w:history="1">
        <w:r>
          <w:rPr>
            <w:rStyle w:val="hyperlink"/>
            <w:color w:val="0000FF"/>
            <w:u w:val="single"/>
          </w:rPr>
          <w:t>решения от 26.04.2018 № 391</w:t>
        </w:r>
      </w:hyperlink>
      <w:r>
        <w:t>)</w:t>
      </w:r>
    </w:p>
    <w:p w14:paraId="7B3AB5B1" w14:textId="77777777" w:rsidR="006A532A" w:rsidRDefault="006A532A" w:rsidP="009D64F6">
      <w:pPr>
        <w:pStyle w:val="a3"/>
        <w:spacing w:before="0" w:beforeAutospacing="0" w:after="0" w:afterAutospacing="0"/>
        <w:ind w:firstLine="539"/>
        <w:jc w:val="both"/>
      </w:pPr>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и муниципальными служащими, осуществляется отделом кадров администрации Дальнереченского муниципального района в соответствии с постановлением Губернатора Приморского края от 10.07.2012г. №49-пг «Об утверждении Положения о проверке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в целях противодействия коррупции».</w:t>
      </w:r>
    </w:p>
    <w:p w14:paraId="16594243" w14:textId="1CA4BDAC" w:rsidR="006A532A" w:rsidRDefault="006A532A" w:rsidP="009D64F6">
      <w:pPr>
        <w:pStyle w:val="a3"/>
        <w:spacing w:before="0" w:beforeAutospacing="0" w:after="0" w:afterAutospacing="0"/>
        <w:ind w:firstLine="539"/>
      </w:pPr>
      <w:r>
        <w:t xml:space="preserve">(в редакции </w:t>
      </w:r>
      <w:hyperlink r:id="rId33" w:tgtFrame="_blank" w:history="1">
        <w:r>
          <w:rPr>
            <w:rStyle w:val="hyperlink"/>
            <w:color w:val="0000FF"/>
            <w:u w:val="single"/>
          </w:rPr>
          <w:t>решения от 26.04.2018 № 391</w:t>
        </w:r>
      </w:hyperlink>
      <w:r>
        <w:t>)</w:t>
      </w:r>
    </w:p>
    <w:p w14:paraId="770D30F8" w14:textId="77777777" w:rsidR="009D64F6" w:rsidRDefault="009D64F6" w:rsidP="009D64F6">
      <w:pPr>
        <w:pStyle w:val="a3"/>
        <w:spacing w:before="0" w:beforeAutospacing="0" w:after="0" w:afterAutospacing="0"/>
        <w:ind w:firstLine="539"/>
      </w:pPr>
    </w:p>
    <w:p w14:paraId="794FBAA9" w14:textId="77777777" w:rsidR="006A532A" w:rsidRDefault="006A532A" w:rsidP="004A0AAB">
      <w:pPr>
        <w:pStyle w:val="a3"/>
        <w:spacing w:before="0" w:beforeAutospacing="0" w:after="0" w:afterAutospacing="0"/>
        <w:ind w:firstLine="539"/>
        <w:jc w:val="both"/>
      </w:pPr>
      <w:r>
        <w:t>10.1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03 декабря 2012 года № 230-ФЗ "О контроле за соответствием расходов лиц, замещающих государственные должности, и иных лиц их доходам", постановлением Губернатора Приморского края и принимаемым в соответствии с ним муниципальным правовым актом.</w:t>
      </w:r>
    </w:p>
    <w:p w14:paraId="02B8D9B0" w14:textId="4DA77C84" w:rsidR="006A532A" w:rsidRDefault="006A532A" w:rsidP="004A0AAB">
      <w:pPr>
        <w:pStyle w:val="a3"/>
        <w:spacing w:before="0" w:beforeAutospacing="0" w:after="0" w:afterAutospacing="0"/>
        <w:ind w:firstLine="539"/>
      </w:pPr>
      <w:r>
        <w:t xml:space="preserve">(в редакции </w:t>
      </w:r>
      <w:hyperlink r:id="rId34" w:tgtFrame="_blank" w:history="1">
        <w:r>
          <w:rPr>
            <w:rStyle w:val="hyperlink"/>
            <w:color w:val="0000FF"/>
            <w:u w:val="single"/>
          </w:rPr>
          <w:t>решения от 26.04.2018 № 391</w:t>
        </w:r>
      </w:hyperlink>
      <w:r>
        <w:t>)</w:t>
      </w:r>
    </w:p>
    <w:p w14:paraId="2D60AB65" w14:textId="77777777" w:rsidR="004A0AAB" w:rsidRDefault="004A0AAB" w:rsidP="004A0AAB">
      <w:pPr>
        <w:pStyle w:val="a3"/>
        <w:spacing w:before="0" w:beforeAutospacing="0" w:after="0" w:afterAutospacing="0"/>
        <w:ind w:firstLine="539"/>
      </w:pPr>
    </w:p>
    <w:p w14:paraId="0883E4D2" w14:textId="5024A69B" w:rsidR="006A532A" w:rsidRDefault="006A532A" w:rsidP="004A0AAB">
      <w:pPr>
        <w:pStyle w:val="a3"/>
        <w:spacing w:before="0" w:beforeAutospacing="0" w:after="0" w:afterAutospacing="0"/>
        <w:ind w:firstLine="539"/>
        <w:jc w:val="both"/>
      </w:pPr>
      <w:r>
        <w:t xml:space="preserve">11.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федеральными законами они не отнесены </w:t>
      </w:r>
      <w:r w:rsidR="004A0AAB">
        <w:t>к сведениям</w:t>
      </w:r>
      <w:r>
        <w:t>, составляющим государственную и иную охраняемую федеральными законами тайну.</w:t>
      </w:r>
    </w:p>
    <w:p w14:paraId="46EE0264" w14:textId="6F940211" w:rsidR="006A532A" w:rsidRDefault="006A532A" w:rsidP="004A0AAB">
      <w:pPr>
        <w:pStyle w:val="a3"/>
        <w:spacing w:before="0" w:beforeAutospacing="0" w:after="0" w:afterAutospacing="0"/>
        <w:ind w:firstLine="539"/>
      </w:pPr>
      <w:r>
        <w:t xml:space="preserve">(в редакции </w:t>
      </w:r>
      <w:hyperlink r:id="rId35" w:tgtFrame="_blank" w:history="1">
        <w:r>
          <w:rPr>
            <w:rStyle w:val="hyperlink"/>
            <w:color w:val="0000FF"/>
            <w:u w:val="single"/>
          </w:rPr>
          <w:t>решения от 26.07.2018 № 425</w:t>
        </w:r>
      </w:hyperlink>
      <w:r>
        <w:t>)</w:t>
      </w:r>
    </w:p>
    <w:p w14:paraId="1C202C15" w14:textId="77777777" w:rsidR="004A0AAB" w:rsidRDefault="004A0AAB" w:rsidP="004A0AAB">
      <w:pPr>
        <w:pStyle w:val="a3"/>
        <w:spacing w:before="0" w:beforeAutospacing="0" w:after="0" w:afterAutospacing="0"/>
        <w:ind w:firstLine="539"/>
      </w:pPr>
    </w:p>
    <w:p w14:paraId="33DE8658" w14:textId="77777777" w:rsidR="006A532A" w:rsidRDefault="006A532A" w:rsidP="004A0AAB">
      <w:pPr>
        <w:pStyle w:val="a3"/>
        <w:spacing w:before="0" w:beforeAutospacing="0" w:after="0" w:afterAutospacing="0"/>
        <w:ind w:firstLine="539"/>
        <w:jc w:val="both"/>
      </w:pPr>
      <w:r>
        <w:t xml:space="preserve">12. Сведения о доходах, расходах, об имуществе и обязательствах имущественного характера, представленные  лицами, замещающими должности муниципальной службы в органах местного самоуправления Дальнереченского муниципального района, включенные в перечень должностей, размещаются на официальном сайте соответствующего органа местного самоуправления Дальнереченского муниципального района, а также предоставляются общероссийским средствам массовой информации для опубликования по их запросам в соответствии с порядком размещения сведений о доходах, расходах и обязательствах имущественного характера лиц, замещающих должности муниципальной службы в органах местного самоуправления Дальнереченского муниципального района, включенные в перечень должностей, руководителей муниципальных учреждений на официальном сайте соответствующего органа местного самоуправления Дальнереченского </w:t>
      </w:r>
      <w:r>
        <w:lastRenderedPageBreak/>
        <w:t>муниципального района и предоставления этих сведений общероссийским средствам массовой информации для опубликования.</w:t>
      </w:r>
    </w:p>
    <w:p w14:paraId="7AD4A838" w14:textId="77777777" w:rsidR="006A532A" w:rsidRDefault="006A532A" w:rsidP="004A0AAB">
      <w:pPr>
        <w:pStyle w:val="a3"/>
        <w:spacing w:before="0" w:beforeAutospacing="0" w:after="0" w:afterAutospacing="0"/>
        <w:ind w:firstLine="539"/>
      </w:pPr>
      <w:r>
        <w:t xml:space="preserve">(в редакции </w:t>
      </w:r>
      <w:hyperlink r:id="rId36" w:tgtFrame="_blank" w:history="1">
        <w:r>
          <w:rPr>
            <w:rStyle w:val="hyperlink"/>
            <w:color w:val="0000FF"/>
            <w:u w:val="single"/>
          </w:rPr>
          <w:t>решения от 26.07.2018 № 425</w:t>
        </w:r>
      </w:hyperlink>
      <w:r>
        <w:t>)</w:t>
      </w:r>
    </w:p>
    <w:p w14:paraId="4B466CC5" w14:textId="77777777" w:rsidR="006A532A" w:rsidRDefault="006A532A" w:rsidP="004A0AAB">
      <w:pPr>
        <w:pStyle w:val="a3"/>
        <w:ind w:firstLine="540"/>
        <w:jc w:val="both"/>
      </w:pPr>
      <w:r>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67C7A84A" w14:textId="77777777" w:rsidR="006A532A" w:rsidRDefault="006A532A" w:rsidP="004A0AAB">
      <w:pPr>
        <w:pStyle w:val="a3"/>
        <w:spacing w:before="0" w:beforeAutospacing="0" w:after="0" w:afterAutospacing="0"/>
        <w:ind w:firstLine="539"/>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7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14:paraId="71902035" w14:textId="59ED736B" w:rsidR="006A532A" w:rsidRDefault="006A532A" w:rsidP="004A0AAB">
      <w:pPr>
        <w:pStyle w:val="a3"/>
        <w:spacing w:before="0" w:beforeAutospacing="0" w:after="0" w:afterAutospacing="0"/>
        <w:ind w:firstLine="539"/>
      </w:pPr>
      <w:r>
        <w:t xml:space="preserve">(в редакции </w:t>
      </w:r>
      <w:hyperlink r:id="rId37" w:tgtFrame="_blank" w:history="1">
        <w:r>
          <w:rPr>
            <w:rStyle w:val="hyperlink"/>
            <w:color w:val="0000FF"/>
            <w:u w:val="single"/>
          </w:rPr>
          <w:t>решения от 26.04.2018 № 391</w:t>
        </w:r>
      </w:hyperlink>
      <w:r>
        <w:t>)</w:t>
      </w:r>
    </w:p>
    <w:p w14:paraId="0571AB83" w14:textId="77777777" w:rsidR="004A0AAB" w:rsidRDefault="004A0AAB" w:rsidP="004A0AAB">
      <w:pPr>
        <w:pStyle w:val="a3"/>
        <w:spacing w:before="0" w:beforeAutospacing="0" w:after="0" w:afterAutospacing="0"/>
        <w:ind w:firstLine="539"/>
      </w:pPr>
    </w:p>
    <w:p w14:paraId="41307EB9" w14:textId="74CD79AF" w:rsidR="006A532A" w:rsidRDefault="006A532A" w:rsidP="004A0AAB">
      <w:pPr>
        <w:pStyle w:val="a3"/>
        <w:spacing w:before="0" w:beforeAutospacing="0" w:after="0" w:afterAutospacing="0"/>
        <w:ind w:firstLine="539"/>
        <w:jc w:val="both"/>
      </w:pPr>
      <w:r>
        <w:t xml:space="preserve">15. В случае, если </w:t>
      </w:r>
      <w:r>
        <w:t>гражданин</w:t>
      </w:r>
      <w:r>
        <w:t xml:space="preserve"> или муниципальный служащий, указанный в пункте 7 настоящего Положения, представившие в кадровую службу справки о своих доходах, об имуществе и обязательствах имущественного характера,  а так 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такие справки возвращаются указанным лицам по их письменному заявлению вместе с другими документами. </w:t>
      </w:r>
    </w:p>
    <w:p w14:paraId="09C21827" w14:textId="77777777" w:rsidR="004A0AAB" w:rsidRDefault="004A0AAB" w:rsidP="004A0AAB">
      <w:pPr>
        <w:pStyle w:val="a3"/>
        <w:spacing w:before="0" w:beforeAutospacing="0" w:after="0" w:afterAutospacing="0"/>
        <w:ind w:firstLine="539"/>
        <w:jc w:val="both"/>
      </w:pPr>
    </w:p>
    <w:p w14:paraId="7C7A6794" w14:textId="77777777" w:rsidR="006A532A" w:rsidRDefault="006A532A" w:rsidP="004A0AAB">
      <w:pPr>
        <w:pStyle w:val="a3"/>
        <w:spacing w:before="0" w:beforeAutospacing="0" w:after="0" w:afterAutospacing="0"/>
        <w:ind w:firstLine="539"/>
      </w:pPr>
      <w:r>
        <w:t xml:space="preserve">(в редакции </w:t>
      </w:r>
      <w:hyperlink r:id="rId38" w:tgtFrame="_blank" w:history="1">
        <w:r>
          <w:rPr>
            <w:rStyle w:val="hyperlink"/>
            <w:color w:val="0000FF"/>
            <w:u w:val="single"/>
          </w:rPr>
          <w:t>решения от 26.07.2018 № 425</w:t>
        </w:r>
      </w:hyperlink>
      <w:r>
        <w:t>)</w:t>
      </w:r>
    </w:p>
    <w:p w14:paraId="27762A9F" w14:textId="77777777" w:rsidR="004A0AAB" w:rsidRDefault="006A532A" w:rsidP="004A0AAB">
      <w:pPr>
        <w:pStyle w:val="a3"/>
        <w:spacing w:before="0" w:beforeAutospacing="0" w:after="0" w:afterAutospacing="0"/>
        <w:ind w:firstLine="539"/>
        <w:jc w:val="both"/>
      </w:pPr>
      <w:r>
        <w:t>16. В случае непредставления, несвоевременного 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Непредставление муниципальным служащим сведений о своих доходах, расходах, об имуществе и обязательствах имущественного характера, а так 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r w:rsidR="004A0AAB">
        <w:t xml:space="preserve"> </w:t>
      </w:r>
    </w:p>
    <w:p w14:paraId="22F29216" w14:textId="264B07C7" w:rsidR="006A532A" w:rsidRDefault="006A532A" w:rsidP="004A0AAB">
      <w:pPr>
        <w:pStyle w:val="a3"/>
        <w:spacing w:before="0" w:beforeAutospacing="0" w:after="0" w:afterAutospacing="0"/>
        <w:ind w:firstLine="539"/>
        <w:jc w:val="both"/>
      </w:pPr>
      <w:r>
        <w:t xml:space="preserve">(в редакции </w:t>
      </w:r>
      <w:hyperlink r:id="rId39" w:tgtFrame="_blank" w:history="1">
        <w:r>
          <w:rPr>
            <w:rStyle w:val="hyperlink"/>
            <w:color w:val="0000FF"/>
            <w:u w:val="single"/>
          </w:rPr>
          <w:t>решения от 26.07.2018 № 425</w:t>
        </w:r>
      </w:hyperlink>
      <w:r>
        <w:t>)</w:t>
      </w:r>
    </w:p>
    <w:p w14:paraId="4EDB203F" w14:textId="77777777" w:rsidR="006A532A" w:rsidRDefault="006A532A" w:rsidP="006A532A">
      <w:pPr>
        <w:pStyle w:val="a3"/>
        <w:ind w:firstLine="540"/>
      </w:pPr>
      <w:r>
        <w:t> </w:t>
      </w:r>
    </w:p>
    <w:p w14:paraId="4770EAF3" w14:textId="77777777" w:rsidR="006A532A" w:rsidRDefault="006A532A" w:rsidP="006A532A">
      <w:pPr>
        <w:pStyle w:val="a3"/>
        <w:ind w:firstLine="540"/>
      </w:pPr>
      <w:r>
        <w:t> </w:t>
      </w:r>
    </w:p>
    <w:p w14:paraId="51F252DA" w14:textId="77777777" w:rsidR="006A532A" w:rsidRDefault="006A532A" w:rsidP="006A532A">
      <w:pPr>
        <w:pStyle w:val="a3"/>
        <w:ind w:firstLine="540"/>
      </w:pPr>
      <w:r>
        <w:t>__________________________________________________________</w:t>
      </w:r>
    </w:p>
    <w:p w14:paraId="58616895" w14:textId="77777777" w:rsidR="006A532A" w:rsidRDefault="006A532A" w:rsidP="006A532A">
      <w:pPr>
        <w:pStyle w:val="a3"/>
        <w:ind w:firstLine="4500"/>
      </w:pPr>
      <w:r>
        <w:rPr>
          <w:sz w:val="26"/>
          <w:szCs w:val="26"/>
        </w:rPr>
        <w:t> </w:t>
      </w:r>
    </w:p>
    <w:p w14:paraId="2BF611D8" w14:textId="77777777" w:rsidR="006A532A" w:rsidRDefault="006A532A" w:rsidP="006A532A">
      <w:pPr>
        <w:pStyle w:val="a3"/>
      </w:pPr>
      <w:r>
        <w:rPr>
          <w:sz w:val="26"/>
          <w:szCs w:val="26"/>
        </w:rPr>
        <w:t> </w:t>
      </w:r>
    </w:p>
    <w:p w14:paraId="1A174CA9" w14:textId="77777777" w:rsidR="006A532A" w:rsidRDefault="006A532A" w:rsidP="006A532A">
      <w:pPr>
        <w:pStyle w:val="a3"/>
      </w:pPr>
      <w:r>
        <w:rPr>
          <w:sz w:val="26"/>
          <w:szCs w:val="26"/>
        </w:rPr>
        <w:t> </w:t>
      </w:r>
    </w:p>
    <w:p w14:paraId="0AE4A3EC" w14:textId="77777777" w:rsidR="006A532A" w:rsidRDefault="006A532A" w:rsidP="006A532A">
      <w:pPr>
        <w:pStyle w:val="a3"/>
      </w:pPr>
      <w:r>
        <w:rPr>
          <w:sz w:val="26"/>
          <w:szCs w:val="26"/>
        </w:rPr>
        <w:t> </w:t>
      </w:r>
    </w:p>
    <w:p w14:paraId="007154E1" w14:textId="77777777" w:rsidR="006A532A" w:rsidRDefault="006A532A" w:rsidP="006A532A">
      <w:pPr>
        <w:pStyle w:val="a3"/>
        <w:ind w:firstLine="4500"/>
      </w:pPr>
      <w:r>
        <w:rPr>
          <w:sz w:val="26"/>
          <w:szCs w:val="26"/>
        </w:rPr>
        <w:t> </w:t>
      </w:r>
    </w:p>
    <w:p w14:paraId="1CD5FE8E" w14:textId="1E50B3D6" w:rsidR="006A532A" w:rsidRDefault="006A532A" w:rsidP="006A532A">
      <w:pPr>
        <w:pStyle w:val="a3"/>
        <w:ind w:firstLine="4500"/>
      </w:pPr>
      <w:r>
        <w:rPr>
          <w:sz w:val="26"/>
          <w:szCs w:val="26"/>
        </w:rPr>
        <w:lastRenderedPageBreak/>
        <w:t> </w:t>
      </w:r>
      <w:r>
        <w:t>УТВЕРЖДЕН</w:t>
      </w:r>
    </w:p>
    <w:p w14:paraId="58934C26" w14:textId="77777777" w:rsidR="006A532A" w:rsidRDefault="006A532A" w:rsidP="006A532A">
      <w:pPr>
        <w:pStyle w:val="a3"/>
        <w:spacing w:before="0" w:beforeAutospacing="0" w:after="0" w:afterAutospacing="0"/>
        <w:ind w:firstLine="4500"/>
      </w:pPr>
      <w:r>
        <w:t>Решением Думы</w:t>
      </w:r>
    </w:p>
    <w:p w14:paraId="25DD4159" w14:textId="77777777" w:rsidR="006A532A" w:rsidRDefault="006A532A" w:rsidP="006A532A">
      <w:pPr>
        <w:pStyle w:val="a3"/>
        <w:spacing w:before="0" w:beforeAutospacing="0" w:after="0" w:afterAutospacing="0"/>
        <w:ind w:firstLine="4500"/>
      </w:pPr>
      <w:r>
        <w:t>Дальнереченского муниципального района</w:t>
      </w:r>
    </w:p>
    <w:p w14:paraId="3420AA41" w14:textId="77777777" w:rsidR="006A532A" w:rsidRDefault="006A532A" w:rsidP="006A532A">
      <w:pPr>
        <w:pStyle w:val="a3"/>
        <w:spacing w:before="0" w:beforeAutospacing="0" w:after="0" w:afterAutospacing="0"/>
        <w:ind w:firstLine="4500"/>
      </w:pPr>
      <w:r>
        <w:t xml:space="preserve">от 23.04.2015 г. </w:t>
      </w:r>
      <w:proofErr w:type="gramStart"/>
      <w:r>
        <w:t>№  32</w:t>
      </w:r>
      <w:proofErr w:type="gramEnd"/>
      <w:r>
        <w:t xml:space="preserve"> </w:t>
      </w:r>
    </w:p>
    <w:p w14:paraId="64305EEC" w14:textId="77777777" w:rsidR="006A532A" w:rsidRDefault="006A532A" w:rsidP="006A532A">
      <w:pPr>
        <w:pStyle w:val="a3"/>
        <w:spacing w:before="0" w:beforeAutospacing="0" w:after="0" w:afterAutospacing="0"/>
        <w:jc w:val="right"/>
      </w:pPr>
      <w:r>
        <w:t xml:space="preserve">(в редакции </w:t>
      </w:r>
      <w:hyperlink r:id="rId40" w:tgtFrame="_blank" w:history="1">
        <w:r>
          <w:rPr>
            <w:rStyle w:val="hyperlink"/>
            <w:color w:val="0000FF"/>
            <w:u w:val="single"/>
          </w:rPr>
          <w:t>решения от 28.04.2020 № 737-МНПА</w:t>
        </w:r>
      </w:hyperlink>
      <w:r>
        <w:t>)</w:t>
      </w:r>
    </w:p>
    <w:p w14:paraId="2EB65F60" w14:textId="77777777" w:rsidR="006A532A" w:rsidRDefault="006A532A" w:rsidP="006A532A">
      <w:pPr>
        <w:pStyle w:val="a3"/>
        <w:spacing w:before="0" w:beforeAutospacing="0" w:after="0" w:afterAutospacing="0"/>
        <w:jc w:val="right"/>
      </w:pPr>
      <w:r>
        <w:t xml:space="preserve">(в редакции </w:t>
      </w:r>
      <w:hyperlink r:id="rId41" w:tgtFrame="_blank" w:history="1">
        <w:r>
          <w:rPr>
            <w:rStyle w:val="hyperlink"/>
            <w:color w:val="0000FF"/>
            <w:u w:val="single"/>
          </w:rPr>
          <w:t>решения от 29.10.2020 № 25-МНПА</w:t>
        </w:r>
      </w:hyperlink>
      <w:r>
        <w:t>)</w:t>
      </w:r>
    </w:p>
    <w:p w14:paraId="25759EF9" w14:textId="77777777" w:rsidR="006A532A" w:rsidRDefault="006A532A" w:rsidP="006A532A">
      <w:pPr>
        <w:pStyle w:val="a3"/>
        <w:ind w:firstLine="4500"/>
      </w:pPr>
      <w:r>
        <w:t> </w:t>
      </w:r>
    </w:p>
    <w:p w14:paraId="2C6079AB" w14:textId="77777777" w:rsidR="006A532A" w:rsidRDefault="006A532A" w:rsidP="006A532A">
      <w:pPr>
        <w:pStyle w:val="consplustitle"/>
        <w:jc w:val="both"/>
      </w:pPr>
      <w:r>
        <w:rPr>
          <w:rFonts w:ascii="Arial" w:hAnsi="Arial" w:cs="Arial"/>
          <w:sz w:val="32"/>
          <w:szCs w:val="32"/>
        </w:rPr>
        <w:t> </w:t>
      </w:r>
    </w:p>
    <w:p w14:paraId="0C286C57" w14:textId="77777777" w:rsidR="006A532A" w:rsidRPr="006A532A" w:rsidRDefault="006A532A" w:rsidP="006A532A">
      <w:pPr>
        <w:pStyle w:val="consplustitle"/>
        <w:jc w:val="center"/>
        <w:rPr>
          <w:b/>
          <w:bCs/>
          <w:sz w:val="26"/>
          <w:szCs w:val="26"/>
        </w:rPr>
      </w:pPr>
      <w:r w:rsidRPr="006A532A">
        <w:rPr>
          <w:b/>
          <w:bCs/>
          <w:sz w:val="26"/>
          <w:szCs w:val="26"/>
        </w:rPr>
        <w:t>Перечень должностей муниципальной службы в органах местного самоуправления Дальнереченского муниципального района, при поступлении на которые граждане, претендующие на замещение должностей муниципальной службы,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органов местного самоуправления Дальнереченского муниципального района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14:paraId="05D10992" w14:textId="77777777" w:rsidR="006A532A" w:rsidRDefault="006A532A" w:rsidP="006A532A">
      <w:pPr>
        <w:pStyle w:val="consplustitle"/>
        <w:jc w:val="center"/>
      </w:pPr>
      <w:r>
        <w:rPr>
          <w:rFonts w:ascii="Arial" w:hAnsi="Arial" w:cs="Arial"/>
          <w:sz w:val="30"/>
          <w:szCs w:val="30"/>
        </w:rPr>
        <w:t> </w:t>
      </w:r>
    </w:p>
    <w:p w14:paraId="3F68CFD9" w14:textId="77777777" w:rsidR="006A532A" w:rsidRDefault="006A532A" w:rsidP="006A532A">
      <w:pPr>
        <w:pStyle w:val="a3"/>
        <w:ind w:firstLine="540"/>
      </w:pPr>
      <w:r>
        <w:t>В органах местного самоуправления Дальнереченского муниципального района:</w:t>
      </w:r>
    </w:p>
    <w:p w14:paraId="32FA9F4F" w14:textId="77777777" w:rsidR="006A532A" w:rsidRDefault="006A532A" w:rsidP="006A532A">
      <w:pPr>
        <w:pStyle w:val="a3"/>
        <w:ind w:firstLine="709"/>
        <w:jc w:val="both"/>
      </w:pPr>
      <w:r>
        <w:t>- должности муниципальной службы, отнесенные Реестром должностей муниципальной службы Приморского края, утвержденным Законом Приморского края от 04.06.2007 года № 83-КЗ «О Реестре должностей муниципальной службы Приморского края», к высшей, главной, ведущей и старшей группам должностей.</w:t>
      </w:r>
    </w:p>
    <w:p w14:paraId="53BE6D9E" w14:textId="46F41E89" w:rsidR="006A532A" w:rsidRDefault="006A532A" w:rsidP="006A532A">
      <w:pPr>
        <w:pStyle w:val="a3"/>
        <w:ind w:firstLine="540"/>
        <w:jc w:val="both"/>
      </w:pPr>
      <w:r>
        <w:t> </w:t>
      </w:r>
    </w:p>
    <w:p w14:paraId="1E44413E" w14:textId="3B87A856" w:rsidR="009D64F6" w:rsidRDefault="009D64F6" w:rsidP="006A532A">
      <w:pPr>
        <w:pStyle w:val="a3"/>
        <w:ind w:firstLine="540"/>
        <w:jc w:val="both"/>
      </w:pPr>
    </w:p>
    <w:p w14:paraId="5E51C9A6" w14:textId="77777777" w:rsidR="009D64F6" w:rsidRDefault="009D64F6" w:rsidP="006A532A">
      <w:pPr>
        <w:pStyle w:val="a3"/>
        <w:ind w:firstLine="540"/>
        <w:jc w:val="both"/>
      </w:pPr>
    </w:p>
    <w:p w14:paraId="2F671C89" w14:textId="0D02FEC2" w:rsidR="00CE5527" w:rsidRDefault="009D64F6" w:rsidP="009D64F6">
      <w:pPr>
        <w:jc w:val="center"/>
      </w:pPr>
      <w:r>
        <w:t>_______________________________________________</w:t>
      </w:r>
    </w:p>
    <w:sectPr w:rsidR="00CE5527" w:rsidSect="006A532A">
      <w:pgSz w:w="11906" w:h="16838"/>
      <w:pgMar w:top="993"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6DD"/>
    <w:rsid w:val="004A0AAB"/>
    <w:rsid w:val="006A532A"/>
    <w:rsid w:val="009D64F6"/>
    <w:rsid w:val="00BE26DD"/>
    <w:rsid w:val="00CE5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40939"/>
  <w15:chartTrackingRefBased/>
  <w15:docId w15:val="{D157B037-ABAA-49CA-9D13-36491A50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rsid w:val="006A53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A53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6A532A"/>
  </w:style>
  <w:style w:type="paragraph" w:customStyle="1" w:styleId="consplustitle">
    <w:name w:val="consplustitle"/>
    <w:basedOn w:val="a"/>
    <w:rsid w:val="006A53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47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search.minjust.ru:8080/bigs/showDocument.html?id=23BFA9AF-B847-4F54-8403-F2E327C4305A" TargetMode="External"/><Relationship Id="rId18" Type="http://schemas.openxmlformats.org/officeDocument/2006/relationships/hyperlink" Target="http://pravo-search.minjust.ru:8080/bigs/showDocument.html?id=D4BBB77E-12FF-471E-A086-D1B2613D82EA" TargetMode="External"/><Relationship Id="rId26" Type="http://schemas.openxmlformats.org/officeDocument/2006/relationships/hyperlink" Target="http://pravo-search.minjust.ru:8080/bigs/showDocument.html?id=B13FCD68-B0B6-4578-AE03-9AB9D6830B91" TargetMode="External"/><Relationship Id="rId39" Type="http://schemas.openxmlformats.org/officeDocument/2006/relationships/hyperlink" Target="http://pravo-search.minjust.ru:8080/bigs/showDocument.html?id=DC107EE7-157A-4F04-B9DE-A9DF5FB37890" TargetMode="External"/><Relationship Id="rId21" Type="http://schemas.openxmlformats.org/officeDocument/2006/relationships/hyperlink" Target="http://pravo-search.minjust.ru:8080/bigs/showDocument.html?id=DC107EE7-157A-4F04-B9DE-A9DF5FB37890" TargetMode="External"/><Relationship Id="rId34" Type="http://schemas.openxmlformats.org/officeDocument/2006/relationships/hyperlink" Target="http://pravo-search.minjust.ru:8080/bigs/showDocument.html?id=B13FCD68-B0B6-4578-AE03-9AB9D6830B91" TargetMode="External"/><Relationship Id="rId42" Type="http://schemas.openxmlformats.org/officeDocument/2006/relationships/fontTable" Target="fontTable.xml"/><Relationship Id="rId7" Type="http://schemas.openxmlformats.org/officeDocument/2006/relationships/hyperlink" Target="http://pravo-search.minjust.ru:8080/bigs/showDocument.html?id=DC107EE7-157A-4F04-B9DE-A9DF5FB37890" TargetMode="External"/><Relationship Id="rId2" Type="http://schemas.openxmlformats.org/officeDocument/2006/relationships/styles" Target="styles.xml"/><Relationship Id="rId16" Type="http://schemas.openxmlformats.org/officeDocument/2006/relationships/hyperlink" Target="http://pravo-search.minjust.ru:8080/bigs/showDocument.html?id=DC107EE7-157A-4F04-B9DE-A9DF5FB37890" TargetMode="External"/><Relationship Id="rId20" Type="http://schemas.openxmlformats.org/officeDocument/2006/relationships/hyperlink" Target="http://pravo-search.minjust.ru:8080/bigs/showDocument.html?id=1F006520-9965-4658-8F1E-B97B01A5772C" TargetMode="External"/><Relationship Id="rId29" Type="http://schemas.openxmlformats.org/officeDocument/2006/relationships/hyperlink" Target="http://pravo-search.minjust.ru:8080/bigs/showDocument.html?id=60DFA67E-94E3-411F-8689-E51E8EC63F9F" TargetMode="External"/><Relationship Id="rId41" Type="http://schemas.openxmlformats.org/officeDocument/2006/relationships/hyperlink" Target="http://pravo-search.minjust.ru:8080/bigs/showDocument.html?id=1F006520-9965-4658-8F1E-B97B01A5772C" TargetMode="External"/><Relationship Id="rId1" Type="http://schemas.openxmlformats.org/officeDocument/2006/relationships/customXml" Target="../customXml/item1.xml"/><Relationship Id="rId6" Type="http://schemas.openxmlformats.org/officeDocument/2006/relationships/hyperlink" Target="http://pravo-search.minjust.ru:8080/bigs/showDocument.html?id=B13FCD68-B0B6-4578-AE03-9AB9D6830B91" TargetMode="External"/><Relationship Id="rId11" Type="http://schemas.openxmlformats.org/officeDocument/2006/relationships/hyperlink" Target="http://pravo-search.minjust.ru:8080/bigs/showDocument.html?id=BBF89570-6239-4CFB-BDBA-5B454C14E321" TargetMode="External"/><Relationship Id="rId24" Type="http://schemas.openxmlformats.org/officeDocument/2006/relationships/hyperlink" Target="http://pravo-search.minjust.ru:8080/bigs/showDocument.html?id=1F006520-9965-4658-8F1E-B97B01A5772C" TargetMode="External"/><Relationship Id="rId32" Type="http://schemas.openxmlformats.org/officeDocument/2006/relationships/hyperlink" Target="http://pravo-search.minjust.ru:8080/bigs/showDocument.html?id=B13FCD68-B0B6-4578-AE03-9AB9D6830B91" TargetMode="External"/><Relationship Id="rId37" Type="http://schemas.openxmlformats.org/officeDocument/2006/relationships/hyperlink" Target="http://pravo-search.minjust.ru:8080/bigs/showDocument.html?id=B13FCD68-B0B6-4578-AE03-9AB9D6830B91" TargetMode="External"/><Relationship Id="rId40" Type="http://schemas.openxmlformats.org/officeDocument/2006/relationships/hyperlink" Target="http://pravo-search.minjust.ru:8080/bigs/showDocument.html?id=A3B53D53-1D2F-4C1D-A6E7-A958AB335A89" TargetMode="External"/><Relationship Id="rId5" Type="http://schemas.openxmlformats.org/officeDocument/2006/relationships/hyperlink" Target="http://pravo-search.minjust.ru:8080/bigs/showDocument.html?id=35DAD5AA-671D-4AB0-AA52-C86B04F1A921" TargetMode="External"/><Relationship Id="rId15" Type="http://schemas.openxmlformats.org/officeDocument/2006/relationships/hyperlink" Target="http://pravo-search.minjust.ru:8080/bigs/showDocument.html?id=F5F92D94-71D0-4102-93FB-8B2B12588293" TargetMode="External"/><Relationship Id="rId23" Type="http://schemas.openxmlformats.org/officeDocument/2006/relationships/hyperlink" Target="http://pravo-search.minjust.ru:8080/bigs/showDocument.html?id=60DFA67E-94E3-411F-8689-E51E8EC63F9F" TargetMode="External"/><Relationship Id="rId28" Type="http://schemas.openxmlformats.org/officeDocument/2006/relationships/hyperlink" Target="http://pravo-search.minjust.ru:8080/bigs/showDocument.html?id=B13FCD68-B0B6-4578-AE03-9AB9D6830B91" TargetMode="External"/><Relationship Id="rId36" Type="http://schemas.openxmlformats.org/officeDocument/2006/relationships/hyperlink" Target="http://pravo-search.minjust.ru:8080/bigs/showDocument.html?id=DC107EE7-157A-4F04-B9DE-A9DF5FB37890" TargetMode="External"/><Relationship Id="rId10" Type="http://schemas.openxmlformats.org/officeDocument/2006/relationships/hyperlink" Target="http://pravo-search.minjust.ru:8080/bigs/showDocument.html?id=60DFA67E-94E3-411F-8689-E51E8EC63F9F" TargetMode="External"/><Relationship Id="rId19" Type="http://schemas.openxmlformats.org/officeDocument/2006/relationships/hyperlink" Target="http://pravo-search.minjust.ru:8080/bigs/showDocument.html?id=DC107EE7-157A-4F04-B9DE-A9DF5FB37890" TargetMode="External"/><Relationship Id="rId31" Type="http://schemas.openxmlformats.org/officeDocument/2006/relationships/hyperlink" Target="http://pravo-search.minjust.ru:8080/bigs/showDocument.html?id=DC107EE7-157A-4F04-B9DE-A9DF5FB37890"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1F006520-9965-4658-8F1E-B97B01A5772C" TargetMode="External"/><Relationship Id="rId14" Type="http://schemas.openxmlformats.org/officeDocument/2006/relationships/hyperlink" Target="http://pravo-search.minjust.ru:8080/bigs/showDocument.html?id=4D8EC4A2-591B-4F39-89DA-21ABCDD9437D" TargetMode="External"/><Relationship Id="rId22" Type="http://schemas.openxmlformats.org/officeDocument/2006/relationships/hyperlink" Target="http://pravo-search.minjust.ru:8080/bigs/showDocument.html?id=DC107EE7-157A-4F04-B9DE-A9DF5FB37890" TargetMode="External"/><Relationship Id="rId27" Type="http://schemas.openxmlformats.org/officeDocument/2006/relationships/hyperlink" Target="http://pravo-search.minjust.ru:8080/bigs/showDocument.html?id=DC107EE7-157A-4F04-B9DE-A9DF5FB37890" TargetMode="External"/><Relationship Id="rId30" Type="http://schemas.openxmlformats.org/officeDocument/2006/relationships/hyperlink" Target="http://pravo-search.minjust.ru:8080/bigs/showDocument.html?id=B13FCD68-B0B6-4578-AE03-9AB9D6830B91" TargetMode="External"/><Relationship Id="rId35" Type="http://schemas.openxmlformats.org/officeDocument/2006/relationships/hyperlink" Target="http://pravo-search.minjust.ru:8080/bigs/showDocument.html?id=DC107EE7-157A-4F04-B9DE-A9DF5FB37890" TargetMode="External"/><Relationship Id="rId43" Type="http://schemas.openxmlformats.org/officeDocument/2006/relationships/theme" Target="theme/theme1.xml"/><Relationship Id="rId8" Type="http://schemas.openxmlformats.org/officeDocument/2006/relationships/hyperlink" Target="http://pravo-search.minjust.ru:8080/bigs/showDocument.html?id=A3B53D53-1D2F-4C1D-A6E7-A958AB335A89" TargetMode="External"/><Relationship Id="rId3" Type="http://schemas.openxmlformats.org/officeDocument/2006/relationships/settings" Target="settings.xml"/><Relationship Id="rId12" Type="http://schemas.openxmlformats.org/officeDocument/2006/relationships/hyperlink" Target="http://pravo-search.minjust.ru:8080/bigs/showDocument.html?id=9AA48369-618A-4BB4-B4B8-AE15F2B7EBF6" TargetMode="External"/><Relationship Id="rId17" Type="http://schemas.openxmlformats.org/officeDocument/2006/relationships/hyperlink" Target="http://pravo-search.minjust.ru:8080/bigs/showDocument.html?id=B13FCD68-B0B6-4578-AE03-9AB9D6830B91" TargetMode="External"/><Relationship Id="rId25" Type="http://schemas.openxmlformats.org/officeDocument/2006/relationships/hyperlink" Target="http://pravo-search.minjust.ru:8080/bigs/showDocument.html?id=DC107EE7-157A-4F04-B9DE-A9DF5FB37890" TargetMode="External"/><Relationship Id="rId33" Type="http://schemas.openxmlformats.org/officeDocument/2006/relationships/hyperlink" Target="http://pravo-search.minjust.ru:8080/bigs/showDocument.html?id=B13FCD68-B0B6-4578-AE03-9AB9D6830B91" TargetMode="External"/><Relationship Id="rId38" Type="http://schemas.openxmlformats.org/officeDocument/2006/relationships/hyperlink" Target="http://pravo-search.minjust.ru:8080/bigs/showDocument.html?id=DC107EE7-157A-4F04-B9DE-A9DF5FB378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4F3DF-B675-4D1F-98F1-8024C75F5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3883</Words>
  <Characters>22138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2022-03-30T07:53:00Z</dcterms:created>
  <dcterms:modified xsi:type="dcterms:W3CDTF">2022-03-30T08:06:00Z</dcterms:modified>
</cp:coreProperties>
</file>