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27 декабря 2022</w:t>
      </w:r>
      <w:r>
        <w:rPr>
          <w:rFonts w:cs="Times New Roman" w:ascii="Times New Roman" w:hAnsi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 по итогам работы за 4 квартал 2022 года с участием представителя Дальнереченской межрайонной прокуратуры старшего помощника Л.А. Ветрик, старшего оперуполномоченного УФСБ России по Приморскому краю Н.А. Носкова, членов комиссии Дальнереченского муниципального района.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заседании комиссии было рассмотрено 3 вопроса:</w:t>
      </w:r>
    </w:p>
    <w:p>
      <w:pPr>
        <w:pStyle w:val="ListParagraph"/>
        <w:spacing w:lineRule="auto" w:line="240" w:before="0" w:after="0"/>
        <w:ind w:left="0"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 </w:t>
      </w:r>
      <w:r>
        <w:rPr>
          <w:rFonts w:ascii="Times New Roman" w:hAnsi="Times New Roman"/>
          <w:sz w:val="26"/>
          <w:szCs w:val="26"/>
        </w:rPr>
        <w:t>Малое и среднее предпринимательство. Поддержка индивидуальной предпринимательской инициативы.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ListParagraph"/>
        <w:widowControl/>
        <w:tabs>
          <w:tab w:val="clear" w:pos="708"/>
          <w:tab w:val="left" w:pos="58" w:leader="none"/>
        </w:tabs>
        <w:bidi w:val="0"/>
        <w:spacing w:lineRule="auto" w:line="240" w:before="0" w:after="0"/>
        <w:ind w:left="0" w:right="0" w:firstLine="454"/>
        <w:contextualSpacing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3.  О выполнении обязательств по обеспечению жилыми помещениями детей сирот и детей, оставшихся без попечения родителей.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Подведение итогов работы межведомственной комиссии по противодействию коррупции. Утверждение Плана работы межведомственной комиссии по противодействию коррупции на 2023 год.</w:t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Решили: принять информацию докладчиков к сведению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Hlk5873028"/>
      <w:bookmarkStart w:id="1" w:name="_Hlk21613941"/>
      <w:bookmarkStart w:id="2" w:name="_Hlk5873028"/>
      <w:bookmarkStart w:id="3" w:name="_Hlk21613941"/>
      <w:bookmarkEnd w:id="2"/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3cc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d22f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 w:customStyle="1">
    <w:name w:val="Знак Знак Знак"/>
    <w:basedOn w:val="Normal"/>
    <w:qFormat/>
    <w:rsid w:val="00004c73"/>
    <w:pPr>
      <w:spacing w:lineRule="exact" w:line="24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22f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d22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Обычный1"/>
    <w:qFormat/>
    <w:rsid w:val="001e566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1" w:customStyle="1">
    <w:name w:val=" Знак Знак Знак"/>
    <w:basedOn w:val="Normal"/>
    <w:qFormat/>
    <w:rsid w:val="006a5f5c"/>
    <w:pPr>
      <w:spacing w:lineRule="exact" w:line="240"/>
    </w:pPr>
    <w:rPr>
      <w:rFonts w:ascii="Verdana" w:hAnsi="Verdana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LibreOffice/6.4.4.2$Linux_X86_64 LibreOffice_project/40$Build-2</Application>
  <Pages>1</Pages>
  <Words>134</Words>
  <Characters>999</Characters>
  <CharactersWithSpaces>1137</CharactersWithSpaces>
  <Paragraphs>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2022-07-13T02:48:00Z</dcterms:created>
  <dc:creator>NATALI</dc:creator>
  <dc:description/>
  <dc:language>ru-RU</dc:language>
  <cp:lastModifiedBy/>
  <cp:lastPrinted>2016-07-11T02:36:00Z</cp:lastPrinted>
  <dcterms:modified xsi:type="dcterms:W3CDTF">2022-12-27T14:06:47Z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