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3521C459" w:rsidR="00475556" w:rsidRPr="008B734C" w:rsidRDefault="001B0D74" w:rsidP="00634BAE">
      <w:pPr>
        <w:rPr>
          <w:rFonts w:ascii="Times New Roman" w:hAnsi="Times New Roman" w:cs="Times New Roman"/>
          <w:sz w:val="26"/>
          <w:szCs w:val="26"/>
        </w:rPr>
      </w:pPr>
      <w:r w:rsidRPr="008B734C">
        <w:rPr>
          <w:rFonts w:ascii="Times New Roman" w:hAnsi="Times New Roman" w:cs="Times New Roman"/>
          <w:b/>
          <w:sz w:val="26"/>
          <w:szCs w:val="26"/>
        </w:rPr>
        <w:t>1</w:t>
      </w:r>
      <w:r w:rsidR="00634BAE" w:rsidRPr="008B734C">
        <w:rPr>
          <w:rFonts w:ascii="Times New Roman" w:hAnsi="Times New Roman" w:cs="Times New Roman"/>
          <w:b/>
          <w:sz w:val="26"/>
          <w:szCs w:val="26"/>
        </w:rPr>
        <w:t>2</w:t>
      </w:r>
      <w:r w:rsidR="00004C73" w:rsidRPr="008B73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BAE" w:rsidRPr="008B734C">
        <w:rPr>
          <w:rFonts w:ascii="Times New Roman" w:hAnsi="Times New Roman" w:cs="Times New Roman"/>
          <w:b/>
          <w:sz w:val="26"/>
          <w:szCs w:val="26"/>
        </w:rPr>
        <w:t>октября</w:t>
      </w:r>
      <w:r w:rsidR="00D61E5A" w:rsidRPr="008B734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75CCE" w:rsidRPr="008B734C">
        <w:rPr>
          <w:rFonts w:ascii="Times New Roman" w:hAnsi="Times New Roman" w:cs="Times New Roman"/>
          <w:b/>
          <w:sz w:val="26"/>
          <w:szCs w:val="26"/>
        </w:rPr>
        <w:t>3</w:t>
      </w:r>
      <w:r w:rsidR="00E161CF" w:rsidRPr="008B734C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 w:rsidRPr="008B734C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 w:rsidR="00634BAE" w:rsidRPr="008B734C">
        <w:rPr>
          <w:rFonts w:ascii="Times New Roman" w:hAnsi="Times New Roman" w:cs="Times New Roman"/>
          <w:sz w:val="26"/>
          <w:szCs w:val="26"/>
        </w:rPr>
        <w:t>3</w:t>
      </w:r>
      <w:r w:rsidR="00AE618F" w:rsidRPr="008B734C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 w:rsidRPr="008B734C">
        <w:rPr>
          <w:rFonts w:ascii="Times New Roman" w:hAnsi="Times New Roman" w:cs="Times New Roman"/>
          <w:sz w:val="26"/>
          <w:szCs w:val="26"/>
        </w:rPr>
        <w:t>2</w:t>
      </w:r>
      <w:r w:rsidRPr="008B734C">
        <w:rPr>
          <w:rFonts w:ascii="Times New Roman" w:hAnsi="Times New Roman" w:cs="Times New Roman"/>
          <w:sz w:val="26"/>
          <w:szCs w:val="26"/>
        </w:rPr>
        <w:t>3</w:t>
      </w:r>
      <w:r w:rsidR="00AE618F" w:rsidRPr="008B73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1E5A" w:rsidRPr="008B734C">
        <w:rPr>
          <w:rFonts w:ascii="Times New Roman" w:hAnsi="Times New Roman" w:cs="Times New Roman"/>
          <w:sz w:val="26"/>
          <w:szCs w:val="26"/>
        </w:rPr>
        <w:t xml:space="preserve"> с участием представител</w:t>
      </w:r>
      <w:r w:rsidR="00634BAE" w:rsidRPr="008B734C">
        <w:rPr>
          <w:rFonts w:ascii="Times New Roman" w:hAnsi="Times New Roman" w:cs="Times New Roman"/>
          <w:sz w:val="26"/>
          <w:szCs w:val="26"/>
        </w:rPr>
        <w:t>ей</w:t>
      </w:r>
      <w:r w:rsidR="00D61E5A" w:rsidRPr="008B734C">
        <w:rPr>
          <w:rFonts w:ascii="Times New Roman" w:hAnsi="Times New Roman" w:cs="Times New Roman"/>
          <w:sz w:val="26"/>
          <w:szCs w:val="26"/>
        </w:rPr>
        <w:t xml:space="preserve"> Дальнереченской межрайонной прокуратуры </w:t>
      </w:r>
      <w:r w:rsidR="00634BAE" w:rsidRPr="008B734C">
        <w:rPr>
          <w:rStyle w:val="extendedtext-full"/>
          <w:rFonts w:ascii="Times New Roman" w:hAnsi="Times New Roman" w:cs="Times New Roman"/>
          <w:sz w:val="26"/>
          <w:szCs w:val="26"/>
        </w:rPr>
        <w:t>Е.В. Попков</w:t>
      </w:r>
      <w:r w:rsidR="00634BAE" w:rsidRPr="008B734C">
        <w:rPr>
          <w:rStyle w:val="extendedtext-full"/>
          <w:rFonts w:ascii="Times New Roman" w:hAnsi="Times New Roman" w:cs="Times New Roman"/>
          <w:sz w:val="26"/>
          <w:szCs w:val="26"/>
        </w:rPr>
        <w:t>ой</w:t>
      </w:r>
      <w:r w:rsidR="00634BAE" w:rsidRPr="008B734C">
        <w:rPr>
          <w:rFonts w:ascii="Times New Roman" w:hAnsi="Times New Roman" w:cs="Times New Roman"/>
          <w:sz w:val="26"/>
          <w:szCs w:val="26"/>
        </w:rPr>
        <w:t xml:space="preserve">, </w:t>
      </w:r>
      <w:r w:rsidR="00634BAE" w:rsidRPr="008B734C">
        <w:rPr>
          <w:rFonts w:ascii="Times New Roman" w:hAnsi="Times New Roman" w:cs="Times New Roman"/>
          <w:sz w:val="26"/>
          <w:szCs w:val="26"/>
        </w:rPr>
        <w:t>МО МВД «Дальнереченский» Е.Г. Малеев</w:t>
      </w:r>
      <w:r w:rsidR="00C96677" w:rsidRPr="008B734C">
        <w:rPr>
          <w:rFonts w:ascii="Times New Roman" w:hAnsi="Times New Roman" w:cs="Times New Roman"/>
          <w:sz w:val="26"/>
          <w:szCs w:val="26"/>
        </w:rPr>
        <w:t>ой</w:t>
      </w:r>
      <w:r w:rsidR="00634BAE" w:rsidRPr="008B734C">
        <w:rPr>
          <w:rFonts w:ascii="Times New Roman" w:hAnsi="Times New Roman" w:cs="Times New Roman"/>
          <w:sz w:val="26"/>
          <w:szCs w:val="26"/>
        </w:rPr>
        <w:t>.</w:t>
      </w:r>
    </w:p>
    <w:p w14:paraId="5C25EE76" w14:textId="25E3E3D0" w:rsidR="006A5F5C" w:rsidRPr="008B734C" w:rsidRDefault="00AE618F" w:rsidP="001B0D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B734C">
        <w:rPr>
          <w:rFonts w:ascii="Times New Roman" w:hAnsi="Times New Roman" w:cs="Times New Roman"/>
          <w:sz w:val="26"/>
          <w:szCs w:val="26"/>
        </w:rPr>
        <w:t xml:space="preserve">На заседании комиссии было рассмотрено </w:t>
      </w:r>
      <w:r w:rsidR="008B734C" w:rsidRPr="008B734C">
        <w:rPr>
          <w:rFonts w:ascii="Times New Roman" w:hAnsi="Times New Roman" w:cs="Times New Roman"/>
          <w:sz w:val="26"/>
          <w:szCs w:val="26"/>
        </w:rPr>
        <w:t>4</w:t>
      </w:r>
      <w:r w:rsidRPr="008B734C">
        <w:rPr>
          <w:rFonts w:ascii="Times New Roman" w:hAnsi="Times New Roman" w:cs="Times New Roman"/>
          <w:sz w:val="26"/>
          <w:szCs w:val="26"/>
        </w:rPr>
        <w:t xml:space="preserve"> вопроса:</w:t>
      </w:r>
      <w:bookmarkStart w:id="0" w:name="_Hlk21613941"/>
      <w:bookmarkStart w:id="1" w:name="_Hlk5873028"/>
    </w:p>
    <w:p w14:paraId="02D64281" w14:textId="22A3A2D6" w:rsidR="008B734C" w:rsidRPr="008B734C" w:rsidRDefault="001B0D74" w:rsidP="008B734C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34C">
        <w:rPr>
          <w:rFonts w:ascii="Times New Roman" w:hAnsi="Times New Roman" w:cs="Times New Roman"/>
          <w:sz w:val="26"/>
          <w:szCs w:val="26"/>
        </w:rPr>
        <w:t xml:space="preserve">1. </w:t>
      </w:r>
      <w:r w:rsidR="00F75CCE" w:rsidRPr="008B734C">
        <w:rPr>
          <w:rFonts w:ascii="Times New Roman" w:hAnsi="Times New Roman" w:cs="Times New Roman"/>
          <w:sz w:val="26"/>
          <w:szCs w:val="26"/>
        </w:rPr>
        <w:t>О</w:t>
      </w:r>
      <w:r w:rsidR="008B734C" w:rsidRPr="008B734C">
        <w:rPr>
          <w:rFonts w:ascii="Times New Roman" w:hAnsi="Times New Roman" w:cs="Times New Roman"/>
          <w:sz w:val="26"/>
          <w:szCs w:val="26"/>
        </w:rPr>
        <w:t>рганизация приемной кампания в образовательных учреждениях Дальнереченского муниципального района</w:t>
      </w:r>
    </w:p>
    <w:p w14:paraId="57BC7DDE" w14:textId="77777777" w:rsidR="008B734C" w:rsidRPr="008B734C" w:rsidRDefault="00F75CCE" w:rsidP="008B73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34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B734C" w:rsidRPr="008B734C">
        <w:rPr>
          <w:rFonts w:ascii="Times New Roman" w:hAnsi="Times New Roman" w:cs="Times New Roman"/>
          <w:sz w:val="26"/>
          <w:szCs w:val="26"/>
        </w:rPr>
        <w:t>2</w:t>
      </w:r>
      <w:r w:rsidRPr="008B734C">
        <w:rPr>
          <w:rFonts w:ascii="Times New Roman" w:hAnsi="Times New Roman" w:cs="Times New Roman"/>
          <w:sz w:val="26"/>
          <w:szCs w:val="26"/>
        </w:rPr>
        <w:t xml:space="preserve">. </w:t>
      </w:r>
      <w:r w:rsidR="008B734C" w:rsidRPr="008B734C">
        <w:rPr>
          <w:rFonts w:ascii="Times New Roman" w:hAnsi="Times New Roman" w:cs="Times New Roman"/>
          <w:sz w:val="26"/>
          <w:szCs w:val="26"/>
        </w:rPr>
        <w:t>Проведение проверок при совершении сделок по передаче имущества в возмездное (безвозмездное) владение и пользование, случаев распоряжения имуществом в обход конкурсных и аукционных процедур целевого использования муниципального имущества, включая земельные участки, переданного в аренду, (оперативное управление, безвозмездное пользование, постоянное (бессрочное) пользование), принятие мер реагирования по выявленным фактам.</w:t>
      </w:r>
    </w:p>
    <w:p w14:paraId="2D1AAD29" w14:textId="4E77BBFF" w:rsidR="009D0EA0" w:rsidRPr="008B734C" w:rsidRDefault="009D0EA0" w:rsidP="008B73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34C">
        <w:rPr>
          <w:rFonts w:ascii="Times New Roman" w:hAnsi="Times New Roman" w:cs="Times New Roman"/>
          <w:color w:val="000000"/>
          <w:sz w:val="26"/>
          <w:szCs w:val="26"/>
        </w:rPr>
        <w:t>Доклады специалистов приобщены к протоколу заседания межведомственной комиссии по противодействию коррупции при администрации Дальнереченского муниципального района</w:t>
      </w:r>
      <w:r w:rsidR="008B734C" w:rsidRPr="008B73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CF1B1B6" w14:textId="77777777" w:rsidR="008B734C" w:rsidRPr="008B734C" w:rsidRDefault="008B734C" w:rsidP="008B73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34C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8B734C">
        <w:rPr>
          <w:rFonts w:ascii="Times New Roman" w:hAnsi="Times New Roman" w:cs="Times New Roman"/>
          <w:sz w:val="26"/>
          <w:szCs w:val="26"/>
        </w:rPr>
        <w:t>Проверка законности, результативности (эффективности и экономия) использования бюджетных средств муниципальными казёнными учреждениями Дальнереченского муниципального района.</w:t>
      </w:r>
    </w:p>
    <w:p w14:paraId="174886DA" w14:textId="5BA1B63F" w:rsidR="00D61E5A" w:rsidRPr="008B734C" w:rsidRDefault="008B734C" w:rsidP="008B734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734C">
        <w:rPr>
          <w:rFonts w:ascii="Times New Roman" w:hAnsi="Times New Roman" w:cs="Times New Roman"/>
          <w:sz w:val="26"/>
          <w:szCs w:val="26"/>
        </w:rPr>
        <w:t>4.</w:t>
      </w:r>
      <w:r w:rsidRPr="008B73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734C">
        <w:rPr>
          <w:rFonts w:ascii="Times New Roman" w:hAnsi="Times New Roman" w:cs="Times New Roman"/>
          <w:color w:val="000000"/>
          <w:sz w:val="26"/>
          <w:szCs w:val="26"/>
        </w:rPr>
        <w:t>Оценка уровня удовлетворенности граждан качеством предоставления государственных и муниципальных услуг в сферы ЖКХ и градостроительства.</w:t>
      </w:r>
    </w:p>
    <w:bookmarkEnd w:id="0"/>
    <w:bookmarkEnd w:id="1"/>
    <w:p w14:paraId="4BAE7562" w14:textId="3DC6F153" w:rsidR="002F64D0" w:rsidRPr="00D61E5A" w:rsidRDefault="009D0EA0" w:rsidP="00D61E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A5F5C">
        <w:rPr>
          <w:rFonts w:ascii="Times New Roman" w:hAnsi="Times New Roman" w:cs="Times New Roman"/>
          <w:sz w:val="26"/>
          <w:szCs w:val="26"/>
        </w:rPr>
        <w:t>ешили: принять</w:t>
      </w:r>
      <w:r>
        <w:rPr>
          <w:rFonts w:ascii="Times New Roman" w:hAnsi="Times New Roman" w:cs="Times New Roman"/>
          <w:sz w:val="26"/>
          <w:szCs w:val="26"/>
        </w:rPr>
        <w:t xml:space="preserve"> информацию докладчиков к сведению</w:t>
      </w:r>
      <w:r w:rsidR="008B734C">
        <w:rPr>
          <w:rFonts w:ascii="Times New Roman" w:hAnsi="Times New Roman" w:cs="Times New Roman"/>
          <w:sz w:val="26"/>
          <w:szCs w:val="26"/>
        </w:rPr>
        <w:t>.</w:t>
      </w:r>
    </w:p>
    <w:sectPr w:rsidR="002F64D0" w:rsidRPr="00D61E5A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Noto Naskh Arab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 w16cid:durableId="253634122">
    <w:abstractNumId w:val="2"/>
  </w:num>
  <w:num w:numId="2" w16cid:durableId="1453133246">
    <w:abstractNumId w:val="0"/>
  </w:num>
  <w:num w:numId="3" w16cid:durableId="14794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004C73"/>
    <w:rsid w:val="00130B6D"/>
    <w:rsid w:val="0018404C"/>
    <w:rsid w:val="001B0D74"/>
    <w:rsid w:val="001E5664"/>
    <w:rsid w:val="002F64D0"/>
    <w:rsid w:val="00352D6C"/>
    <w:rsid w:val="00373326"/>
    <w:rsid w:val="0038601B"/>
    <w:rsid w:val="00475556"/>
    <w:rsid w:val="00476293"/>
    <w:rsid w:val="004C3E74"/>
    <w:rsid w:val="00501129"/>
    <w:rsid w:val="005D22FF"/>
    <w:rsid w:val="00634BAE"/>
    <w:rsid w:val="006A5F5C"/>
    <w:rsid w:val="00701A7B"/>
    <w:rsid w:val="00723CC9"/>
    <w:rsid w:val="00726536"/>
    <w:rsid w:val="00781749"/>
    <w:rsid w:val="007913CC"/>
    <w:rsid w:val="008417D1"/>
    <w:rsid w:val="008B1232"/>
    <w:rsid w:val="008B734C"/>
    <w:rsid w:val="008D2FC4"/>
    <w:rsid w:val="00991E78"/>
    <w:rsid w:val="009D0EA0"/>
    <w:rsid w:val="00A92077"/>
    <w:rsid w:val="00AA2694"/>
    <w:rsid w:val="00AD1EF5"/>
    <w:rsid w:val="00AD45F1"/>
    <w:rsid w:val="00AE618F"/>
    <w:rsid w:val="00B969B8"/>
    <w:rsid w:val="00C62F32"/>
    <w:rsid w:val="00C96677"/>
    <w:rsid w:val="00CC6EF0"/>
    <w:rsid w:val="00CF51E5"/>
    <w:rsid w:val="00D20528"/>
    <w:rsid w:val="00D61E5A"/>
    <w:rsid w:val="00D83E86"/>
    <w:rsid w:val="00E161CF"/>
    <w:rsid w:val="00EA0479"/>
    <w:rsid w:val="00EF2D5F"/>
    <w:rsid w:val="00F53A3D"/>
    <w:rsid w:val="00F65238"/>
    <w:rsid w:val="00F6556F"/>
    <w:rsid w:val="00F75CCE"/>
    <w:rsid w:val="00F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004C7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Знак Знак Знак"/>
    <w:basedOn w:val="a"/>
    <w:rsid w:val="006A5F5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1">
    <w:name w:val="Знак Знак Знак"/>
    <w:basedOn w:val="a"/>
    <w:rsid w:val="00F75CC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2">
    <w:name w:val=" Знак Знак Знак"/>
    <w:basedOn w:val="a"/>
    <w:rsid w:val="00634BAE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extendedtext-full">
    <w:name w:val="extendedtext-full"/>
    <w:basedOn w:val="a0"/>
    <w:rsid w:val="0063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12</cp:revision>
  <cp:lastPrinted>2016-07-11T02:36:00Z</cp:lastPrinted>
  <dcterms:created xsi:type="dcterms:W3CDTF">2022-07-13T02:48:00Z</dcterms:created>
  <dcterms:modified xsi:type="dcterms:W3CDTF">2023-10-12T04:53:00Z</dcterms:modified>
</cp:coreProperties>
</file>