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F76D5" w:rsidRPr="00DF76D5" w:rsidTr="00455027">
        <w:trPr>
          <w:tblCellSpacing w:w="15" w:type="dxa"/>
        </w:trPr>
        <w:tc>
          <w:tcPr>
            <w:tcW w:w="9385" w:type="dxa"/>
            <w:hideMark/>
          </w:tcPr>
          <w:p w:rsidR="003D08DA" w:rsidRPr="002B25FD" w:rsidRDefault="00C306CD" w:rsidP="003D08DA">
            <w:pPr>
              <w:pStyle w:val="a4"/>
              <w:jc w:val="left"/>
              <w:rPr>
                <w:rFonts w:ascii="NTTimes/Cyrillic" w:hAnsi="NTTimes/Cyrillic"/>
                <w:sz w:val="28"/>
              </w:rPr>
            </w:pPr>
            <w:r w:rsidRPr="002B25FD">
              <w:rPr>
                <w:sz w:val="28"/>
              </w:rPr>
              <w:t xml:space="preserve">                                             </w:t>
            </w:r>
            <w:r w:rsidR="003D08DA" w:rsidRPr="002B25F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2705100</wp:posOffset>
                  </wp:positionH>
                  <wp:positionV relativeFrom="paragraph">
                    <wp:posOffset>0</wp:posOffset>
                  </wp:positionV>
                  <wp:extent cx="533400" cy="666750"/>
                  <wp:effectExtent l="19050" t="0" r="0" b="0"/>
                  <wp:wrapSquare wrapText="left"/>
                  <wp:docPr id="3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D08DA" w:rsidRPr="002B25FD">
              <w:rPr>
                <w:rFonts w:ascii="NTTimes/Cyrillic" w:hAnsi="NTTimes/Cyrillic"/>
                <w:sz w:val="28"/>
              </w:rPr>
              <w:br w:type="textWrapping" w:clear="all"/>
            </w:r>
          </w:p>
          <w:p w:rsidR="003D08DA" w:rsidRPr="002B25FD" w:rsidRDefault="003D08DA" w:rsidP="003D08DA">
            <w:pPr>
              <w:pStyle w:val="a4"/>
              <w:rPr>
                <w:b w:val="0"/>
                <w:sz w:val="28"/>
              </w:rPr>
            </w:pPr>
          </w:p>
          <w:p w:rsidR="003D08DA" w:rsidRPr="002B25FD" w:rsidRDefault="003D08DA" w:rsidP="003D08DA">
            <w:pPr>
              <w:pStyle w:val="a4"/>
              <w:rPr>
                <w:sz w:val="28"/>
              </w:rPr>
            </w:pPr>
            <w:r w:rsidRPr="002B25FD">
              <w:rPr>
                <w:sz w:val="28"/>
              </w:rPr>
              <w:t>ДУМА ДАЛЬНЕРЕЧЕНСКОГО МУНИЦИПАЛЬНОГО РАЙОНА</w:t>
            </w:r>
          </w:p>
          <w:p w:rsidR="003D08DA" w:rsidRPr="002B25FD" w:rsidRDefault="003D08DA" w:rsidP="003D08DA">
            <w:pPr>
              <w:pStyle w:val="a4"/>
              <w:jc w:val="left"/>
              <w:rPr>
                <w:sz w:val="28"/>
              </w:rPr>
            </w:pPr>
          </w:p>
          <w:p w:rsidR="00F56135" w:rsidRPr="002B25FD" w:rsidRDefault="00C306CD" w:rsidP="008B3306">
            <w:pPr>
              <w:pStyle w:val="a4"/>
              <w:jc w:val="both"/>
              <w:rPr>
                <w:sz w:val="28"/>
              </w:rPr>
            </w:pPr>
            <w:r w:rsidRPr="002B25FD">
              <w:rPr>
                <w:sz w:val="28"/>
              </w:rPr>
              <w:t xml:space="preserve">  </w:t>
            </w:r>
            <w:r w:rsidR="003D08DA" w:rsidRPr="002B25FD">
              <w:rPr>
                <w:sz w:val="28"/>
              </w:rPr>
              <w:t xml:space="preserve">                                                </w:t>
            </w:r>
            <w:r w:rsidRPr="002B25FD">
              <w:rPr>
                <w:sz w:val="28"/>
              </w:rPr>
              <w:t xml:space="preserve">    </w:t>
            </w:r>
            <w:r w:rsidR="00F56135" w:rsidRPr="002B25FD">
              <w:rPr>
                <w:sz w:val="28"/>
              </w:rPr>
              <w:t>РЕШЕНИЕ</w:t>
            </w:r>
          </w:p>
          <w:p w:rsidR="00F56135" w:rsidRPr="00B34964" w:rsidRDefault="00D77838" w:rsidP="008B33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8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 октября 2021 года</w:t>
            </w:r>
            <w:r w:rsidR="00F56135" w:rsidRPr="00B34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F56135" w:rsidRPr="00D77838">
              <w:rPr>
                <w:rFonts w:ascii="Times New Roman" w:hAnsi="Times New Roman" w:cs="Times New Roman"/>
                <w:b/>
                <w:szCs w:val="24"/>
              </w:rPr>
              <w:t xml:space="preserve">                 </w:t>
            </w:r>
            <w:r w:rsidR="00F56135" w:rsidRPr="00B34964">
              <w:rPr>
                <w:rFonts w:ascii="Times New Roman" w:hAnsi="Times New Roman" w:cs="Times New Roman"/>
                <w:b/>
                <w:szCs w:val="24"/>
              </w:rPr>
              <w:t>г. Дальнереченск</w:t>
            </w:r>
            <w:r w:rsidR="00F56135" w:rsidRPr="00B34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№</w:t>
            </w:r>
            <w:r w:rsidR="00B34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78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165-МНПА</w:t>
            </w:r>
          </w:p>
          <w:p w:rsidR="00F56135" w:rsidRPr="002B25FD" w:rsidRDefault="00F56135" w:rsidP="008B3306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F56135" w:rsidRPr="002B25FD" w:rsidRDefault="00F25F85" w:rsidP="008B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B3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утверждении Положения о муниципальном жилищном контроле</w:t>
            </w:r>
            <w:r w:rsidR="00F56135" w:rsidRPr="002B2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34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="00F56135" w:rsidRPr="002B2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Дальнереченско</w:t>
            </w:r>
            <w:r w:rsidR="00B34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="00F56135" w:rsidRPr="002B2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</w:t>
            </w:r>
            <w:r w:rsidR="00B34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="00F56135" w:rsidRPr="002B2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</w:t>
            </w:r>
            <w:r w:rsidR="00B34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  <w:p w:rsidR="00F56135" w:rsidRPr="002B25FD" w:rsidRDefault="00F56135" w:rsidP="008B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56135" w:rsidRPr="002B25FD" w:rsidRDefault="00F56135" w:rsidP="008B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135" w:rsidRPr="0095310C" w:rsidRDefault="00F56135" w:rsidP="008B33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2B2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В соответствии </w:t>
            </w:r>
            <w:r w:rsidR="00B34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статьей 20 </w:t>
            </w:r>
            <w:r w:rsidRPr="002B2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</w:t>
            </w:r>
            <w:r w:rsidR="00B34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2B2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</w:t>
            </w:r>
            <w:r w:rsidR="00B34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B2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Федерации, Федеральным законом от </w:t>
            </w:r>
            <w:r w:rsidR="00B34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31июля</w:t>
            </w:r>
            <w:r w:rsidRPr="002B2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B34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B2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года N </w:t>
            </w:r>
            <w:r w:rsidR="00B34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  <w:r w:rsidRPr="002B2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"</w:t>
            </w:r>
            <w:r w:rsidR="00B34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  <w:r w:rsidRPr="002B2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", </w:t>
            </w:r>
            <w:r w:rsidR="00B34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Уставом Дальнереченского муниципального района,</w:t>
            </w:r>
            <w:r w:rsidRPr="009531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Дума Дальнереченского муниципального района</w:t>
            </w:r>
          </w:p>
          <w:p w:rsidR="00B34964" w:rsidRDefault="00B34964" w:rsidP="008B3306">
            <w:pPr>
              <w:shd w:val="clear" w:color="auto" w:fill="FFFFFF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6135" w:rsidRPr="0070057A" w:rsidRDefault="00F56135" w:rsidP="008B3306">
            <w:pPr>
              <w:shd w:val="clear" w:color="auto" w:fill="FFFFFF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Решила:</w:t>
            </w:r>
          </w:p>
          <w:p w:rsidR="00F56135" w:rsidRPr="005A06F7" w:rsidRDefault="00F56135" w:rsidP="008B3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6135" w:rsidRDefault="00F56135" w:rsidP="008B3306">
            <w:pPr>
              <w:shd w:val="clear" w:color="auto" w:fill="FFFFFF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Утвердить прилагаемое Положение </w:t>
            </w:r>
            <w:r w:rsidR="00B34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муниципальном жилищном контроле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34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Дальнереченско</w:t>
            </w:r>
            <w:r w:rsidR="00B34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</w:t>
            </w:r>
            <w:r w:rsidR="00B34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  <w:r w:rsidR="00B34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A0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56135" w:rsidRDefault="00F56135" w:rsidP="008B3306">
            <w:pPr>
              <w:shd w:val="clear" w:color="auto" w:fill="FFFFFF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34964" w:rsidRDefault="00B34964" w:rsidP="00D77838">
            <w:pPr>
              <w:shd w:val="clear" w:color="auto" w:fill="FFFFFF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Настоящее решение вступает в силу со дня его официального </w:t>
            </w:r>
            <w:r w:rsidR="00D77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обнародования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но не ранее 1 января 2022 года, за исключением положений раздела 5 Положения</w:t>
            </w:r>
            <w:r w:rsidR="00D77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7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который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вступа</w:t>
            </w:r>
            <w:r w:rsidR="00353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силу с 01 марта 2022 года.</w:t>
            </w:r>
          </w:p>
          <w:p w:rsidR="00AE5571" w:rsidRDefault="00F56135" w:rsidP="008B3306">
            <w:pPr>
              <w:spacing w:after="0" w:line="240" w:lineRule="auto"/>
              <w:jc w:val="both"/>
              <w:rPr>
                <w:rFonts w:ascii=". Настоящий Административный ре" w:eastAsia="Times New Roman" w:hAnsi=". Настоящий Административный ре" w:cs="Times New Roman"/>
                <w:color w:val="000000"/>
                <w:sz w:val="28"/>
                <w:szCs w:val="28"/>
              </w:rPr>
            </w:pPr>
            <w:r>
              <w:rPr>
                <w:rFonts w:ascii=". Настоящий Административный ре" w:eastAsia="Times New Roman" w:hAnsi=". Настоящий Административный ре" w:cs="Times New Roman"/>
                <w:color w:val="000000"/>
                <w:sz w:val="28"/>
                <w:szCs w:val="28"/>
              </w:rPr>
              <w:t xml:space="preserve">      </w:t>
            </w:r>
          </w:p>
          <w:p w:rsidR="00F56135" w:rsidRDefault="00AE5571" w:rsidP="008B3306">
            <w:pPr>
              <w:spacing w:after="0" w:line="240" w:lineRule="auto"/>
              <w:jc w:val="both"/>
              <w:rPr>
                <w:rFonts w:ascii=". Настоящий Административный ре" w:eastAsia="Times New Roman" w:hAnsi=". Настоящий Административный ре" w:cs="Times New Roman"/>
                <w:color w:val="000000"/>
                <w:sz w:val="28"/>
                <w:szCs w:val="28"/>
              </w:rPr>
            </w:pPr>
            <w:r>
              <w:rPr>
                <w:rFonts w:ascii=". Настоящий Административный ре" w:eastAsia="Times New Roman" w:hAnsi=". Настоящий Административный ре" w:cs="Times New Roman"/>
                <w:color w:val="000000"/>
                <w:sz w:val="28"/>
                <w:szCs w:val="28"/>
              </w:rPr>
              <w:t xml:space="preserve">      </w:t>
            </w:r>
            <w:r w:rsidR="00D77838">
              <w:rPr>
                <w:rFonts w:ascii=". Настоящий Административный ре" w:eastAsia="Times New Roman" w:hAnsi=". Настоящий Административный ре" w:cs="Times New Roman"/>
                <w:color w:val="000000"/>
                <w:sz w:val="28"/>
                <w:szCs w:val="28"/>
              </w:rPr>
              <w:t>3</w:t>
            </w:r>
            <w:r w:rsidR="00F56135">
              <w:rPr>
                <w:rFonts w:ascii=". Настоящий Административный ре" w:eastAsia="Times New Roman" w:hAnsi=". Настоящий Административный ре" w:cs="Times New Roman"/>
                <w:color w:val="000000"/>
                <w:sz w:val="28"/>
                <w:szCs w:val="28"/>
              </w:rPr>
              <w:t>. Разместить настоящее решение на официальном сайте администрации Дальнереченского муниципального района в сети Интернет.</w:t>
            </w:r>
          </w:p>
          <w:p w:rsidR="00F56135" w:rsidRDefault="00F56135" w:rsidP="008B3306">
            <w:pPr>
              <w:spacing w:after="0" w:line="240" w:lineRule="auto"/>
              <w:jc w:val="both"/>
              <w:rPr>
                <w:rFonts w:ascii=". Настоящий Административный ре" w:eastAsia="Times New Roman" w:hAnsi=". Настоящий Административный ре" w:cs="Times New Roman"/>
                <w:color w:val="000000"/>
                <w:sz w:val="27"/>
                <w:szCs w:val="27"/>
              </w:rPr>
            </w:pPr>
          </w:p>
          <w:p w:rsidR="00F56135" w:rsidRDefault="00F56135" w:rsidP="00F25F85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. Настоящий Административный ре" w:eastAsia="Times New Roman" w:hAnsi=". Настоящий Административный ре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  </w:t>
            </w:r>
          </w:p>
          <w:p w:rsidR="00B34964" w:rsidRDefault="00B34964" w:rsidP="008B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6135" w:rsidRDefault="00F56135" w:rsidP="008B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Дальнереченского</w:t>
            </w:r>
            <w:r w:rsidR="00B34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В.С. Дернов</w:t>
            </w:r>
          </w:p>
          <w:p w:rsidR="00F56135" w:rsidRDefault="00F56135" w:rsidP="008B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  <w:r w:rsidR="00B34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55027" w:rsidRPr="00DF76D5" w:rsidRDefault="00F56135" w:rsidP="0045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                            </w:t>
            </w:r>
            <w:r w:rsidR="008B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DF76D5" w:rsidRPr="009464A2" w:rsidRDefault="00DF76D5" w:rsidP="00F7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887" w:rsidRDefault="00CE5887" w:rsidP="008B3306">
      <w:pPr>
        <w:jc w:val="both"/>
      </w:pPr>
    </w:p>
    <w:sectPr w:rsidR="00CE5887" w:rsidSect="008407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. Настоящий Административный р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07DE0"/>
    <w:multiLevelType w:val="hybridMultilevel"/>
    <w:tmpl w:val="8E8AD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96CFB"/>
    <w:multiLevelType w:val="hybridMultilevel"/>
    <w:tmpl w:val="5964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6D5"/>
    <w:rsid w:val="00025027"/>
    <w:rsid w:val="0004428A"/>
    <w:rsid w:val="00071BA8"/>
    <w:rsid w:val="000A3032"/>
    <w:rsid w:val="000A34B9"/>
    <w:rsid w:val="000B616E"/>
    <w:rsid w:val="000B77CA"/>
    <w:rsid w:val="00110E58"/>
    <w:rsid w:val="00163E65"/>
    <w:rsid w:val="001B463C"/>
    <w:rsid w:val="0025246E"/>
    <w:rsid w:val="002A66BD"/>
    <w:rsid w:val="002B25FD"/>
    <w:rsid w:val="002C6CF8"/>
    <w:rsid w:val="003104B1"/>
    <w:rsid w:val="00353904"/>
    <w:rsid w:val="003576FA"/>
    <w:rsid w:val="00382F52"/>
    <w:rsid w:val="00385094"/>
    <w:rsid w:val="00391E5B"/>
    <w:rsid w:val="003C28CC"/>
    <w:rsid w:val="003D08DA"/>
    <w:rsid w:val="00412921"/>
    <w:rsid w:val="00417881"/>
    <w:rsid w:val="00455027"/>
    <w:rsid w:val="004C28D5"/>
    <w:rsid w:val="004D09F9"/>
    <w:rsid w:val="004D3CD0"/>
    <w:rsid w:val="00506786"/>
    <w:rsid w:val="005131A7"/>
    <w:rsid w:val="00577B6B"/>
    <w:rsid w:val="00591A12"/>
    <w:rsid w:val="005E4376"/>
    <w:rsid w:val="005F6AA0"/>
    <w:rsid w:val="00644905"/>
    <w:rsid w:val="00674902"/>
    <w:rsid w:val="006A13F4"/>
    <w:rsid w:val="006C6261"/>
    <w:rsid w:val="00706189"/>
    <w:rsid w:val="007411ED"/>
    <w:rsid w:val="0082038C"/>
    <w:rsid w:val="008407F9"/>
    <w:rsid w:val="008B3306"/>
    <w:rsid w:val="008D3D92"/>
    <w:rsid w:val="009010BF"/>
    <w:rsid w:val="00902600"/>
    <w:rsid w:val="009464A2"/>
    <w:rsid w:val="00947DC7"/>
    <w:rsid w:val="00982917"/>
    <w:rsid w:val="00990ED0"/>
    <w:rsid w:val="00995F61"/>
    <w:rsid w:val="009A49AC"/>
    <w:rsid w:val="00A30AD2"/>
    <w:rsid w:val="00A94221"/>
    <w:rsid w:val="00AD73D3"/>
    <w:rsid w:val="00AE5571"/>
    <w:rsid w:val="00B34964"/>
    <w:rsid w:val="00B62A68"/>
    <w:rsid w:val="00B70B35"/>
    <w:rsid w:val="00BB62C4"/>
    <w:rsid w:val="00C306CD"/>
    <w:rsid w:val="00C65A14"/>
    <w:rsid w:val="00C71905"/>
    <w:rsid w:val="00CA396E"/>
    <w:rsid w:val="00CB1F77"/>
    <w:rsid w:val="00CE5887"/>
    <w:rsid w:val="00D04689"/>
    <w:rsid w:val="00D618B8"/>
    <w:rsid w:val="00D67EA3"/>
    <w:rsid w:val="00D712C9"/>
    <w:rsid w:val="00D77838"/>
    <w:rsid w:val="00DA4D75"/>
    <w:rsid w:val="00DF5B90"/>
    <w:rsid w:val="00DF76D5"/>
    <w:rsid w:val="00E46CE3"/>
    <w:rsid w:val="00E51C42"/>
    <w:rsid w:val="00EB07FF"/>
    <w:rsid w:val="00ED47CE"/>
    <w:rsid w:val="00EF6B1B"/>
    <w:rsid w:val="00F25F85"/>
    <w:rsid w:val="00F26093"/>
    <w:rsid w:val="00F56135"/>
    <w:rsid w:val="00F71B27"/>
    <w:rsid w:val="00FC2EC8"/>
    <w:rsid w:val="00FC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76D5"/>
    <w:rPr>
      <w:b/>
      <w:bCs/>
    </w:rPr>
  </w:style>
  <w:style w:type="character" w:customStyle="1" w:styleId="articleseperator">
    <w:name w:val="article_seperator"/>
    <w:basedOn w:val="a0"/>
    <w:rsid w:val="00DF76D5"/>
  </w:style>
  <w:style w:type="paragraph" w:styleId="a4">
    <w:name w:val="Title"/>
    <w:basedOn w:val="a"/>
    <w:link w:val="a5"/>
    <w:qFormat/>
    <w:rsid w:val="00F561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5">
    <w:name w:val="Название Знак"/>
    <w:basedOn w:val="a0"/>
    <w:link w:val="a4"/>
    <w:rsid w:val="00F5613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F56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Radionov</dc:creator>
  <cp:keywords/>
  <dc:description/>
  <cp:lastModifiedBy>SpezStroi</cp:lastModifiedBy>
  <cp:revision>49</cp:revision>
  <dcterms:created xsi:type="dcterms:W3CDTF">2014-10-23T06:50:00Z</dcterms:created>
  <dcterms:modified xsi:type="dcterms:W3CDTF">2021-10-28T02:01:00Z</dcterms:modified>
</cp:coreProperties>
</file>