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D3" w:rsidRPr="00196A4A" w:rsidRDefault="00B04ED3" w:rsidP="00B04ED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A4A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BF6F0C">
        <w:rPr>
          <w:rFonts w:ascii="Times New Roman" w:hAnsi="Times New Roman" w:cs="Times New Roman"/>
          <w:b/>
          <w:sz w:val="24"/>
          <w:szCs w:val="24"/>
        </w:rPr>
        <w:t>1</w:t>
      </w:r>
    </w:p>
    <w:p w:rsidR="00B04ED3" w:rsidRPr="00196A4A" w:rsidRDefault="00B04ED3" w:rsidP="00B04ED3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6A4A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Pr="00196A4A">
        <w:rPr>
          <w:rFonts w:ascii="Times New Roman" w:eastAsia="Calibri" w:hAnsi="Times New Roman" w:cs="Times New Roman"/>
          <w:b/>
          <w:sz w:val="24"/>
          <w:szCs w:val="24"/>
        </w:rPr>
        <w:t>рабочей группы по вопросам оказания имущественной поддержки субъектам малого и среднего предпринимательства</w:t>
      </w:r>
    </w:p>
    <w:p w:rsidR="00B04ED3" w:rsidRPr="00196A4A" w:rsidRDefault="00B04ED3" w:rsidP="00B04ED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D3" w:rsidRPr="00196A4A" w:rsidRDefault="005812D7" w:rsidP="00B04ED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1B1C0E">
        <w:rPr>
          <w:rFonts w:ascii="Times New Roman" w:hAnsi="Times New Roman" w:cs="Times New Roman"/>
          <w:sz w:val="24"/>
          <w:szCs w:val="24"/>
        </w:rPr>
        <w:t xml:space="preserve"> </w:t>
      </w:r>
      <w:r w:rsidR="00870EDE">
        <w:rPr>
          <w:rFonts w:ascii="Times New Roman" w:hAnsi="Times New Roman" w:cs="Times New Roman"/>
          <w:sz w:val="24"/>
          <w:szCs w:val="24"/>
        </w:rPr>
        <w:t xml:space="preserve"> июля 2020 г.</w:t>
      </w:r>
    </w:p>
    <w:p w:rsidR="00B04ED3" w:rsidRPr="00196A4A" w:rsidRDefault="00B04ED3" w:rsidP="00B04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A4A">
        <w:rPr>
          <w:rFonts w:ascii="Times New Roman" w:hAnsi="Times New Roman" w:cs="Times New Roman"/>
          <w:sz w:val="24"/>
          <w:szCs w:val="24"/>
        </w:rPr>
        <w:t>1</w:t>
      </w:r>
      <w:r w:rsidR="005912F4">
        <w:rPr>
          <w:rFonts w:ascii="Times New Roman" w:hAnsi="Times New Roman" w:cs="Times New Roman"/>
          <w:sz w:val="24"/>
          <w:szCs w:val="24"/>
        </w:rPr>
        <w:t>0</w:t>
      </w:r>
      <w:r w:rsidRPr="00196A4A">
        <w:rPr>
          <w:rFonts w:ascii="Times New Roman" w:hAnsi="Times New Roman" w:cs="Times New Roman"/>
          <w:sz w:val="24"/>
          <w:szCs w:val="24"/>
        </w:rPr>
        <w:t>-00 часов</w:t>
      </w:r>
      <w:r w:rsidR="00581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26186D">
        <w:rPr>
          <w:rFonts w:ascii="Times New Roman" w:hAnsi="Times New Roman" w:cs="Times New Roman"/>
          <w:sz w:val="24"/>
          <w:szCs w:val="24"/>
        </w:rPr>
        <w:t xml:space="preserve">      </w:t>
      </w:r>
      <w:r w:rsidR="005812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12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812D7">
        <w:rPr>
          <w:rFonts w:ascii="Times New Roman" w:hAnsi="Times New Roman" w:cs="Times New Roman"/>
          <w:sz w:val="24"/>
          <w:szCs w:val="24"/>
        </w:rPr>
        <w:t>. Дальнереченск</w:t>
      </w:r>
    </w:p>
    <w:tbl>
      <w:tblPr>
        <w:tblStyle w:val="a3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0"/>
        <w:gridCol w:w="7200"/>
      </w:tblGrid>
      <w:tr w:rsidR="00B04ED3" w:rsidRPr="00196A4A" w:rsidTr="003C33B3">
        <w:tc>
          <w:tcPr>
            <w:tcW w:w="2880" w:type="dxa"/>
          </w:tcPr>
          <w:p w:rsidR="00196A4A" w:rsidRDefault="00196A4A" w:rsidP="00A368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ED3" w:rsidRPr="00196A4A" w:rsidRDefault="00B04ED3" w:rsidP="00A36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Председательствовал:               </w:t>
            </w:r>
          </w:p>
          <w:p w:rsidR="00B04ED3" w:rsidRPr="00196A4A" w:rsidRDefault="00B04ED3" w:rsidP="00A368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B04ED3" w:rsidRPr="00196A4A" w:rsidRDefault="00B04ED3" w:rsidP="00A368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ED3" w:rsidRPr="00196A4A" w:rsidRDefault="005812D7" w:rsidP="00A368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Анишина Наталья Михайловна</w:t>
            </w:r>
            <w:r w:rsidR="00BF6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F6F0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аместитель руководителя рабочей группы </w:t>
            </w:r>
            <w:r w:rsidR="00BF6F0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экономики администрации</w:t>
            </w:r>
            <w:r w:rsidR="00BF6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Дальнереченского муниципального района</w:t>
            </w:r>
            <w:r w:rsidR="00F31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12D7" w:rsidRPr="00196A4A" w:rsidTr="003C33B3">
        <w:tc>
          <w:tcPr>
            <w:tcW w:w="2880" w:type="dxa"/>
          </w:tcPr>
          <w:p w:rsidR="005812D7" w:rsidRDefault="005812D7" w:rsidP="00A368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7200" w:type="dxa"/>
          </w:tcPr>
          <w:p w:rsidR="005812D7" w:rsidRPr="00196A4A" w:rsidRDefault="005812D7" w:rsidP="00A368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Шелудько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Викторовна – начальник отдела по управлению муниципальным имуществом администрации Дальнереченского муниципального района</w:t>
            </w:r>
          </w:p>
        </w:tc>
      </w:tr>
      <w:tr w:rsidR="005812D7" w:rsidRPr="00196A4A" w:rsidTr="003C33B3">
        <w:tc>
          <w:tcPr>
            <w:tcW w:w="2880" w:type="dxa"/>
          </w:tcPr>
          <w:p w:rsidR="005812D7" w:rsidRPr="00196A4A" w:rsidRDefault="005812D7" w:rsidP="00A368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A4A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Присутствовали:</w:t>
            </w:r>
          </w:p>
        </w:tc>
        <w:tc>
          <w:tcPr>
            <w:tcW w:w="7200" w:type="dxa"/>
            <w:vMerge w:val="restart"/>
          </w:tcPr>
          <w:p w:rsidR="005812D7" w:rsidRDefault="005812D7" w:rsidP="00D972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члены рабочей группы:</w:t>
            </w:r>
          </w:p>
          <w:p w:rsidR="005812D7" w:rsidRDefault="005812D7" w:rsidP="0006585D">
            <w:pPr>
              <w:spacing w:after="0" w:line="240" w:lineRule="auto"/>
              <w:ind w:hanging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Бурдюг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Александровна главный специалист отдела экономики администрации Дальнереченского муниципального района</w:t>
            </w:r>
          </w:p>
          <w:p w:rsidR="005812D7" w:rsidRDefault="005812D7" w:rsidP="0006585D">
            <w:pPr>
              <w:spacing w:after="0" w:line="240" w:lineRule="auto"/>
              <w:ind w:hanging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12D7" w:rsidRDefault="005812D7" w:rsidP="00D972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Бровок Алексей Анатольевич Глава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Веденкинского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812D7" w:rsidRDefault="005812D7" w:rsidP="00D972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Криллов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 Анатольевич Глава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Ракитненского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812D7" w:rsidRDefault="005812D7" w:rsidP="00D972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Шкаева Ольга Николаевна Глава администрации Малиновского сельского поселения</w:t>
            </w:r>
          </w:p>
          <w:p w:rsidR="005812D7" w:rsidRDefault="005812D7" w:rsidP="00D972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Лютая Елена Николаевна Глава администрации Рождественского сельского поселения</w:t>
            </w:r>
          </w:p>
          <w:p w:rsidR="005812D7" w:rsidRDefault="005812D7" w:rsidP="00D972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Владимировна и.о. главы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Ореховского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812D7" w:rsidRDefault="005812D7" w:rsidP="00D972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Губарь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 Сергеевич Глава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Сальского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812D7" w:rsidRPr="00196A4A" w:rsidRDefault="005812D7" w:rsidP="00EA7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2D7" w:rsidRPr="00196A4A" w:rsidTr="003C33B3">
        <w:tc>
          <w:tcPr>
            <w:tcW w:w="2880" w:type="dxa"/>
          </w:tcPr>
          <w:p w:rsidR="005812D7" w:rsidRDefault="005812D7" w:rsidP="00A368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12D7" w:rsidRPr="00196A4A" w:rsidRDefault="005812D7" w:rsidP="00A368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Merge/>
          </w:tcPr>
          <w:p w:rsidR="005812D7" w:rsidRDefault="005812D7" w:rsidP="00EA7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4ED3" w:rsidRPr="00196A4A" w:rsidRDefault="00B04ED3" w:rsidP="00B04E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A4A">
        <w:rPr>
          <w:rFonts w:ascii="Times New Roman" w:eastAsia="Calibri" w:hAnsi="Times New Roman" w:cs="Times New Roman"/>
          <w:sz w:val="24"/>
          <w:szCs w:val="24"/>
        </w:rPr>
        <w:t xml:space="preserve"> На заседании присутствует </w:t>
      </w:r>
      <w:r w:rsidR="001B1C0E">
        <w:rPr>
          <w:rFonts w:ascii="Times New Roman" w:eastAsia="Calibri" w:hAnsi="Times New Roman" w:cs="Times New Roman"/>
          <w:sz w:val="24"/>
          <w:szCs w:val="24"/>
        </w:rPr>
        <w:t>9</w:t>
      </w:r>
      <w:r w:rsidRPr="00196A4A">
        <w:rPr>
          <w:rFonts w:ascii="Times New Roman" w:eastAsia="Calibri" w:hAnsi="Times New Roman" w:cs="Times New Roman"/>
          <w:sz w:val="24"/>
          <w:szCs w:val="24"/>
        </w:rPr>
        <w:t xml:space="preserve"> человек, кворум имеется.</w:t>
      </w:r>
    </w:p>
    <w:p w:rsidR="005912F4" w:rsidRPr="00196A4A" w:rsidRDefault="00B04ED3" w:rsidP="00B04ED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6A4A">
        <w:rPr>
          <w:rFonts w:ascii="Times New Roman" w:eastAsia="Calibri" w:hAnsi="Times New Roman" w:cs="Times New Roman"/>
          <w:b/>
          <w:sz w:val="24"/>
          <w:szCs w:val="24"/>
        </w:rPr>
        <w:t xml:space="preserve">ПОВЕСТКА </w:t>
      </w:r>
      <w:r w:rsidR="008F62F1" w:rsidRPr="00196A4A">
        <w:rPr>
          <w:rFonts w:ascii="Times New Roman" w:eastAsia="Calibri" w:hAnsi="Times New Roman" w:cs="Times New Roman"/>
          <w:b/>
          <w:sz w:val="24"/>
          <w:szCs w:val="24"/>
        </w:rPr>
        <w:t>ЗАСЕДАНИЯ</w:t>
      </w:r>
      <w:r w:rsidRPr="00196A4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70EDE" w:rsidRDefault="005912F4" w:rsidP="007D0606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0EDE">
        <w:rPr>
          <w:rFonts w:ascii="Times New Roman" w:eastAsia="Calibri" w:hAnsi="Times New Roman" w:cs="Times New Roman"/>
          <w:bCs/>
          <w:sz w:val="24"/>
          <w:szCs w:val="24"/>
        </w:rPr>
        <w:t xml:space="preserve">Провести </w:t>
      </w:r>
      <w:r w:rsidR="00EA7E4E" w:rsidRPr="00870EDE">
        <w:rPr>
          <w:rFonts w:ascii="Times New Roman" w:eastAsia="Calibri" w:hAnsi="Times New Roman" w:cs="Times New Roman"/>
          <w:bCs/>
          <w:sz w:val="24"/>
          <w:szCs w:val="24"/>
        </w:rPr>
        <w:t>заседание по анализу реестра объектов, учтенных в реестрах муниципального имущества как потенциально пригодных для вовлечения в имущественную поддержку субъектов малого и среднего предпринимате</w:t>
      </w:r>
      <w:r w:rsidR="00870EDE" w:rsidRPr="00870EDE">
        <w:rPr>
          <w:rFonts w:ascii="Times New Roman" w:eastAsia="Calibri" w:hAnsi="Times New Roman" w:cs="Times New Roman"/>
          <w:bCs/>
          <w:sz w:val="24"/>
          <w:szCs w:val="24"/>
        </w:rPr>
        <w:t>льства посредством включения в п</w:t>
      </w:r>
      <w:r w:rsidR="00EA7E4E" w:rsidRPr="00870EDE">
        <w:rPr>
          <w:rFonts w:ascii="Times New Roman" w:eastAsia="Calibri" w:hAnsi="Times New Roman" w:cs="Times New Roman"/>
          <w:bCs/>
          <w:sz w:val="24"/>
          <w:szCs w:val="24"/>
        </w:rPr>
        <w:t>еречни, предусмотренные</w:t>
      </w:r>
      <w:r w:rsidR="00870EDE" w:rsidRPr="00870EDE">
        <w:rPr>
          <w:rFonts w:ascii="Times New Roman" w:eastAsia="Calibri" w:hAnsi="Times New Roman" w:cs="Times New Roman"/>
          <w:bCs/>
          <w:sz w:val="24"/>
          <w:szCs w:val="24"/>
        </w:rPr>
        <w:t xml:space="preserve"> статьей 18 Федерального закона от 24.07.2007 г. №209-ФЗ «О развитии малого и среднего предпринимательства в Российской Федерации.</w:t>
      </w:r>
      <w:r w:rsidR="00782F49" w:rsidRPr="00870E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D0606" w:rsidRPr="00870EDE" w:rsidRDefault="00D026CB" w:rsidP="007D0606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0EDE">
        <w:rPr>
          <w:rFonts w:ascii="Times New Roman" w:eastAsia="Calibri" w:hAnsi="Times New Roman" w:cs="Times New Roman"/>
          <w:sz w:val="24"/>
          <w:szCs w:val="24"/>
        </w:rPr>
        <w:t>По вопросу  повестки заседания</w:t>
      </w:r>
      <w:r w:rsidR="00870EDE">
        <w:rPr>
          <w:rFonts w:ascii="Times New Roman" w:eastAsia="Calibri" w:hAnsi="Times New Roman" w:cs="Times New Roman"/>
          <w:sz w:val="24"/>
          <w:szCs w:val="24"/>
        </w:rPr>
        <w:t xml:space="preserve"> выступила  </w:t>
      </w:r>
      <w:proofErr w:type="spellStart"/>
      <w:r w:rsidR="00870EDE">
        <w:rPr>
          <w:rFonts w:ascii="Times New Roman" w:eastAsia="Calibri" w:hAnsi="Times New Roman" w:cs="Times New Roman"/>
          <w:sz w:val="24"/>
          <w:szCs w:val="24"/>
        </w:rPr>
        <w:t>Шелудько</w:t>
      </w:r>
      <w:proofErr w:type="spellEnd"/>
      <w:r w:rsidR="00870EDE">
        <w:rPr>
          <w:rFonts w:ascii="Times New Roman" w:eastAsia="Calibri" w:hAnsi="Times New Roman" w:cs="Times New Roman"/>
          <w:sz w:val="24"/>
          <w:szCs w:val="24"/>
        </w:rPr>
        <w:t xml:space="preserve"> Наталья Викторовна</w:t>
      </w:r>
      <w:r w:rsidR="009A7F4E" w:rsidRPr="00870EDE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870EDE">
        <w:rPr>
          <w:rFonts w:ascii="Times New Roman" w:eastAsia="Calibri" w:hAnsi="Times New Roman" w:cs="Times New Roman"/>
          <w:bCs/>
          <w:sz w:val="24"/>
          <w:szCs w:val="24"/>
        </w:rPr>
        <w:t xml:space="preserve">начальник отдела по управлению муниципальным имуществом Дальнереченского муниципального </w:t>
      </w:r>
      <w:r w:rsidR="00870ED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района,</w:t>
      </w:r>
      <w:r w:rsidR="009A7F4E" w:rsidRPr="00870E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6186D">
        <w:rPr>
          <w:rFonts w:ascii="Times New Roman" w:eastAsia="Calibri" w:hAnsi="Times New Roman" w:cs="Times New Roman"/>
          <w:bCs/>
          <w:sz w:val="24"/>
          <w:szCs w:val="24"/>
        </w:rPr>
        <w:t xml:space="preserve">зачитав повестку </w:t>
      </w:r>
      <w:r w:rsidR="007D0606" w:rsidRPr="00870EDE">
        <w:rPr>
          <w:rFonts w:ascii="Times New Roman" w:eastAsia="Calibri" w:hAnsi="Times New Roman" w:cs="Times New Roman"/>
          <w:bCs/>
          <w:sz w:val="24"/>
          <w:szCs w:val="24"/>
        </w:rPr>
        <w:t xml:space="preserve">  заседания</w:t>
      </w:r>
      <w:r w:rsidR="0026186D">
        <w:rPr>
          <w:rFonts w:ascii="Times New Roman" w:eastAsia="Calibri" w:hAnsi="Times New Roman" w:cs="Times New Roman"/>
          <w:bCs/>
          <w:sz w:val="24"/>
          <w:szCs w:val="24"/>
        </w:rPr>
        <w:t xml:space="preserve"> рабочей </w:t>
      </w:r>
      <w:r w:rsidR="007D0606" w:rsidRPr="00870EDE">
        <w:rPr>
          <w:rFonts w:ascii="Times New Roman" w:eastAsia="Calibri" w:hAnsi="Times New Roman" w:cs="Times New Roman"/>
          <w:bCs/>
          <w:sz w:val="24"/>
          <w:szCs w:val="24"/>
        </w:rPr>
        <w:t xml:space="preserve"> и доведя  </w:t>
      </w:r>
      <w:r w:rsidR="00E132F8" w:rsidRPr="00870EDE">
        <w:rPr>
          <w:rFonts w:ascii="Times New Roman" w:eastAsia="Calibri" w:hAnsi="Times New Roman" w:cs="Times New Roman"/>
          <w:bCs/>
          <w:sz w:val="24"/>
          <w:szCs w:val="24"/>
        </w:rPr>
        <w:t xml:space="preserve"> до  </w:t>
      </w:r>
      <w:r w:rsidRPr="00870EDE">
        <w:rPr>
          <w:rFonts w:ascii="Times New Roman" w:eastAsia="Calibri" w:hAnsi="Times New Roman" w:cs="Times New Roman"/>
          <w:bCs/>
          <w:sz w:val="24"/>
          <w:szCs w:val="24"/>
        </w:rPr>
        <w:t>со</w:t>
      </w:r>
      <w:r w:rsidR="0026186D">
        <w:rPr>
          <w:rFonts w:ascii="Times New Roman" w:eastAsia="Calibri" w:hAnsi="Times New Roman" w:cs="Times New Roman"/>
          <w:bCs/>
          <w:sz w:val="24"/>
          <w:szCs w:val="24"/>
        </w:rPr>
        <w:t>става рабочей  группы</w:t>
      </w:r>
      <w:r w:rsidR="007D0606" w:rsidRPr="00870EDE">
        <w:rPr>
          <w:rFonts w:ascii="Times New Roman" w:eastAsia="Calibri" w:hAnsi="Times New Roman" w:cs="Times New Roman"/>
          <w:bCs/>
          <w:sz w:val="24"/>
          <w:szCs w:val="24"/>
        </w:rPr>
        <w:t xml:space="preserve">  следующее. </w:t>
      </w:r>
    </w:p>
    <w:p w:rsidR="007D0606" w:rsidRDefault="007D0606" w:rsidP="007D060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Для экономической  устойчивости и эффективного развития  субъектов  МСП  на   </w:t>
      </w:r>
      <w:r w:rsidR="00870EDE"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территории Дальнереченского муниципального района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перед органами местного самоуправления  поставлена  задача  по оказанию  имущественной поддержки   субъектам МСП.  Для </w:t>
      </w:r>
      <w:r w:rsidR="0006585D">
        <w:rPr>
          <w:rFonts w:ascii="Times New Roman" w:eastAsia="Calibri" w:hAnsi="Times New Roman" w:cs="Times New Roman"/>
          <w:bCs/>
          <w:sz w:val="24"/>
          <w:szCs w:val="24"/>
        </w:rPr>
        <w:t>этого</w:t>
      </w:r>
      <w:r w:rsidR="00870E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сегодня  нам  необходимо  провести  анализ  </w:t>
      </w:r>
      <w:r w:rsidR="00870EDE">
        <w:rPr>
          <w:rFonts w:ascii="Times New Roman" w:eastAsia="Calibri" w:hAnsi="Times New Roman" w:cs="Times New Roman"/>
          <w:bCs/>
          <w:sz w:val="24"/>
          <w:szCs w:val="24"/>
        </w:rPr>
        <w:t xml:space="preserve">реестров муниципальной собственности, с целью  выявления потенциально пригодных объектов  для </w:t>
      </w:r>
      <w:r w:rsidR="001E3AA9">
        <w:rPr>
          <w:rFonts w:ascii="Times New Roman" w:eastAsia="Calibri" w:hAnsi="Times New Roman" w:cs="Times New Roman"/>
          <w:bCs/>
          <w:sz w:val="24"/>
          <w:szCs w:val="24"/>
        </w:rPr>
        <w:t xml:space="preserve">включения в  перечень муниципального имущества свободного от прав третьих лиц, предназначенного для предоставления его во владение и (или) пользование на долгосрочной основе </w:t>
      </w:r>
      <w:proofErr w:type="spellStart"/>
      <w:r w:rsidR="001E3AA9">
        <w:rPr>
          <w:rFonts w:ascii="Times New Roman" w:eastAsia="Calibri" w:hAnsi="Times New Roman" w:cs="Times New Roman"/>
          <w:bCs/>
          <w:sz w:val="24"/>
          <w:szCs w:val="24"/>
        </w:rPr>
        <w:t>субэектам</w:t>
      </w:r>
      <w:proofErr w:type="spellEnd"/>
      <w:r w:rsidR="001E3AA9">
        <w:rPr>
          <w:rFonts w:ascii="Times New Roman" w:eastAsia="Calibri" w:hAnsi="Times New Roman" w:cs="Times New Roman"/>
          <w:bCs/>
          <w:sz w:val="24"/>
          <w:szCs w:val="24"/>
        </w:rPr>
        <w:t xml:space="preserve"> МСП </w:t>
      </w:r>
    </w:p>
    <w:p w:rsidR="00E132F8" w:rsidRDefault="007D0606" w:rsidP="00986C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Для этого предлагается всем присутствующим на за</w:t>
      </w:r>
      <w:r w:rsidR="001E3AA9">
        <w:rPr>
          <w:rFonts w:ascii="Times New Roman" w:eastAsia="Calibri" w:hAnsi="Times New Roman" w:cs="Times New Roman"/>
          <w:bCs/>
          <w:sz w:val="24"/>
          <w:szCs w:val="24"/>
        </w:rPr>
        <w:t>седании главам сельских поселений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поочередно </w:t>
      </w:r>
      <w:r w:rsidR="00986C31">
        <w:rPr>
          <w:rFonts w:ascii="Times New Roman" w:eastAsia="Calibri" w:hAnsi="Times New Roman" w:cs="Times New Roman"/>
          <w:bCs/>
          <w:sz w:val="24"/>
          <w:szCs w:val="24"/>
        </w:rPr>
        <w:t>изложить свои  доводы</w:t>
      </w:r>
      <w:r w:rsidR="001E3AA9">
        <w:rPr>
          <w:rFonts w:ascii="Times New Roman" w:eastAsia="Calibri" w:hAnsi="Times New Roman" w:cs="Times New Roman"/>
          <w:bCs/>
          <w:sz w:val="24"/>
          <w:szCs w:val="24"/>
        </w:rPr>
        <w:t xml:space="preserve"> об имуществе, находящемся в реестрах муниципальной собственности, а также внести предложения по включению в Перечень объектов для МСП.</w:t>
      </w:r>
    </w:p>
    <w:p w:rsidR="00986C31" w:rsidRDefault="00986C31" w:rsidP="00986C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</w:t>
      </w:r>
      <w:r w:rsidR="00984389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Cs/>
          <w:sz w:val="24"/>
          <w:szCs w:val="24"/>
        </w:rPr>
        <w:t>Первым по рассматрив</w:t>
      </w:r>
      <w:r w:rsidR="001E3AA9">
        <w:rPr>
          <w:rFonts w:ascii="Times New Roman" w:eastAsia="Calibri" w:hAnsi="Times New Roman" w:cs="Times New Roman"/>
          <w:bCs/>
          <w:sz w:val="24"/>
          <w:szCs w:val="24"/>
        </w:rPr>
        <w:t xml:space="preserve">аемому  вопросу  выступил  Бровок А.А.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E3AA9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1E3AA9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1E3AA9">
        <w:rPr>
          <w:rFonts w:ascii="Times New Roman" w:eastAsia="Calibri" w:hAnsi="Times New Roman" w:cs="Times New Roman"/>
          <w:sz w:val="24"/>
          <w:szCs w:val="24"/>
        </w:rPr>
        <w:t>Ве</w:t>
      </w:r>
      <w:r w:rsidR="00696260">
        <w:rPr>
          <w:rFonts w:ascii="Times New Roman" w:eastAsia="Calibri" w:hAnsi="Times New Roman" w:cs="Times New Roman"/>
          <w:sz w:val="24"/>
          <w:szCs w:val="24"/>
        </w:rPr>
        <w:t>денкинского</w:t>
      </w:r>
      <w:proofErr w:type="spellEnd"/>
      <w:r w:rsidR="0069626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изложив, что </w:t>
      </w:r>
      <w:r w:rsidR="00696260">
        <w:rPr>
          <w:rFonts w:ascii="Times New Roman" w:eastAsia="Calibri" w:hAnsi="Times New Roman" w:cs="Times New Roman"/>
          <w:bCs/>
          <w:sz w:val="24"/>
          <w:szCs w:val="24"/>
        </w:rPr>
        <w:t>в реестре муниципальной собственности отсутствуют объекты  для включения в Перечень для МСП. 2 объекта, которые включены в Перечень в 2018 году не используются, так как не представляют интереса для использования</w:t>
      </w:r>
      <w:r w:rsidR="00C56C21">
        <w:rPr>
          <w:rFonts w:ascii="Times New Roman" w:eastAsia="Calibri" w:hAnsi="Times New Roman" w:cs="Times New Roman"/>
          <w:bCs/>
          <w:sz w:val="24"/>
          <w:szCs w:val="24"/>
        </w:rPr>
        <w:t xml:space="preserve"> их </w:t>
      </w:r>
      <w:r w:rsidR="00696260">
        <w:rPr>
          <w:rFonts w:ascii="Times New Roman" w:eastAsia="Calibri" w:hAnsi="Times New Roman" w:cs="Times New Roman"/>
          <w:bCs/>
          <w:sz w:val="24"/>
          <w:szCs w:val="24"/>
        </w:rPr>
        <w:t xml:space="preserve"> субъектами МСП.</w:t>
      </w:r>
      <w:r w:rsidR="00C56C21">
        <w:rPr>
          <w:rFonts w:ascii="Times New Roman" w:eastAsia="Calibri" w:hAnsi="Times New Roman" w:cs="Times New Roman"/>
          <w:bCs/>
          <w:sz w:val="24"/>
          <w:szCs w:val="24"/>
        </w:rPr>
        <w:t xml:space="preserve"> Имущество для дополнения Перечня отсутствует.</w:t>
      </w:r>
    </w:p>
    <w:p w:rsidR="00C938ED" w:rsidRDefault="00986C31" w:rsidP="00986C31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</w:t>
      </w:r>
      <w:proofErr w:type="gramStart"/>
      <w:r w:rsidR="00984389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Cs/>
          <w:sz w:val="24"/>
          <w:szCs w:val="24"/>
        </w:rPr>
        <w:t>Вторым выступил</w:t>
      </w:r>
      <w:r w:rsidR="00696260">
        <w:rPr>
          <w:rFonts w:ascii="Times New Roman" w:eastAsia="Calibri" w:hAnsi="Times New Roman" w:cs="Times New Roman"/>
          <w:bCs/>
          <w:sz w:val="24"/>
          <w:szCs w:val="24"/>
        </w:rPr>
        <w:t>а Глава администрации Малиновского сельского поселения</w:t>
      </w:r>
      <w:r w:rsidR="00C938ED">
        <w:rPr>
          <w:rFonts w:ascii="Times New Roman" w:eastAsia="Calibri" w:hAnsi="Times New Roman" w:cs="Times New Roman"/>
          <w:bCs/>
          <w:sz w:val="24"/>
          <w:szCs w:val="24"/>
        </w:rPr>
        <w:t xml:space="preserve"> Шкаева О.Н. она </w:t>
      </w:r>
      <w:r w:rsidR="00696260">
        <w:rPr>
          <w:rFonts w:ascii="Times New Roman" w:eastAsia="Calibri" w:hAnsi="Times New Roman" w:cs="Times New Roman"/>
          <w:bCs/>
          <w:sz w:val="24"/>
          <w:szCs w:val="24"/>
        </w:rPr>
        <w:t xml:space="preserve"> сообщила, что в реестре муниципальной собственности числятся административные здания и клубы</w:t>
      </w:r>
      <w:r w:rsidR="00C938ED">
        <w:rPr>
          <w:rFonts w:ascii="Times New Roman" w:eastAsia="Calibri" w:hAnsi="Times New Roman" w:cs="Times New Roman"/>
          <w:bCs/>
          <w:sz w:val="24"/>
          <w:szCs w:val="24"/>
        </w:rPr>
        <w:t>, три помещения в которых включены в Перечень для МСП, но на данные помещения нет спроса, поэтому в 2021 году будем выносить на обсуждение рабочей группы вопрос об исключении объекта, включенного в Перечень  в 2018 году</w:t>
      </w:r>
      <w:r w:rsidR="0069626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C938ED">
        <w:rPr>
          <w:rFonts w:ascii="Times New Roman" w:eastAsia="Calibri" w:hAnsi="Times New Roman" w:cs="Times New Roman"/>
          <w:bCs/>
          <w:sz w:val="24"/>
          <w:szCs w:val="24"/>
        </w:rPr>
        <w:t>а новые объекты</w:t>
      </w:r>
      <w:proofErr w:type="gramEnd"/>
      <w:r w:rsidR="00C938E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gramStart"/>
      <w:r w:rsidR="00C938ED">
        <w:rPr>
          <w:rFonts w:ascii="Times New Roman" w:eastAsia="Calibri" w:hAnsi="Times New Roman" w:cs="Times New Roman"/>
          <w:bCs/>
          <w:sz w:val="24"/>
          <w:szCs w:val="24"/>
        </w:rPr>
        <w:t>которые</w:t>
      </w:r>
      <w:proofErr w:type="gramEnd"/>
      <w:r w:rsidR="00C938ED">
        <w:rPr>
          <w:rFonts w:ascii="Times New Roman" w:eastAsia="Calibri" w:hAnsi="Times New Roman" w:cs="Times New Roman"/>
          <w:bCs/>
          <w:sz w:val="24"/>
          <w:szCs w:val="24"/>
        </w:rPr>
        <w:t xml:space="preserve"> бы заинтересовали предпринимателей в реестре отсутствуют. На перспективу могут быть включены в Перечень земельные участки, которые будут оформлены в собственность М</w:t>
      </w:r>
      <w:r w:rsidR="00336CEC">
        <w:rPr>
          <w:rFonts w:ascii="Times New Roman" w:eastAsia="Calibri" w:hAnsi="Times New Roman" w:cs="Times New Roman"/>
          <w:bCs/>
          <w:sz w:val="24"/>
          <w:szCs w:val="24"/>
        </w:rPr>
        <w:t xml:space="preserve">алиновского поселения </w:t>
      </w:r>
      <w:r w:rsidR="00C938ED">
        <w:rPr>
          <w:rFonts w:ascii="Times New Roman" w:eastAsia="Calibri" w:hAnsi="Times New Roman" w:cs="Times New Roman"/>
          <w:bCs/>
          <w:sz w:val="24"/>
          <w:szCs w:val="24"/>
        </w:rPr>
        <w:t>из невостребованных земельных долей.</w:t>
      </w:r>
    </w:p>
    <w:p w:rsidR="00C938ED" w:rsidRDefault="00984389" w:rsidP="00986C31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- </w:t>
      </w:r>
      <w:r w:rsidR="00C938ED">
        <w:rPr>
          <w:rFonts w:ascii="Times New Roman" w:eastAsia="Calibri" w:hAnsi="Times New Roman" w:cs="Times New Roman"/>
          <w:bCs/>
          <w:sz w:val="24"/>
          <w:szCs w:val="24"/>
        </w:rPr>
        <w:t xml:space="preserve">И.о. главы администрации </w:t>
      </w:r>
      <w:proofErr w:type="spellStart"/>
      <w:r w:rsidR="00C938ED">
        <w:rPr>
          <w:rFonts w:ascii="Times New Roman" w:eastAsia="Calibri" w:hAnsi="Times New Roman" w:cs="Times New Roman"/>
          <w:bCs/>
          <w:sz w:val="24"/>
          <w:szCs w:val="24"/>
        </w:rPr>
        <w:t>Ореховского</w:t>
      </w:r>
      <w:proofErr w:type="spellEnd"/>
      <w:r w:rsidR="00C938ED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Федорчук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О. В. сообщила, что также существует проблема по имуществу для включения в Перечень для МСП, в связи с отсутствием интереса у предпринимателей по включенным объектам.</w:t>
      </w:r>
      <w:r w:rsidR="00336CEC">
        <w:rPr>
          <w:rFonts w:ascii="Times New Roman" w:eastAsia="Calibri" w:hAnsi="Times New Roman" w:cs="Times New Roman"/>
          <w:bCs/>
          <w:sz w:val="24"/>
          <w:szCs w:val="24"/>
        </w:rPr>
        <w:t xml:space="preserve"> Всего в Перечне 2 </w:t>
      </w:r>
      <w:proofErr w:type="gramStart"/>
      <w:r w:rsidR="00336CEC">
        <w:rPr>
          <w:rFonts w:ascii="Times New Roman" w:eastAsia="Calibri" w:hAnsi="Times New Roman" w:cs="Times New Roman"/>
          <w:bCs/>
          <w:sz w:val="24"/>
          <w:szCs w:val="24"/>
        </w:rPr>
        <w:t>объек</w:t>
      </w:r>
      <w:r w:rsidR="005812D7">
        <w:rPr>
          <w:rFonts w:ascii="Times New Roman" w:eastAsia="Calibri" w:hAnsi="Times New Roman" w:cs="Times New Roman"/>
          <w:bCs/>
          <w:sz w:val="24"/>
          <w:szCs w:val="24"/>
        </w:rPr>
        <w:t>та</w:t>
      </w:r>
      <w:proofErr w:type="gramEnd"/>
      <w:r w:rsidR="005812D7">
        <w:rPr>
          <w:rFonts w:ascii="Times New Roman" w:eastAsia="Calibri" w:hAnsi="Times New Roman" w:cs="Times New Roman"/>
          <w:bCs/>
          <w:sz w:val="24"/>
          <w:szCs w:val="24"/>
        </w:rPr>
        <w:t xml:space="preserve"> в том числе </w:t>
      </w:r>
      <w:r w:rsidR="00336CE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812D7"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2020 году в  Перечень включен 1 объект – нежилое помещение.</w:t>
      </w:r>
      <w:r w:rsidR="00336CE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336CEC">
        <w:rPr>
          <w:rFonts w:ascii="Times New Roman" w:eastAsia="Calibri" w:hAnsi="Times New Roman" w:cs="Times New Roman"/>
          <w:bCs/>
          <w:sz w:val="24"/>
          <w:szCs w:val="24"/>
        </w:rPr>
        <w:t>Объекты, включенные в Перечень в аренду не переданы</w:t>
      </w:r>
      <w:proofErr w:type="gramEnd"/>
      <w:r w:rsidR="00336CEC">
        <w:rPr>
          <w:rFonts w:ascii="Times New Roman" w:eastAsia="Calibri" w:hAnsi="Times New Roman" w:cs="Times New Roman"/>
          <w:bCs/>
          <w:sz w:val="24"/>
          <w:szCs w:val="24"/>
        </w:rPr>
        <w:t>. На перспективу нет объектов для включения в реестр для МСП.</w:t>
      </w:r>
    </w:p>
    <w:p w:rsidR="00984389" w:rsidRDefault="00984389" w:rsidP="007B425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Глава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Ракитненского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</w:t>
      </w:r>
      <w:r w:rsidR="00AD54C4">
        <w:rPr>
          <w:rFonts w:ascii="Times New Roman" w:eastAsia="Calibri" w:hAnsi="Times New Roman" w:cs="Times New Roman"/>
          <w:bCs/>
          <w:sz w:val="24"/>
          <w:szCs w:val="24"/>
        </w:rPr>
        <w:t xml:space="preserve"> поселения Кириллов О.А. сообщил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что в Перечень для МСП включено 3 объекта, которые переданы в аренду </w:t>
      </w:r>
      <w:r w:rsidR="00336CEC">
        <w:rPr>
          <w:rFonts w:ascii="Times New Roman" w:eastAsia="Calibri" w:hAnsi="Times New Roman" w:cs="Times New Roman"/>
          <w:bCs/>
          <w:sz w:val="24"/>
          <w:szCs w:val="24"/>
        </w:rPr>
        <w:t>субъектам МСП. В</w:t>
      </w:r>
      <w:r w:rsidR="00AD54C4">
        <w:rPr>
          <w:rFonts w:ascii="Times New Roman" w:eastAsia="Calibri" w:hAnsi="Times New Roman" w:cs="Times New Roman"/>
          <w:bCs/>
          <w:sz w:val="24"/>
          <w:szCs w:val="24"/>
        </w:rPr>
        <w:t xml:space="preserve"> 2020 году проведя анализ реестра муниципальной </w:t>
      </w:r>
      <w:proofErr w:type="gramStart"/>
      <w:r w:rsidR="00AD54C4">
        <w:rPr>
          <w:rFonts w:ascii="Times New Roman" w:eastAsia="Calibri" w:hAnsi="Times New Roman" w:cs="Times New Roman"/>
          <w:bCs/>
          <w:sz w:val="24"/>
          <w:szCs w:val="24"/>
        </w:rPr>
        <w:t>собственно</w:t>
      </w:r>
      <w:r w:rsidR="00336CEC">
        <w:rPr>
          <w:rFonts w:ascii="Times New Roman" w:eastAsia="Calibri" w:hAnsi="Times New Roman" w:cs="Times New Roman"/>
          <w:bCs/>
          <w:sz w:val="24"/>
          <w:szCs w:val="24"/>
        </w:rPr>
        <w:t>сти</w:t>
      </w:r>
      <w:proofErr w:type="gramEnd"/>
      <w:r w:rsidR="00336CEC">
        <w:rPr>
          <w:rFonts w:ascii="Times New Roman" w:eastAsia="Calibri" w:hAnsi="Times New Roman" w:cs="Times New Roman"/>
          <w:bCs/>
          <w:sz w:val="24"/>
          <w:szCs w:val="24"/>
        </w:rPr>
        <w:t xml:space="preserve"> было установлено что в реестре  </w:t>
      </w:r>
      <w:r w:rsidR="007B4252" w:rsidRPr="00501DE1">
        <w:rPr>
          <w:rFonts w:ascii="Times New Roman" w:hAnsi="Times New Roman" w:cs="Times New Roman"/>
          <w:sz w:val="28"/>
          <w:szCs w:val="28"/>
        </w:rPr>
        <w:t xml:space="preserve"> </w:t>
      </w:r>
      <w:r w:rsidR="007B4252" w:rsidRPr="007B4252">
        <w:rPr>
          <w:rFonts w:ascii="Times New Roman" w:hAnsi="Times New Roman" w:cs="Times New Roman"/>
          <w:sz w:val="24"/>
          <w:szCs w:val="24"/>
        </w:rPr>
        <w:t>отсутствует свободное муниципальное имущество, которое может быть предоставлено в качестве имущественной поддержки субъектам предпринимательства</w:t>
      </w:r>
      <w:r w:rsidR="007B4252" w:rsidRPr="004C2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4C4" w:rsidRDefault="00AD54C4" w:rsidP="00986C31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Глава  администрации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Сальского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в своем выступлении сообщил, что даже включенные  в Перечень в 2018 году 2 объекта (помещения в административном здании)  не интересуют предпринимателей, а также в реестре отсутствуют объекты для включения в данный Перечень.</w:t>
      </w:r>
    </w:p>
    <w:p w:rsidR="00AD54C4" w:rsidRDefault="00AD54C4" w:rsidP="00986C31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В своем выступлении глава</w:t>
      </w:r>
      <w:r w:rsidR="0002262A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Рождественского сельского поселения</w:t>
      </w:r>
      <w:r w:rsidR="0002262A">
        <w:rPr>
          <w:rFonts w:ascii="Times New Roman" w:eastAsia="Calibri" w:hAnsi="Times New Roman" w:cs="Times New Roman"/>
          <w:bCs/>
          <w:sz w:val="24"/>
          <w:szCs w:val="24"/>
        </w:rPr>
        <w:t xml:space="preserve"> Лютая Е.Н.  изложила следующее: Из трех </w:t>
      </w:r>
      <w:proofErr w:type="gramStart"/>
      <w:r w:rsidR="0002262A">
        <w:rPr>
          <w:rFonts w:ascii="Times New Roman" w:eastAsia="Calibri" w:hAnsi="Times New Roman" w:cs="Times New Roman"/>
          <w:bCs/>
          <w:sz w:val="24"/>
          <w:szCs w:val="24"/>
        </w:rPr>
        <w:t>помещений, включенных в Перечень для субъектов МСП передано</w:t>
      </w:r>
      <w:proofErr w:type="gramEnd"/>
      <w:r w:rsidR="0002262A">
        <w:rPr>
          <w:rFonts w:ascii="Times New Roman" w:eastAsia="Calibri" w:hAnsi="Times New Roman" w:cs="Times New Roman"/>
          <w:bCs/>
          <w:sz w:val="24"/>
          <w:szCs w:val="24"/>
        </w:rPr>
        <w:t xml:space="preserve"> в аренду 1 помещение, на 2 помещения пока претендентов нет, планируем до 25 октября дополнить перечень земельным участком, который предполагается сдать в аренду предпринимателю. </w:t>
      </w:r>
    </w:p>
    <w:p w:rsidR="000B73B3" w:rsidRDefault="000843FB" w:rsidP="00FB76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В заключение выступила начальник отдела по управлению муниципальным имуществом администрации Дальнереченского муниципального района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Шелудько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Н.В.  </w:t>
      </w:r>
    </w:p>
    <w:p w:rsidR="000843FB" w:rsidRDefault="000B73B3" w:rsidP="00FB76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843FB">
        <w:rPr>
          <w:rFonts w:ascii="Times New Roman" w:eastAsia="Calibri" w:hAnsi="Times New Roman" w:cs="Times New Roman"/>
          <w:sz w:val="24"/>
          <w:szCs w:val="24"/>
        </w:rPr>
        <w:t xml:space="preserve">з выступлений глав администраций 6 сельских поселений следует, что в 2020 году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дополнили свои Перечни 2 сельских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Малиновское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Ореховское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до 25 октября планирует дополнить Перечень Рождественское сельское поселение.</w:t>
      </w:r>
    </w:p>
    <w:p w:rsidR="00521B43" w:rsidRDefault="000B73B3" w:rsidP="00FB76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Проведя анализ реестра муниципальной собственности Дальнереченского муниципального района </w:t>
      </w:r>
      <w:r w:rsidR="00336CEC">
        <w:rPr>
          <w:rFonts w:ascii="Times New Roman" w:eastAsia="Calibri" w:hAnsi="Times New Roman" w:cs="Times New Roman"/>
          <w:sz w:val="24"/>
          <w:szCs w:val="24"/>
        </w:rPr>
        <w:t>было установлено</w:t>
      </w:r>
      <w:proofErr w:type="gramEnd"/>
      <w:r w:rsidR="00336CEC">
        <w:rPr>
          <w:rFonts w:ascii="Times New Roman" w:eastAsia="Calibri" w:hAnsi="Times New Roman" w:cs="Times New Roman"/>
          <w:sz w:val="24"/>
          <w:szCs w:val="24"/>
        </w:rPr>
        <w:t>, что потенциально пригодное имущество для включения в Перечень составляют земельные участки, находящиеся в муниципальной собственности</w:t>
      </w:r>
      <w:r w:rsidR="00521B43">
        <w:rPr>
          <w:rFonts w:ascii="Times New Roman" w:eastAsia="Calibri" w:hAnsi="Times New Roman" w:cs="Times New Roman"/>
          <w:sz w:val="24"/>
          <w:szCs w:val="24"/>
        </w:rPr>
        <w:t>. Объекты недвижимого имущества (здания, помещения) в настоящее время не имеют спроса.</w:t>
      </w:r>
    </w:p>
    <w:p w:rsidR="00336CEC" w:rsidRDefault="00521B43" w:rsidP="00FB76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в Перечень ДМР включено 5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объектов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из которых 2 переданы в аренду и 1 автобус передан в безвозмездное пользование.</w:t>
      </w:r>
      <w:r w:rsidR="00336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6C21">
        <w:rPr>
          <w:rFonts w:ascii="Times New Roman" w:eastAsia="Calibri" w:hAnsi="Times New Roman" w:cs="Times New Roman"/>
          <w:sz w:val="24"/>
          <w:szCs w:val="24"/>
        </w:rPr>
        <w:t>В 2020 году в Перечень включено 2 объекта.</w:t>
      </w:r>
    </w:p>
    <w:p w:rsidR="00336CEC" w:rsidRDefault="00336CEC" w:rsidP="00FB76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7648" w:rsidRDefault="00521B43" w:rsidP="00FB76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Выслушав всех представителей и  глав сельских поселений</w:t>
      </w:r>
      <w:r w:rsidR="00BF78D7">
        <w:rPr>
          <w:rFonts w:ascii="Times New Roman" w:eastAsia="Calibri" w:hAnsi="Times New Roman" w:cs="Times New Roman"/>
          <w:sz w:val="24"/>
          <w:szCs w:val="24"/>
        </w:rPr>
        <w:t xml:space="preserve">, сделав анализ </w:t>
      </w:r>
      <w:proofErr w:type="gramStart"/>
      <w:r w:rsidR="00BF78D7">
        <w:rPr>
          <w:rFonts w:ascii="Times New Roman" w:eastAsia="Calibri" w:hAnsi="Times New Roman" w:cs="Times New Roman"/>
          <w:sz w:val="24"/>
          <w:szCs w:val="24"/>
        </w:rPr>
        <w:t>изложенного</w:t>
      </w:r>
      <w:proofErr w:type="gramEnd"/>
      <w:r w:rsidR="00BF78D7">
        <w:rPr>
          <w:rFonts w:ascii="Times New Roman" w:eastAsia="Calibri" w:hAnsi="Times New Roman" w:cs="Times New Roman"/>
          <w:sz w:val="24"/>
          <w:szCs w:val="24"/>
        </w:rPr>
        <w:t>, рабочая  группа</w:t>
      </w:r>
    </w:p>
    <w:p w:rsidR="0026186D" w:rsidRDefault="0026186D" w:rsidP="00BF78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5F71" w:rsidRDefault="001975F1" w:rsidP="00BF78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</w:t>
      </w:r>
      <w:r w:rsidR="00D04494" w:rsidRPr="00D0449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21B43" w:rsidRDefault="00B37ACA" w:rsidP="00521B4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Признать факт отсутствия об</w:t>
      </w:r>
      <w:r w:rsidR="00521B43">
        <w:rPr>
          <w:rFonts w:ascii="Times New Roman" w:hAnsi="Times New Roman" w:cs="Times New Roman"/>
          <w:sz w:val="24"/>
          <w:szCs w:val="24"/>
        </w:rPr>
        <w:t>ъектов муниципального имущества в реестрах муниципальной собственности потенциально пригодного для включения в Перечень</w:t>
      </w:r>
      <w:r w:rsidR="00521B43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имущества свободного от прав третьих лиц, предназначенного для предоставления его во владение и (или) пользов</w:t>
      </w:r>
      <w:r w:rsidR="00C56C21">
        <w:rPr>
          <w:rFonts w:ascii="Times New Roman" w:eastAsia="Calibri" w:hAnsi="Times New Roman" w:cs="Times New Roman"/>
          <w:bCs/>
          <w:sz w:val="24"/>
          <w:szCs w:val="24"/>
        </w:rPr>
        <w:t>ание на долгосрочной основе субъ</w:t>
      </w:r>
      <w:r w:rsidR="00521B43">
        <w:rPr>
          <w:rFonts w:ascii="Times New Roman" w:eastAsia="Calibri" w:hAnsi="Times New Roman" w:cs="Times New Roman"/>
          <w:bCs/>
          <w:sz w:val="24"/>
          <w:szCs w:val="24"/>
        </w:rPr>
        <w:t xml:space="preserve">ектам МСП на территориях </w:t>
      </w:r>
      <w:proofErr w:type="spellStart"/>
      <w:r w:rsidR="00521B43">
        <w:rPr>
          <w:rFonts w:ascii="Times New Roman" w:eastAsia="Calibri" w:hAnsi="Times New Roman" w:cs="Times New Roman"/>
          <w:bCs/>
          <w:sz w:val="24"/>
          <w:szCs w:val="24"/>
        </w:rPr>
        <w:t>Сальского</w:t>
      </w:r>
      <w:proofErr w:type="spellEnd"/>
      <w:r w:rsidR="00521B43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поселения, </w:t>
      </w:r>
      <w:proofErr w:type="spellStart"/>
      <w:r w:rsidR="00521B43">
        <w:rPr>
          <w:rFonts w:ascii="Times New Roman" w:eastAsia="Calibri" w:hAnsi="Times New Roman" w:cs="Times New Roman"/>
          <w:bCs/>
          <w:sz w:val="24"/>
          <w:szCs w:val="24"/>
        </w:rPr>
        <w:t>Ореховского</w:t>
      </w:r>
      <w:proofErr w:type="spellEnd"/>
      <w:r w:rsidR="00521B43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поселения,</w:t>
      </w:r>
      <w:r w:rsidR="00C56C2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21B4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C56C21">
        <w:rPr>
          <w:rFonts w:ascii="Times New Roman" w:eastAsia="Calibri" w:hAnsi="Times New Roman" w:cs="Times New Roman"/>
          <w:bCs/>
          <w:sz w:val="24"/>
          <w:szCs w:val="24"/>
        </w:rPr>
        <w:t>Веденкинского</w:t>
      </w:r>
      <w:proofErr w:type="spellEnd"/>
      <w:r w:rsidR="00C56C21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поселения, </w:t>
      </w:r>
      <w:proofErr w:type="spellStart"/>
      <w:r w:rsidR="00C56C21">
        <w:rPr>
          <w:rFonts w:ascii="Times New Roman" w:eastAsia="Calibri" w:hAnsi="Times New Roman" w:cs="Times New Roman"/>
          <w:bCs/>
          <w:sz w:val="24"/>
          <w:szCs w:val="24"/>
        </w:rPr>
        <w:t>Ракитненского</w:t>
      </w:r>
      <w:proofErr w:type="spellEnd"/>
      <w:r w:rsidR="00C56C21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поселения.</w:t>
      </w:r>
      <w:proofErr w:type="gramEnd"/>
      <w:r w:rsidR="00C56C2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C56C21">
        <w:rPr>
          <w:rFonts w:ascii="Times New Roman" w:eastAsia="Calibri" w:hAnsi="Times New Roman" w:cs="Times New Roman"/>
          <w:bCs/>
          <w:sz w:val="24"/>
          <w:szCs w:val="24"/>
        </w:rPr>
        <w:t>Малиновсого</w:t>
      </w:r>
      <w:proofErr w:type="spellEnd"/>
      <w:r w:rsidR="00C56C21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поселения.</w:t>
      </w:r>
    </w:p>
    <w:p w:rsidR="00B04ED3" w:rsidRDefault="000B15D1" w:rsidP="00350A3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группой принято</w:t>
      </w:r>
      <w:r w:rsidR="00CC323C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A019F8">
        <w:rPr>
          <w:rFonts w:ascii="Times New Roman" w:hAnsi="Times New Roman" w:cs="Times New Roman"/>
          <w:sz w:val="24"/>
          <w:szCs w:val="24"/>
        </w:rPr>
        <w:t>рекомендовать</w:t>
      </w:r>
      <w:r w:rsidR="00C56C21">
        <w:rPr>
          <w:rFonts w:ascii="Times New Roman" w:hAnsi="Times New Roman" w:cs="Times New Roman"/>
          <w:sz w:val="24"/>
          <w:szCs w:val="24"/>
        </w:rPr>
        <w:t xml:space="preserve"> главам сельских поселений активизировать работу по оформлению прав муниципальной собственности на земельные участки из невостребованных земельных долей, с целью дальнейшего дополнения </w:t>
      </w:r>
      <w:proofErr w:type="spellStart"/>
      <w:r w:rsidR="00C56C21">
        <w:rPr>
          <w:rFonts w:ascii="Times New Roman" w:hAnsi="Times New Roman" w:cs="Times New Roman"/>
          <w:sz w:val="24"/>
          <w:szCs w:val="24"/>
        </w:rPr>
        <w:t>Перчней</w:t>
      </w:r>
      <w:proofErr w:type="spellEnd"/>
      <w:r w:rsidR="00C56C21">
        <w:rPr>
          <w:rFonts w:ascii="Times New Roman" w:hAnsi="Times New Roman" w:cs="Times New Roman"/>
          <w:sz w:val="24"/>
          <w:szCs w:val="24"/>
        </w:rPr>
        <w:t xml:space="preserve"> для субъектов МСП. Главе Рождественского сельского поселения до 25 октября дополнить Перечень земельным участком, который будет передан в аренду.</w:t>
      </w:r>
      <w:r w:rsidR="00A01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0D7" w:rsidRDefault="00A470D7" w:rsidP="00350A3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70D7" w:rsidRPr="008D10CF" w:rsidRDefault="00A470D7" w:rsidP="00350A3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</w:p>
    <w:p w:rsidR="00B04ED3" w:rsidRPr="00196A4A" w:rsidRDefault="00B04ED3" w:rsidP="00951ED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4A">
        <w:rPr>
          <w:rFonts w:ascii="Times New Roman" w:hAnsi="Times New Roman" w:cs="Times New Roman"/>
          <w:sz w:val="24"/>
          <w:szCs w:val="24"/>
        </w:rPr>
        <w:tab/>
      </w:r>
    </w:p>
    <w:p w:rsidR="00B04ED3" w:rsidRPr="00196A4A" w:rsidRDefault="00B04ED3" w:rsidP="00B04ED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D3" w:rsidRPr="00196A4A" w:rsidRDefault="00B04ED3" w:rsidP="00B04E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A4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                                                </w:t>
      </w:r>
      <w:r w:rsidR="0026186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96A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12D7">
        <w:rPr>
          <w:rFonts w:ascii="Times New Roman" w:eastAsia="Calibri" w:hAnsi="Times New Roman" w:cs="Times New Roman"/>
          <w:sz w:val="24"/>
          <w:szCs w:val="24"/>
        </w:rPr>
        <w:t xml:space="preserve">Анишина Н.М. </w:t>
      </w:r>
    </w:p>
    <w:p w:rsidR="00B04ED3" w:rsidRPr="00196A4A" w:rsidRDefault="00B04ED3" w:rsidP="00B04E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A4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                                                         </w:t>
      </w:r>
      <w:bookmarkStart w:id="0" w:name="_GoBack"/>
      <w:bookmarkEnd w:id="0"/>
      <w:proofErr w:type="spellStart"/>
      <w:r w:rsidR="005812D7">
        <w:rPr>
          <w:rFonts w:ascii="Times New Roman" w:eastAsia="Calibri" w:hAnsi="Times New Roman" w:cs="Times New Roman"/>
          <w:sz w:val="24"/>
          <w:szCs w:val="24"/>
        </w:rPr>
        <w:t>Шелудько</w:t>
      </w:r>
      <w:proofErr w:type="spellEnd"/>
      <w:r w:rsidR="005812D7">
        <w:rPr>
          <w:rFonts w:ascii="Times New Roman" w:eastAsia="Calibri" w:hAnsi="Times New Roman" w:cs="Times New Roman"/>
          <w:sz w:val="24"/>
          <w:szCs w:val="24"/>
        </w:rPr>
        <w:t xml:space="preserve"> Н.В.</w:t>
      </w:r>
    </w:p>
    <w:p w:rsidR="00B04ED3" w:rsidRPr="00196A4A" w:rsidRDefault="00B04ED3" w:rsidP="00B04ED3">
      <w:pPr>
        <w:pStyle w:val="a4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04ED3" w:rsidRPr="00196A4A" w:rsidRDefault="00B04ED3" w:rsidP="00B04ED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04ED3" w:rsidRPr="00196A4A" w:rsidSect="003C33B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21F"/>
    <w:multiLevelType w:val="hybridMultilevel"/>
    <w:tmpl w:val="776ABA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85596"/>
    <w:multiLevelType w:val="hybridMultilevel"/>
    <w:tmpl w:val="692C5E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870"/>
    <w:rsid w:val="0002262A"/>
    <w:rsid w:val="0006585D"/>
    <w:rsid w:val="00081988"/>
    <w:rsid w:val="000843FB"/>
    <w:rsid w:val="00090CEE"/>
    <w:rsid w:val="000B15D1"/>
    <w:rsid w:val="000B73B3"/>
    <w:rsid w:val="000C060C"/>
    <w:rsid w:val="000D3AA2"/>
    <w:rsid w:val="001101C2"/>
    <w:rsid w:val="00127B57"/>
    <w:rsid w:val="00196A4A"/>
    <w:rsid w:val="001975F1"/>
    <w:rsid w:val="001B1C0E"/>
    <w:rsid w:val="001E3AA9"/>
    <w:rsid w:val="002421A5"/>
    <w:rsid w:val="0026186D"/>
    <w:rsid w:val="00277841"/>
    <w:rsid w:val="00292349"/>
    <w:rsid w:val="002940B2"/>
    <w:rsid w:val="002D721B"/>
    <w:rsid w:val="002F4E63"/>
    <w:rsid w:val="00331870"/>
    <w:rsid w:val="00336CEC"/>
    <w:rsid w:val="00350A33"/>
    <w:rsid w:val="00350E9D"/>
    <w:rsid w:val="003760C7"/>
    <w:rsid w:val="003C33B3"/>
    <w:rsid w:val="003C52C6"/>
    <w:rsid w:val="003D3652"/>
    <w:rsid w:val="0042540C"/>
    <w:rsid w:val="00440157"/>
    <w:rsid w:val="00497C10"/>
    <w:rsid w:val="004D277F"/>
    <w:rsid w:val="004D278D"/>
    <w:rsid w:val="004D532F"/>
    <w:rsid w:val="004D578A"/>
    <w:rsid w:val="004E6B74"/>
    <w:rsid w:val="00521B43"/>
    <w:rsid w:val="005812D7"/>
    <w:rsid w:val="005912F4"/>
    <w:rsid w:val="005A5070"/>
    <w:rsid w:val="00621741"/>
    <w:rsid w:val="00696260"/>
    <w:rsid w:val="00745719"/>
    <w:rsid w:val="00782F49"/>
    <w:rsid w:val="00790FF6"/>
    <w:rsid w:val="007B4252"/>
    <w:rsid w:val="007C508C"/>
    <w:rsid w:val="007D0606"/>
    <w:rsid w:val="008221B8"/>
    <w:rsid w:val="00870EDE"/>
    <w:rsid w:val="008A35B0"/>
    <w:rsid w:val="008C0471"/>
    <w:rsid w:val="008D10CF"/>
    <w:rsid w:val="008F62F1"/>
    <w:rsid w:val="00951ED6"/>
    <w:rsid w:val="00977654"/>
    <w:rsid w:val="00984389"/>
    <w:rsid w:val="00986C31"/>
    <w:rsid w:val="009A7F4E"/>
    <w:rsid w:val="009B7A49"/>
    <w:rsid w:val="00A019F8"/>
    <w:rsid w:val="00A04330"/>
    <w:rsid w:val="00A054D3"/>
    <w:rsid w:val="00A470D7"/>
    <w:rsid w:val="00A74304"/>
    <w:rsid w:val="00A828FE"/>
    <w:rsid w:val="00AD54C4"/>
    <w:rsid w:val="00B04ED3"/>
    <w:rsid w:val="00B2040B"/>
    <w:rsid w:val="00B37ACA"/>
    <w:rsid w:val="00B57011"/>
    <w:rsid w:val="00BD4083"/>
    <w:rsid w:val="00BF6F0C"/>
    <w:rsid w:val="00BF78D7"/>
    <w:rsid w:val="00C56C21"/>
    <w:rsid w:val="00C938ED"/>
    <w:rsid w:val="00CC323C"/>
    <w:rsid w:val="00CD56EB"/>
    <w:rsid w:val="00D026CB"/>
    <w:rsid w:val="00D04494"/>
    <w:rsid w:val="00D972FC"/>
    <w:rsid w:val="00DD1FE3"/>
    <w:rsid w:val="00DD61E3"/>
    <w:rsid w:val="00DE01FA"/>
    <w:rsid w:val="00DF407E"/>
    <w:rsid w:val="00DF4A83"/>
    <w:rsid w:val="00E132F8"/>
    <w:rsid w:val="00E273C3"/>
    <w:rsid w:val="00E46877"/>
    <w:rsid w:val="00E87258"/>
    <w:rsid w:val="00EA7E4E"/>
    <w:rsid w:val="00EB1878"/>
    <w:rsid w:val="00EC268B"/>
    <w:rsid w:val="00EC7D24"/>
    <w:rsid w:val="00ED5961"/>
    <w:rsid w:val="00F27A55"/>
    <w:rsid w:val="00F31999"/>
    <w:rsid w:val="00F470DF"/>
    <w:rsid w:val="00F91737"/>
    <w:rsid w:val="00FB5F71"/>
    <w:rsid w:val="00FB7648"/>
    <w:rsid w:val="00FE2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4ED3"/>
    <w:pPr>
      <w:ind w:left="720"/>
      <w:contextualSpacing/>
    </w:pPr>
  </w:style>
  <w:style w:type="paragraph" w:styleId="a5">
    <w:name w:val="No Spacing"/>
    <w:uiPriority w:val="1"/>
    <w:qFormat/>
    <w:rsid w:val="00B04E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4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5719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79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</dc:creator>
  <cp:lastModifiedBy>Glavimushestvo</cp:lastModifiedBy>
  <cp:revision>11</cp:revision>
  <cp:lastPrinted>2020-01-17T10:24:00Z</cp:lastPrinted>
  <dcterms:created xsi:type="dcterms:W3CDTF">2020-07-30T04:43:00Z</dcterms:created>
  <dcterms:modified xsi:type="dcterms:W3CDTF">2020-07-31T01:50:00Z</dcterms:modified>
</cp:coreProperties>
</file>