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74B5A491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38,4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9A2121" w:rsidRPr="009A2121">
        <w:rPr>
          <w:rFonts w:ascii="Times New Roman" w:hAnsi="Times New Roman" w:cs="Times New Roman"/>
          <w:sz w:val="26"/>
          <w:szCs w:val="26"/>
        </w:rPr>
        <w:t>25:02:110101:248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9A2121" w:rsidRPr="009A2121">
        <w:rPr>
          <w:rFonts w:ascii="Times New Roman" w:hAnsi="Times New Roman" w:cs="Times New Roman"/>
          <w:sz w:val="26"/>
          <w:szCs w:val="26"/>
        </w:rPr>
        <w:t>Соловьевка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>, ул. Есенина, д. 16, кв. 1</w:t>
      </w:r>
      <w:bookmarkEnd w:id="0"/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7CA99A57" w:rsidR="00057026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2121" w:rsidRPr="009A2121">
        <w:rPr>
          <w:sz w:val="26"/>
          <w:szCs w:val="26"/>
        </w:rPr>
        <w:t>Рябцев Вадим Петрович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73AF6C27" w:rsidR="00A97BD0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r w:rsidR="009A2121" w:rsidRPr="009A2121">
        <w:rPr>
          <w:sz w:val="26"/>
        </w:rPr>
        <w:t>Королева Галина Леонидовна</w:t>
      </w:r>
      <w:proofErr w:type="gramStart"/>
      <w:r w:rsidR="009A2121"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51292AF6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квартиры в собственность граждан от 02.09.1993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AE091F" w:rsidRPr="009A2121">
        <w:rPr>
          <w:sz w:val="26"/>
          <w:szCs w:val="26"/>
        </w:rPr>
        <w:t>02</w:t>
      </w:r>
      <w:r w:rsidR="009A2121" w:rsidRPr="009A2121">
        <w:rPr>
          <w:sz w:val="26"/>
          <w:szCs w:val="26"/>
        </w:rPr>
        <w:t>.09.93 г. № 347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5DF7272F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38.4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25:02:110101:248, расположенного по адресу: Приморский край, р-н. Дальнереченский, с. </w:t>
      </w:r>
      <w:proofErr w:type="spellStart"/>
      <w:r w:rsidRPr="005F494B">
        <w:rPr>
          <w:sz w:val="26"/>
          <w:szCs w:val="26"/>
        </w:rPr>
        <w:t>Соловьевка</w:t>
      </w:r>
      <w:proofErr w:type="spellEnd"/>
      <w:r w:rsidRPr="005F494B">
        <w:rPr>
          <w:sz w:val="26"/>
          <w:szCs w:val="26"/>
        </w:rPr>
        <w:t>, ул. Есенина, д. 16, кв. 1, в качестве правообладателей ранее учтенного объекта недвижимости Рябцева Вадима Петровича, Королеву Галину Леонидовну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2AB84C96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9A2121" w:rsidRPr="009A2121">
        <w:rPr>
          <w:b/>
          <w:bCs/>
          <w:sz w:val="26"/>
          <w:szCs w:val="26"/>
        </w:rPr>
        <w:t>25:02:110101:248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9A2121" w:rsidRPr="009A2121">
        <w:rPr>
          <w:b/>
          <w:sz w:val="26"/>
          <w:szCs w:val="26"/>
          <w:u w:val="single"/>
        </w:rPr>
        <w:t>Соловьевка</w:t>
      </w:r>
      <w:proofErr w:type="spellEnd"/>
      <w:r w:rsidR="009A2121" w:rsidRPr="009A2121">
        <w:rPr>
          <w:b/>
          <w:sz w:val="26"/>
          <w:szCs w:val="26"/>
          <w:u w:val="single"/>
        </w:rPr>
        <w:t>, ул. Есенина, д. 16, кв. 1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bookmarkStart w:id="2" w:name="_GoBack"/>
            <w:bookmarkEnd w:id="2"/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5F494B"/>
    <w:rsid w:val="009A2121"/>
    <w:rsid w:val="00A97BD0"/>
    <w:rsid w:val="00AE091F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17</cp:revision>
  <dcterms:created xsi:type="dcterms:W3CDTF">2022-05-06T05:58:00Z</dcterms:created>
  <dcterms:modified xsi:type="dcterms:W3CDTF">2023-04-17T23:33:00Z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