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1465" w14:textId="77777777" w:rsidR="00057026" w:rsidRDefault="00F506BD">
      <w:pPr>
        <w:pStyle w:val="a4"/>
        <w:ind w:left="-426" w:firstLine="426"/>
      </w:pPr>
      <w:r>
        <w:rPr>
          <w:noProof/>
          <w:lang w:eastAsia="ru-RU" w:bidi="ar-SA"/>
        </w:rPr>
        <w:drawing>
          <wp:inline distT="0" distB="0" distL="0" distR="0" wp14:anchorId="6658190D" wp14:editId="5CC601DB">
            <wp:extent cx="552450" cy="654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2C4D" w14:textId="77777777" w:rsidR="00057026" w:rsidRDefault="00057026">
      <w:pPr>
        <w:jc w:val="center"/>
      </w:pPr>
    </w:p>
    <w:p w14:paraId="461755FF" w14:textId="77777777" w:rsidR="00057026" w:rsidRDefault="00F506BD">
      <w:pPr>
        <w:rPr>
          <w:b/>
        </w:rPr>
      </w:pPr>
      <w:r>
        <w:rPr>
          <w:b/>
        </w:rPr>
        <w:t xml:space="preserve">       АДМИНИСТРАЦИИ ДАЛЬНЕРЕЧЕНСКОГО МУНИЦИПАЛЬНОГО РАЙОНА</w:t>
      </w:r>
    </w:p>
    <w:p w14:paraId="084AF12E" w14:textId="77777777" w:rsidR="00057026" w:rsidRDefault="00057026">
      <w:pPr>
        <w:rPr>
          <w:b/>
        </w:rPr>
      </w:pPr>
    </w:p>
    <w:p w14:paraId="3E132783" w14:textId="77777777" w:rsidR="00057026" w:rsidRDefault="00F506BD">
      <w:pPr>
        <w:jc w:val="center"/>
        <w:rPr>
          <w:sz w:val="28"/>
        </w:rPr>
      </w:pPr>
      <w:r>
        <w:rPr>
          <w:sz w:val="28"/>
        </w:rPr>
        <w:t>ПОСТАНОВЛЕНИЕ (проект)</w:t>
      </w:r>
    </w:p>
    <w:p w14:paraId="7FDF9019" w14:textId="77777777" w:rsidR="00057026" w:rsidRDefault="00057026">
      <w:pPr>
        <w:jc w:val="center"/>
        <w:rPr>
          <w:sz w:val="28"/>
        </w:rPr>
      </w:pPr>
    </w:p>
    <w:p w14:paraId="3EA8022C" w14:textId="77777777" w:rsidR="00057026" w:rsidRDefault="00F506BD">
      <w:pPr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 w14:paraId="4E682BD3" w14:textId="77777777" w:rsidR="00057026" w:rsidRDefault="00057026">
      <w:pPr>
        <w:rPr>
          <w:b/>
          <w:sz w:val="20"/>
          <w:u w:val="single"/>
        </w:rPr>
      </w:pPr>
    </w:p>
    <w:p w14:paraId="0D660F54" w14:textId="77777777" w:rsidR="00057026" w:rsidRDefault="00F506BD">
      <w:pPr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 w14:paraId="1F66BC8B" w14:textId="77777777" w:rsidR="00057026" w:rsidRDefault="00057026">
      <w:pPr>
        <w:pStyle w:val="a5"/>
        <w:jc w:val="center"/>
      </w:pPr>
    </w:p>
    <w:p w14:paraId="4E9826DD" w14:textId="050F58B6" w:rsidR="00A97BD0" w:rsidRPr="00A97BD0" w:rsidRDefault="00F506BD" w:rsidP="009A2121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года №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218-ФЗ</w:t>
      </w:r>
      <w:r w:rsidRPr="009A2121">
        <w:rPr>
          <w:rFonts w:ascii="Times New Roman" w:hAnsi="Times New Roman" w:cs="Times New Roman"/>
          <w:spacing w:val="-3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«О</w:t>
      </w:r>
      <w:r w:rsidRPr="009A2121">
        <w:rPr>
          <w:rFonts w:ascii="Times New Roman" w:hAnsi="Times New Roman" w:cs="Times New Roman"/>
          <w:spacing w:val="-2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государственной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регистрации</w:t>
      </w:r>
      <w:r w:rsidRPr="009A2121">
        <w:rPr>
          <w:rFonts w:ascii="Times New Roman" w:hAnsi="Times New Roman" w:cs="Times New Roman"/>
          <w:spacing w:val="-4"/>
          <w:sz w:val="26"/>
        </w:rPr>
        <w:t xml:space="preserve"> </w:t>
      </w:r>
      <w:r w:rsidRPr="009A2121">
        <w:rPr>
          <w:rFonts w:ascii="Times New Roman" w:hAnsi="Times New Roman" w:cs="Times New Roman"/>
          <w:sz w:val="26"/>
        </w:rPr>
        <w:t>недвижимости</w:t>
      </w:r>
      <w:r w:rsidR="00AE091F" w:rsidRPr="009A2121">
        <w:rPr>
          <w:rFonts w:ascii="Times New Roman" w:hAnsi="Times New Roman" w:cs="Times New Roman"/>
          <w:sz w:val="26"/>
        </w:rPr>
        <w:t>», установил</w:t>
      </w:r>
      <w:r w:rsidR="009A2121" w:rsidRPr="009A2121">
        <w:rPr>
          <w:rFonts w:ascii="Times New Roman" w:hAnsi="Times New Roman" w:cs="Times New Roman"/>
          <w:sz w:val="26"/>
        </w:rPr>
        <w:t xml:space="preserve"> в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отношении жилого </w:t>
      </w:r>
      <w:r w:rsidR="009A2121" w:rsidRPr="009A2121">
        <w:rPr>
          <w:rFonts w:ascii="Times New Roman" w:hAnsi="Times New Roman" w:cs="Times New Roman"/>
          <w:sz w:val="26"/>
          <w:szCs w:val="26"/>
        </w:rPr>
        <w:t>помещения</w:t>
      </w:r>
      <w:r w:rsidRPr="009A2121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C24CD4">
        <w:rPr>
          <w:rFonts w:ascii="Times New Roman" w:hAnsi="Times New Roman" w:cs="Times New Roman"/>
          <w:sz w:val="26"/>
          <w:szCs w:val="26"/>
        </w:rPr>
        <w:t>59,9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 </w:t>
      </w:r>
      <w:r w:rsidRPr="009A2121">
        <w:rPr>
          <w:rFonts w:ascii="Times New Roman" w:hAnsi="Times New Roman" w:cs="Times New Roman"/>
          <w:sz w:val="26"/>
          <w:szCs w:val="26"/>
        </w:rPr>
        <w:t>кв. м.</w:t>
      </w:r>
      <w:bookmarkStart w:id="0" w:name="_Hlk102746729"/>
      <w:r w:rsidRPr="009A212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C24CD4" w:rsidRPr="00C24CD4">
        <w:rPr>
          <w:rFonts w:ascii="Times New Roman" w:hAnsi="Times New Roman" w:cs="Times New Roman"/>
          <w:sz w:val="26"/>
          <w:szCs w:val="26"/>
        </w:rPr>
        <w:t>25:02:180101:116</w:t>
      </w:r>
      <w:r w:rsidRPr="009A2121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bookmarkStart w:id="1" w:name="_Hlk102745636"/>
      <w:r w:rsidR="009A2121" w:rsidRPr="009A2121">
        <w:rPr>
          <w:rFonts w:ascii="Times New Roman" w:hAnsi="Times New Roman" w:cs="Times New Roman"/>
          <w:sz w:val="26"/>
          <w:szCs w:val="26"/>
        </w:rPr>
        <w:t xml:space="preserve">Приморский край, р-н. Дальнереченский, с. </w:t>
      </w:r>
      <w:r w:rsidR="002265DD">
        <w:rPr>
          <w:rFonts w:ascii="Times New Roman" w:hAnsi="Times New Roman" w:cs="Times New Roman"/>
          <w:sz w:val="26"/>
          <w:szCs w:val="26"/>
        </w:rPr>
        <w:t>Стретенка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ул. </w:t>
      </w:r>
      <w:r w:rsidR="00C24CD4">
        <w:rPr>
          <w:rFonts w:ascii="Times New Roman" w:hAnsi="Times New Roman" w:cs="Times New Roman"/>
          <w:sz w:val="26"/>
          <w:szCs w:val="26"/>
        </w:rPr>
        <w:t>Мелехина</w:t>
      </w:r>
      <w:r w:rsidR="009A2121" w:rsidRPr="009A2121">
        <w:rPr>
          <w:rFonts w:ascii="Times New Roman" w:hAnsi="Times New Roman" w:cs="Times New Roman"/>
          <w:sz w:val="26"/>
          <w:szCs w:val="26"/>
        </w:rPr>
        <w:t xml:space="preserve">, д. </w:t>
      </w:r>
      <w:bookmarkEnd w:id="0"/>
      <w:r w:rsidR="00C24CD4">
        <w:rPr>
          <w:rFonts w:ascii="Times New Roman" w:hAnsi="Times New Roman" w:cs="Times New Roman"/>
          <w:sz w:val="26"/>
          <w:szCs w:val="26"/>
        </w:rPr>
        <w:t>7, кв. 1</w:t>
      </w:r>
      <w:r w:rsidR="005F494B">
        <w:rPr>
          <w:rFonts w:ascii="Times New Roman" w:hAnsi="Times New Roman" w:cs="Times New Roman"/>
          <w:sz w:val="26"/>
          <w:szCs w:val="26"/>
        </w:rPr>
        <w:t xml:space="preserve"> </w:t>
      </w:r>
      <w:r w:rsidR="009A2121">
        <w:rPr>
          <w:rFonts w:ascii="Times New Roman" w:hAnsi="Times New Roman" w:cs="Times New Roman"/>
          <w:sz w:val="26"/>
          <w:szCs w:val="26"/>
        </w:rPr>
        <w:t xml:space="preserve">(далее объект </w:t>
      </w:r>
      <w:bookmarkEnd w:id="1"/>
      <w:r w:rsidR="00AE091F">
        <w:rPr>
          <w:rFonts w:ascii="Times New Roman" w:hAnsi="Times New Roman" w:cs="Times New Roman"/>
          <w:sz w:val="26"/>
          <w:szCs w:val="26"/>
        </w:rPr>
        <w:t>недвижимости)</w:t>
      </w:r>
      <w:r w:rsidR="00AE091F" w:rsidRPr="009A2121">
        <w:rPr>
          <w:rFonts w:ascii="Times New Roman" w:hAnsi="Times New Roman" w:cs="Times New Roman"/>
          <w:sz w:val="26"/>
          <w:szCs w:val="26"/>
        </w:rPr>
        <w:t xml:space="preserve"> его</w:t>
      </w:r>
      <w:r w:rsidRPr="009A2121">
        <w:rPr>
          <w:rFonts w:ascii="Times New Roman" w:hAnsi="Times New Roman" w:cs="Times New Roman"/>
          <w:sz w:val="26"/>
          <w:szCs w:val="26"/>
        </w:rPr>
        <w:t xml:space="preserve"> правообладател</w:t>
      </w:r>
      <w:r w:rsidR="00A97BD0" w:rsidRPr="009A2121">
        <w:rPr>
          <w:rFonts w:ascii="Times New Roman" w:hAnsi="Times New Roman" w:cs="Times New Roman"/>
          <w:sz w:val="26"/>
          <w:szCs w:val="26"/>
        </w:rPr>
        <w:t>ей</w:t>
      </w:r>
      <w:r w:rsidRPr="009A2121">
        <w:rPr>
          <w:rFonts w:ascii="Times New Roman" w:hAnsi="Times New Roman" w:cs="Times New Roman"/>
          <w:sz w:val="26"/>
          <w:szCs w:val="26"/>
        </w:rPr>
        <w:t>, владеющи</w:t>
      </w:r>
      <w:r w:rsidR="00A97BD0" w:rsidRPr="009A2121">
        <w:rPr>
          <w:rFonts w:ascii="Times New Roman" w:hAnsi="Times New Roman" w:cs="Times New Roman"/>
          <w:sz w:val="26"/>
          <w:szCs w:val="26"/>
        </w:rPr>
        <w:t>м</w:t>
      </w:r>
      <w:r w:rsidRPr="009A2121">
        <w:rPr>
          <w:rFonts w:ascii="Times New Roman" w:hAnsi="Times New Roman" w:cs="Times New Roman"/>
          <w:sz w:val="26"/>
          <w:szCs w:val="26"/>
        </w:rPr>
        <w:t xml:space="preserve"> данным объектом недвижимости на праве собственности</w:t>
      </w:r>
      <w:r w:rsidR="00A97BD0" w:rsidRPr="009A2121">
        <w:rPr>
          <w:rFonts w:ascii="Times New Roman" w:hAnsi="Times New Roman" w:cs="Times New Roman"/>
          <w:sz w:val="26"/>
          <w:szCs w:val="26"/>
        </w:rPr>
        <w:t>:</w:t>
      </w:r>
    </w:p>
    <w:p w14:paraId="2281E2B7" w14:textId="46A4D538" w:rsidR="00057026" w:rsidRPr="00A97BD0" w:rsidRDefault="00C24CD4" w:rsidP="00A97BD0">
      <w:pPr>
        <w:pStyle w:val="ad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0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  <w:t xml:space="preserve">Мельничук Евгения </w:t>
      </w:r>
      <w:r w:rsidR="009B28BB">
        <w:rPr>
          <w:sz w:val="26"/>
          <w:szCs w:val="26"/>
        </w:rPr>
        <w:t>Ро</w:t>
      </w:r>
      <w:bookmarkStart w:id="2" w:name="_GoBack"/>
      <w:bookmarkEnd w:id="2"/>
      <w:r>
        <w:rPr>
          <w:sz w:val="26"/>
          <w:szCs w:val="26"/>
        </w:rPr>
        <w:t>мановна</w:t>
      </w:r>
      <w:r w:rsidR="009A2121" w:rsidRPr="009A2121">
        <w:rPr>
          <w:sz w:val="26"/>
          <w:szCs w:val="26"/>
        </w:rPr>
        <w:t xml:space="preserve"> </w:t>
      </w:r>
      <w:r w:rsidR="009A2121">
        <w:rPr>
          <w:sz w:val="26"/>
          <w:szCs w:val="26"/>
        </w:rPr>
        <w:t>….</w:t>
      </w:r>
      <w:r w:rsidR="00F506BD" w:rsidRPr="00A97BD0">
        <w:rPr>
          <w:rFonts w:cs="Times New Roman"/>
          <w:sz w:val="26"/>
          <w:szCs w:val="26"/>
        </w:rPr>
        <w:t>г.р., место рождения: ...,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паспорт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гражданина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Российской</w:t>
      </w:r>
      <w:r w:rsidR="00F506BD" w:rsidRPr="00A97BD0">
        <w:rPr>
          <w:rFonts w:cs="Times New Roman"/>
          <w:spacing w:val="-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Федерации</w:t>
      </w:r>
      <w:r w:rsidR="00F506BD" w:rsidRPr="00A97BD0">
        <w:rPr>
          <w:rFonts w:cs="Times New Roman"/>
          <w:spacing w:val="-3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серия …№ …,</w:t>
      </w:r>
      <w:r w:rsidR="00F506BD" w:rsidRPr="00A97BD0">
        <w:rPr>
          <w:rFonts w:cs="Times New Roman"/>
          <w:spacing w:val="24"/>
          <w:sz w:val="26"/>
          <w:szCs w:val="26"/>
        </w:rPr>
        <w:t xml:space="preserve"> </w:t>
      </w:r>
      <w:r w:rsidR="00F506BD" w:rsidRPr="00A97BD0">
        <w:rPr>
          <w:rFonts w:cs="Times New Roman"/>
          <w:sz w:val="26"/>
          <w:szCs w:val="26"/>
        </w:rPr>
        <w:t>выдан.., код подразделения …, СНИЛС …-…-… .. проживающий по адресу….</w:t>
      </w:r>
    </w:p>
    <w:p w14:paraId="6BE35C1F" w14:textId="636C85AB" w:rsidR="00057026" w:rsidRDefault="00F506BD" w:rsidP="009A212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собственности </w:t>
      </w:r>
      <w:r w:rsidR="009A2121">
        <w:rPr>
          <w:sz w:val="26"/>
          <w:szCs w:val="26"/>
        </w:rPr>
        <w:t>которых подтверждается договором на передачу кварти</w:t>
      </w:r>
      <w:r w:rsidR="00C24CD4">
        <w:rPr>
          <w:sz w:val="26"/>
          <w:szCs w:val="26"/>
        </w:rPr>
        <w:t>ры в собственность граждан от 07</w:t>
      </w:r>
      <w:r w:rsidR="002265DD">
        <w:rPr>
          <w:sz w:val="26"/>
          <w:szCs w:val="26"/>
        </w:rPr>
        <w:t>.04</w:t>
      </w:r>
      <w:r w:rsidR="00C24CD4">
        <w:rPr>
          <w:sz w:val="26"/>
          <w:szCs w:val="26"/>
        </w:rPr>
        <w:t>.</w:t>
      </w:r>
      <w:r w:rsidR="00C24CD4" w:rsidRPr="00C24CD4">
        <w:rPr>
          <w:color w:val="auto"/>
          <w:sz w:val="26"/>
          <w:szCs w:val="26"/>
        </w:rPr>
        <w:t>1995</w:t>
      </w:r>
      <w:r w:rsidRPr="00C24CD4">
        <w:rPr>
          <w:color w:val="auto"/>
          <w:sz w:val="26"/>
          <w:szCs w:val="26"/>
        </w:rPr>
        <w:t xml:space="preserve"> (</w:t>
      </w:r>
      <w:r w:rsidR="00A97BD0" w:rsidRPr="00C24CD4">
        <w:rPr>
          <w:color w:val="auto"/>
          <w:sz w:val="26"/>
          <w:szCs w:val="26"/>
        </w:rPr>
        <w:t>регистрационно</w:t>
      </w:r>
      <w:r w:rsidR="005F494B" w:rsidRPr="00C24CD4">
        <w:rPr>
          <w:color w:val="auto"/>
          <w:sz w:val="26"/>
          <w:szCs w:val="26"/>
        </w:rPr>
        <w:t>е</w:t>
      </w:r>
      <w:r w:rsidR="00A97BD0" w:rsidRPr="00C24CD4">
        <w:rPr>
          <w:color w:val="auto"/>
          <w:sz w:val="26"/>
          <w:szCs w:val="26"/>
        </w:rPr>
        <w:t xml:space="preserve"> удостоверения </w:t>
      </w:r>
      <w:r w:rsidR="00AE091F" w:rsidRPr="00C24CD4">
        <w:rPr>
          <w:color w:val="auto"/>
          <w:sz w:val="26"/>
          <w:szCs w:val="26"/>
        </w:rPr>
        <w:t xml:space="preserve">от </w:t>
      </w:r>
      <w:r w:rsidR="00C24CD4" w:rsidRPr="00C24CD4">
        <w:rPr>
          <w:color w:val="auto"/>
          <w:sz w:val="26"/>
          <w:szCs w:val="26"/>
        </w:rPr>
        <w:t>17.05</w:t>
      </w:r>
      <w:r w:rsidR="009A2121" w:rsidRPr="00C24CD4">
        <w:rPr>
          <w:color w:val="auto"/>
          <w:sz w:val="26"/>
          <w:szCs w:val="26"/>
        </w:rPr>
        <w:t>.</w:t>
      </w:r>
      <w:r w:rsidR="00C24CD4" w:rsidRPr="00C24CD4">
        <w:rPr>
          <w:color w:val="auto"/>
          <w:sz w:val="26"/>
          <w:szCs w:val="26"/>
        </w:rPr>
        <w:t>98 г. № 906</w:t>
      </w:r>
      <w:r w:rsidR="00A97BD0" w:rsidRPr="00C24CD4">
        <w:rPr>
          <w:color w:val="auto"/>
          <w:sz w:val="26"/>
          <w:szCs w:val="26"/>
        </w:rPr>
        <w:t>)</w:t>
      </w:r>
      <w:r w:rsidR="005F494B" w:rsidRPr="00C24CD4">
        <w:rPr>
          <w:color w:val="auto"/>
          <w:sz w:val="26"/>
          <w:szCs w:val="26"/>
        </w:rPr>
        <w:t xml:space="preserve">, принимая во внимания, что объект недвижимости не прекратил свое существование, что подтверждается соответствующим актом осмотра о ХХ.ХХ.2022, руководствуясь Уставом, администрации </w:t>
      </w:r>
      <w:r w:rsidR="005F494B">
        <w:rPr>
          <w:sz w:val="26"/>
          <w:szCs w:val="26"/>
        </w:rPr>
        <w:t>Дальнереченского муниципального района. ПОСТАНОВЛЯЕТ</w:t>
      </w:r>
    </w:p>
    <w:p w14:paraId="5774CC24" w14:textId="68143477" w:rsidR="005F494B" w:rsidRPr="005F494B" w:rsidRDefault="005F494B" w:rsidP="005F494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5F494B">
        <w:rPr>
          <w:sz w:val="26"/>
          <w:szCs w:val="26"/>
        </w:rPr>
        <w:t>Установить в отношении жи</w:t>
      </w:r>
      <w:r w:rsidR="002265DD">
        <w:rPr>
          <w:sz w:val="26"/>
          <w:szCs w:val="26"/>
        </w:rPr>
        <w:t>ло</w:t>
      </w:r>
      <w:r w:rsidR="00C24CD4">
        <w:rPr>
          <w:sz w:val="26"/>
          <w:szCs w:val="26"/>
        </w:rPr>
        <w:t>го помещения общей площадью 59,9</w:t>
      </w:r>
      <w:r w:rsidRPr="005F494B">
        <w:rPr>
          <w:sz w:val="26"/>
          <w:szCs w:val="26"/>
        </w:rPr>
        <w:t xml:space="preserve"> кв.м. с кадастровым номером </w:t>
      </w:r>
      <w:r w:rsidR="00C24CD4" w:rsidRPr="00C24CD4">
        <w:rPr>
          <w:rFonts w:cs="Times New Roman"/>
          <w:sz w:val="26"/>
          <w:szCs w:val="26"/>
        </w:rPr>
        <w:t>25:02:180101:116</w:t>
      </w:r>
      <w:r w:rsidRPr="005F494B">
        <w:rPr>
          <w:sz w:val="26"/>
          <w:szCs w:val="26"/>
        </w:rPr>
        <w:t xml:space="preserve">, расположенного по адресу: Приморский край, р-н. Дальнереченский, с. </w:t>
      </w:r>
      <w:r w:rsidR="002265DD">
        <w:rPr>
          <w:sz w:val="26"/>
          <w:szCs w:val="26"/>
        </w:rPr>
        <w:t>Стретенка</w:t>
      </w:r>
      <w:r w:rsidRPr="005F494B">
        <w:rPr>
          <w:sz w:val="26"/>
          <w:szCs w:val="26"/>
        </w:rPr>
        <w:t xml:space="preserve">, ул. </w:t>
      </w:r>
      <w:r w:rsidR="00C24CD4">
        <w:rPr>
          <w:sz w:val="26"/>
          <w:szCs w:val="26"/>
        </w:rPr>
        <w:t>Мелехина, д. 7, кв. 1</w:t>
      </w:r>
      <w:r w:rsidRPr="005F494B">
        <w:rPr>
          <w:sz w:val="26"/>
          <w:szCs w:val="26"/>
        </w:rPr>
        <w:t xml:space="preserve">, в качестве правообладателей ранее учтенного объекта недвижимости </w:t>
      </w:r>
      <w:r w:rsidR="00C24CD4">
        <w:rPr>
          <w:sz w:val="26"/>
          <w:szCs w:val="26"/>
        </w:rPr>
        <w:t>Мельничук Евгению Борисовну</w:t>
      </w:r>
      <w:r w:rsidR="00BE3A54">
        <w:rPr>
          <w:sz w:val="26"/>
          <w:szCs w:val="26"/>
        </w:rPr>
        <w:t>.</w:t>
      </w:r>
    </w:p>
    <w:p w14:paraId="413E8D88" w14:textId="4706C8B2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2</w:t>
      </w:r>
      <w:r w:rsidR="00F506BD">
        <w:rPr>
          <w:sz w:val="26"/>
        </w:rPr>
        <w:t xml:space="preserve">. Отделу по управлению муниципальным имуществом администрации Дальнереченского муниципального района осуществить действия по внесению </w:t>
      </w:r>
      <w:r w:rsidR="00AE091F">
        <w:rPr>
          <w:sz w:val="26"/>
        </w:rPr>
        <w:t>в Единого</w:t>
      </w:r>
      <w:r w:rsidR="00F506BD">
        <w:rPr>
          <w:sz w:val="26"/>
        </w:rPr>
        <w:t xml:space="preserve"> государственного реестра недвижимости</w:t>
      </w:r>
      <w:r>
        <w:rPr>
          <w:sz w:val="26"/>
        </w:rPr>
        <w:t xml:space="preserve">   сведений о правообладателе ранее учтенного объе</w:t>
      </w:r>
      <w:r w:rsidR="00AE091F">
        <w:rPr>
          <w:sz w:val="26"/>
        </w:rPr>
        <w:t>к</w:t>
      </w:r>
      <w:r>
        <w:rPr>
          <w:sz w:val="26"/>
        </w:rPr>
        <w:t>та недвижимости.</w:t>
      </w:r>
    </w:p>
    <w:p w14:paraId="17C86197" w14:textId="602D7CB8" w:rsidR="00057026" w:rsidRDefault="005F494B" w:rsidP="005F494B">
      <w:pPr>
        <w:pStyle w:val="ad"/>
        <w:ind w:left="0" w:right="0" w:firstLine="709"/>
        <w:rPr>
          <w:sz w:val="26"/>
        </w:rPr>
      </w:pPr>
      <w:r>
        <w:rPr>
          <w:sz w:val="26"/>
        </w:rPr>
        <w:t>3</w:t>
      </w:r>
      <w:r w:rsidR="00F506BD">
        <w:rPr>
          <w:sz w:val="26"/>
        </w:rPr>
        <w:t>. Контроль исполнения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338E5691" w14:textId="18793CB6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F494B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с момента его подписания.</w:t>
      </w:r>
    </w:p>
    <w:p w14:paraId="769BB657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4EAF1440" w14:textId="77777777" w:rsidR="00057026" w:rsidRDefault="00057026">
      <w:pPr>
        <w:pStyle w:val="ad"/>
        <w:ind w:left="0" w:right="0" w:firstLine="709"/>
        <w:rPr>
          <w:sz w:val="26"/>
          <w:szCs w:val="26"/>
        </w:rPr>
      </w:pPr>
    </w:p>
    <w:p w14:paraId="3E6B6BAE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 w14:paraId="3A0EC981" w14:textId="77777777" w:rsidR="00057026" w:rsidRDefault="00F506B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В.С. Дернов</w:t>
      </w:r>
    </w:p>
    <w:p w14:paraId="645524CA" w14:textId="77777777" w:rsidR="00057026" w:rsidRDefault="00057026">
      <w:pPr>
        <w:ind w:left="5103" w:right="-1"/>
        <w:jc w:val="both"/>
        <w:rPr>
          <w:sz w:val="26"/>
        </w:rPr>
      </w:pPr>
    </w:p>
    <w:p w14:paraId="31714BCD" w14:textId="77777777" w:rsidR="00057026" w:rsidRDefault="00057026">
      <w:pPr>
        <w:ind w:left="5103" w:right="-1"/>
        <w:jc w:val="both"/>
        <w:rPr>
          <w:sz w:val="26"/>
        </w:rPr>
      </w:pPr>
    </w:p>
    <w:p w14:paraId="72D73B0B" w14:textId="77777777" w:rsidR="00C24CD4" w:rsidRDefault="00C24CD4">
      <w:pPr>
        <w:ind w:left="5103" w:right="-1"/>
        <w:jc w:val="both"/>
        <w:rPr>
          <w:sz w:val="26"/>
        </w:rPr>
      </w:pPr>
    </w:p>
    <w:p w14:paraId="30105473" w14:textId="77777777" w:rsidR="00C24CD4" w:rsidRDefault="00C24CD4">
      <w:pPr>
        <w:ind w:left="5103" w:right="-1"/>
        <w:jc w:val="both"/>
        <w:rPr>
          <w:sz w:val="26"/>
        </w:rPr>
      </w:pPr>
    </w:p>
    <w:p w14:paraId="6045D3C1" w14:textId="77777777" w:rsidR="00C24CD4" w:rsidRDefault="00C24CD4">
      <w:pPr>
        <w:ind w:left="5103" w:right="-1"/>
        <w:jc w:val="both"/>
        <w:rPr>
          <w:sz w:val="26"/>
        </w:rPr>
      </w:pPr>
    </w:p>
    <w:p w14:paraId="34B28B7A" w14:textId="7D848741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14:paraId="409D86DC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 w14:paraId="764B80F5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 w14:paraId="499F2B71" w14:textId="77777777" w:rsidR="00057026" w:rsidRDefault="00F506BD">
      <w:pPr>
        <w:ind w:left="5103" w:right="-1"/>
        <w:jc w:val="both"/>
        <w:rPr>
          <w:sz w:val="26"/>
        </w:rPr>
      </w:pPr>
      <w:r>
        <w:rPr>
          <w:sz w:val="26"/>
        </w:rPr>
        <w:t>от________     № ________</w:t>
      </w:r>
    </w:p>
    <w:p w14:paraId="7A527260" w14:textId="77777777" w:rsidR="00057026" w:rsidRDefault="00057026">
      <w:pPr>
        <w:jc w:val="center"/>
        <w:rPr>
          <w:b/>
          <w:sz w:val="28"/>
        </w:rPr>
      </w:pPr>
    </w:p>
    <w:p w14:paraId="47FAD565" w14:textId="77777777" w:rsidR="00057026" w:rsidRDefault="00F506BD">
      <w:pPr>
        <w:spacing w:line="193" w:lineRule="atLeast"/>
        <w:jc w:val="center"/>
      </w:pPr>
      <w:r>
        <w:t>АКТ ОСМОТРА</w:t>
      </w:r>
    </w:p>
    <w:p w14:paraId="7CD95BBB" w14:textId="77777777" w:rsidR="00057026" w:rsidRDefault="00F506BD">
      <w:pPr>
        <w:jc w:val="center"/>
      </w:pPr>
      <w:r>
        <w:t>здания, сооружения или объекта незавершенного строительства при</w:t>
      </w:r>
    </w:p>
    <w:p w14:paraId="39A0FF2F" w14:textId="77777777" w:rsidR="00057026" w:rsidRDefault="00F506BD">
      <w:pPr>
        <w:jc w:val="center"/>
      </w:pPr>
      <w:r>
        <w:t>выявлении правообладателей ранее учтенных объектов недвижимости</w:t>
      </w:r>
    </w:p>
    <w:p w14:paraId="706A776D" w14:textId="77777777" w:rsidR="00057026" w:rsidRDefault="00057026">
      <w:pPr>
        <w:jc w:val="center"/>
      </w:pPr>
    </w:p>
    <w:p w14:paraId="3F748A22" w14:textId="77777777" w:rsidR="00057026" w:rsidRDefault="00F506BD">
      <w:pPr>
        <w:spacing w:after="183" w:line="193" w:lineRule="atLeast"/>
      </w:pPr>
      <w:r w:rsidRPr="00A97BD0">
        <w:rPr>
          <w:highlight w:val="yellow"/>
        </w:rPr>
        <w:t>22  ноября 2021</w:t>
      </w:r>
      <w:r>
        <w:t xml:space="preserve"> г                                                                                                                    № </w:t>
      </w:r>
    </w:p>
    <w:p w14:paraId="74E405CD" w14:textId="77777777" w:rsidR="00057026" w:rsidRDefault="00F506BD">
      <w:pPr>
        <w:spacing w:after="183" w:line="193" w:lineRule="atLeast"/>
        <w:rPr>
          <w:u w:val="single"/>
        </w:rPr>
      </w:pPr>
      <w:r>
        <w:t xml:space="preserve">Настоящий акт составлен в результате проведенного </w:t>
      </w:r>
      <w:r w:rsidRPr="00A97BD0">
        <w:rPr>
          <w:b/>
          <w:bCs/>
          <w:highlight w:val="yellow"/>
          <w:u w:val="single"/>
        </w:rPr>
        <w:t>22 но</w:t>
      </w:r>
      <w:r w:rsidRPr="00A97BD0">
        <w:rPr>
          <w:b/>
          <w:highlight w:val="yellow"/>
          <w:u w:val="single"/>
        </w:rPr>
        <w:t>ября 2021 г в 9 ч 30м</w:t>
      </w:r>
    </w:p>
    <w:p w14:paraId="6ABF864D" w14:textId="13B5F586" w:rsidR="00057026" w:rsidRDefault="00F506BD">
      <w:pPr>
        <w:jc w:val="both"/>
        <w:rPr>
          <w:u w:val="single"/>
        </w:rPr>
      </w:pPr>
      <w:r>
        <w:t>осмотра объекта недвижимости (здания) –</w:t>
      </w:r>
      <w:r>
        <w:rPr>
          <w:u w:val="single"/>
        </w:rPr>
        <w:t xml:space="preserve"> </w:t>
      </w:r>
      <w:r w:rsidR="009A2121">
        <w:rPr>
          <w:b/>
          <w:bCs/>
          <w:sz w:val="26"/>
          <w:szCs w:val="26"/>
          <w:u w:val="single"/>
        </w:rPr>
        <w:t>жилого помещения</w:t>
      </w:r>
    </w:p>
    <w:p w14:paraId="5090297D" w14:textId="5DB69F32" w:rsidR="00057026" w:rsidRDefault="00F506BD">
      <w:pPr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</w:r>
      <w:r>
        <w:rPr>
          <w:sz w:val="20"/>
        </w:rPr>
        <w:br/>
      </w:r>
      <w:r>
        <w:t>кадастровый (или иной государственный учетный) номер</w:t>
      </w:r>
      <w:r>
        <w:rPr>
          <w:b/>
          <w:bCs/>
          <w:sz w:val="26"/>
          <w:szCs w:val="26"/>
        </w:rPr>
        <w:t xml:space="preserve">: </w:t>
      </w:r>
      <w:r w:rsidR="00C24CD4" w:rsidRPr="00C24CD4">
        <w:rPr>
          <w:b/>
          <w:bCs/>
          <w:sz w:val="26"/>
          <w:szCs w:val="26"/>
        </w:rPr>
        <w:t>25:02:180101:116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  <w:r>
        <w:rPr>
          <w:sz w:val="20"/>
        </w:rPr>
        <w:br/>
      </w:r>
      <w:r>
        <w:t xml:space="preserve">расположенного: </w:t>
      </w:r>
      <w:r w:rsidR="009A2121" w:rsidRPr="009A2121">
        <w:rPr>
          <w:b/>
          <w:sz w:val="26"/>
          <w:szCs w:val="26"/>
          <w:u w:val="single"/>
        </w:rPr>
        <w:t xml:space="preserve">Приморский край, р-н. Дальнереченский, с. </w:t>
      </w:r>
      <w:r w:rsidR="002265DD">
        <w:rPr>
          <w:b/>
          <w:sz w:val="26"/>
          <w:szCs w:val="26"/>
          <w:u w:val="single"/>
        </w:rPr>
        <w:t>Стретенка</w:t>
      </w:r>
      <w:r w:rsidR="009A2121" w:rsidRPr="009A2121">
        <w:rPr>
          <w:b/>
          <w:sz w:val="26"/>
          <w:szCs w:val="26"/>
          <w:u w:val="single"/>
        </w:rPr>
        <w:t xml:space="preserve">, ул. </w:t>
      </w:r>
      <w:r w:rsidR="00C24CD4">
        <w:rPr>
          <w:b/>
          <w:sz w:val="26"/>
          <w:szCs w:val="26"/>
          <w:u w:val="single"/>
        </w:rPr>
        <w:t>Мелехина, д. 7, кв. 1</w:t>
      </w:r>
      <w:r w:rsidR="002265DD">
        <w:rPr>
          <w:b/>
          <w:sz w:val="26"/>
          <w:szCs w:val="26"/>
          <w:u w:val="single"/>
        </w:rPr>
        <w:t xml:space="preserve"> </w:t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t>)</w:t>
      </w:r>
      <w:r>
        <w:rPr>
          <w:sz w:val="20"/>
        </w:rPr>
        <w:br/>
      </w:r>
      <w:r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t>,</w:t>
      </w:r>
      <w:r>
        <w:rPr>
          <w:sz w:val="20"/>
        </w:rPr>
        <w:br/>
      </w:r>
      <w:r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 w14:paraId="4594815E" w14:textId="061DE0F2" w:rsidR="00057026" w:rsidRDefault="00F506BD">
      <w:pPr>
        <w:jc w:val="both"/>
      </w:pPr>
      <w:r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Дальнереченского муниципального района от 13.09.2021 № 333-ра</w:t>
      </w:r>
    </w:p>
    <w:p w14:paraId="6D33CEA2" w14:textId="68567E0F" w:rsidR="00057026" w:rsidRDefault="00F506BD">
      <w:pPr>
        <w:spacing w:line="193" w:lineRule="atLeast"/>
        <w:jc w:val="both"/>
        <w:rPr>
          <w:b/>
        </w:rPr>
      </w:pPr>
      <w:r>
        <w:t>в составе:</w:t>
      </w:r>
      <w:r w:rsidR="00A97BD0">
        <w:t xml:space="preserve"> </w:t>
      </w:r>
      <w:r>
        <w:rPr>
          <w:b/>
          <w:u w:val="single"/>
        </w:rPr>
        <w:t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</w:t>
      </w:r>
      <w:r w:rsidR="00AE091F">
        <w:rPr>
          <w:b/>
          <w:u w:val="single"/>
        </w:rPr>
        <w:t>м имуществом, Бро</w:t>
      </w:r>
      <w:r>
        <w:rPr>
          <w:b/>
          <w:u w:val="single"/>
        </w:rPr>
        <w:t>вок А.А.  – главы администрации Веденкинского сельского поселения</w:t>
      </w:r>
    </w:p>
    <w:p w14:paraId="778B14BC" w14:textId="77777777" w:rsidR="00057026" w:rsidRDefault="00F506BD">
      <w:pPr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 w14:paraId="2DA7621D" w14:textId="77777777" w:rsidR="00057026" w:rsidRDefault="00F506BD">
      <w:pPr>
        <w:jc w:val="both"/>
      </w:pPr>
      <w:r>
        <w:rPr>
          <w:u w:val="single"/>
        </w:rPr>
        <w:t>в отсутствие</w:t>
      </w:r>
      <w:r>
        <w:t xml:space="preserve"> лица, выявленного в качестве</w:t>
      </w:r>
    </w:p>
    <w:p w14:paraId="096BC915" w14:textId="77777777" w:rsidR="00057026" w:rsidRDefault="00F506BD">
      <w:pPr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 w14:paraId="070DD63E" w14:textId="77777777" w:rsidR="00057026" w:rsidRDefault="00F506BD">
      <w:pPr>
        <w:jc w:val="both"/>
      </w:pPr>
      <w:r>
        <w:t>правообладателя указанного ранее учтенного объекта недвижимости.</w:t>
      </w:r>
    </w:p>
    <w:p w14:paraId="38E0B10F" w14:textId="77777777" w:rsidR="00057026" w:rsidRDefault="00F506BD">
      <w:pPr>
        <w:jc w:val="both"/>
      </w:pPr>
      <w:r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t>.</w:t>
      </w:r>
    </w:p>
    <w:p w14:paraId="1EF5708E" w14:textId="4D81C2E0" w:rsidR="00057026" w:rsidRDefault="00F506BD">
      <w:pPr>
        <w:jc w:val="both"/>
        <w:rPr>
          <w:b/>
          <w:u w:val="single"/>
        </w:rPr>
      </w:pPr>
      <w:r>
        <w:t>В результате проведенного осмотра установлено, что ранее</w:t>
      </w:r>
      <w:r w:rsidR="00A97BD0">
        <w:t xml:space="preserve"> </w:t>
      </w:r>
      <w:r>
        <w:t xml:space="preserve">учтенный объект недвижимости </w:t>
      </w:r>
      <w:r>
        <w:rPr>
          <w:b/>
          <w:u w:val="single"/>
        </w:rPr>
        <w:t>не прекратил существование.</w:t>
      </w:r>
    </w:p>
    <w:p w14:paraId="48EBC4D6" w14:textId="77777777" w:rsidR="00057026" w:rsidRDefault="00F506BD">
      <w:pPr>
        <w:spacing w:after="183" w:line="193" w:lineRule="atLeast"/>
        <w:ind w:firstLine="709"/>
        <w:jc w:val="both"/>
      </w:pPr>
      <w:r>
        <w:t>Подписи членов комиссии:</w:t>
      </w:r>
    </w:p>
    <w:tbl>
      <w:tblPr>
        <w:tblW w:w="7762" w:type="dxa"/>
        <w:tblLayout w:type="fixed"/>
        <w:tblLook w:val="04A0" w:firstRow="1" w:lastRow="0" w:firstColumn="1" w:lastColumn="0" w:noHBand="0" w:noVBand="1"/>
      </w:tblPr>
      <w:tblGrid>
        <w:gridCol w:w="2975"/>
        <w:gridCol w:w="2126"/>
        <w:gridCol w:w="2661"/>
      </w:tblGrid>
      <w:tr w:rsidR="00057026" w14:paraId="0F72FAA3" w14:textId="77777777">
        <w:trPr>
          <w:trHeight w:val="653"/>
        </w:trPr>
        <w:tc>
          <w:tcPr>
            <w:tcW w:w="2975" w:type="dxa"/>
          </w:tcPr>
          <w:p w14:paraId="17EB2A00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14:paraId="33B6F6D3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0D27D8AB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4CAFCDB2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Шелудько Н.В.</w:t>
            </w:r>
          </w:p>
        </w:tc>
      </w:tr>
      <w:tr w:rsidR="00057026" w14:paraId="272C3E83" w14:textId="77777777">
        <w:tc>
          <w:tcPr>
            <w:tcW w:w="2975" w:type="dxa"/>
          </w:tcPr>
          <w:p w14:paraId="4905F1F1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41F8345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47FBA3F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1BCD1F08" w14:textId="77777777" w:rsidR="00057026" w:rsidRDefault="00F506BD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Садовская Ю.Ю.</w:t>
            </w:r>
          </w:p>
        </w:tc>
      </w:tr>
      <w:tr w:rsidR="00057026" w14:paraId="52E9B02A" w14:textId="77777777">
        <w:tc>
          <w:tcPr>
            <w:tcW w:w="2975" w:type="dxa"/>
          </w:tcPr>
          <w:p w14:paraId="676701CD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D09FC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</w:tc>
        <w:tc>
          <w:tcPr>
            <w:tcW w:w="2661" w:type="dxa"/>
            <w:vAlign w:val="bottom"/>
          </w:tcPr>
          <w:p w14:paraId="7034F3B1" w14:textId="77777777" w:rsidR="00057026" w:rsidRDefault="00057026">
            <w:pPr>
              <w:widowControl w:val="0"/>
              <w:spacing w:line="193" w:lineRule="atLeast"/>
              <w:jc w:val="both"/>
              <w:rPr>
                <w:sz w:val="20"/>
              </w:rPr>
            </w:pPr>
          </w:p>
          <w:p w14:paraId="3A75C3EA" w14:textId="2F6EE779" w:rsidR="00057026" w:rsidRDefault="00AE091F">
            <w:pPr>
              <w:widowControl w:val="0"/>
              <w:spacing w:line="193" w:lineRule="atLeast"/>
              <w:jc w:val="both"/>
              <w:rPr>
                <w:sz w:val="20"/>
              </w:rPr>
            </w:pPr>
            <w:r>
              <w:rPr>
                <w:sz w:val="20"/>
              </w:rPr>
              <w:t>Бро</w:t>
            </w:r>
            <w:r w:rsidR="00F506BD">
              <w:rPr>
                <w:sz w:val="20"/>
              </w:rPr>
              <w:t>вок А.А.</w:t>
            </w:r>
          </w:p>
        </w:tc>
      </w:tr>
    </w:tbl>
    <w:p w14:paraId="6A181206" w14:textId="77777777" w:rsidR="00057026" w:rsidRDefault="00057026">
      <w:pPr>
        <w:spacing w:line="193" w:lineRule="atLeast"/>
        <w:jc w:val="both"/>
      </w:pPr>
    </w:p>
    <w:p w14:paraId="3878570F" w14:textId="77777777" w:rsidR="00057026" w:rsidRDefault="00057026">
      <w:pPr>
        <w:jc w:val="center"/>
        <w:rPr>
          <w:b/>
          <w:sz w:val="28"/>
        </w:rPr>
      </w:pPr>
    </w:p>
    <w:p w14:paraId="7BB09CFB" w14:textId="77777777" w:rsidR="00057026" w:rsidRDefault="00057026">
      <w:pPr>
        <w:jc w:val="center"/>
        <w:rPr>
          <w:b/>
          <w:sz w:val="28"/>
        </w:rPr>
      </w:pPr>
    </w:p>
    <w:p w14:paraId="418354C6" w14:textId="77777777" w:rsidR="00057026" w:rsidRDefault="00057026">
      <w:pPr>
        <w:jc w:val="center"/>
        <w:rPr>
          <w:b/>
          <w:sz w:val="28"/>
        </w:rPr>
      </w:pPr>
    </w:p>
    <w:sectPr w:rsidR="00057026">
      <w:pgSz w:w="11906" w:h="16838"/>
      <w:pgMar w:top="1134" w:right="851" w:bottom="1134" w:left="12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TTimes/Cyrillic">
    <w:altName w:val="Times New Roman"/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60C"/>
    <w:multiLevelType w:val="hybridMultilevel"/>
    <w:tmpl w:val="259C164E"/>
    <w:lvl w:ilvl="0" w:tplc="BDD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E73D44"/>
    <w:multiLevelType w:val="hybridMultilevel"/>
    <w:tmpl w:val="C8E0E9A4"/>
    <w:lvl w:ilvl="0" w:tplc="A412EF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51305"/>
    <w:multiLevelType w:val="hybridMultilevel"/>
    <w:tmpl w:val="89087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6"/>
    <w:rsid w:val="00057026"/>
    <w:rsid w:val="000E7394"/>
    <w:rsid w:val="002265DD"/>
    <w:rsid w:val="005F494B"/>
    <w:rsid w:val="007B6653"/>
    <w:rsid w:val="009A2121"/>
    <w:rsid w:val="009B28BB"/>
    <w:rsid w:val="00A97BD0"/>
    <w:rsid w:val="00AE091F"/>
    <w:rsid w:val="00BE3A54"/>
    <w:rsid w:val="00C24CD4"/>
    <w:rsid w:val="00D410AA"/>
    <w:rsid w:val="00F506BD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3DD1"/>
  <w15:docId w15:val="{7D93F38B-082B-42C7-A29C-47B9E7E2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Текст выноски1"/>
    <w:qFormat/>
    <w:rPr>
      <w:rFonts w:ascii="Tahoma" w:hAnsi="Tahoma"/>
      <w:sz w:val="16"/>
    </w:rPr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a3">
    <w:name w:val="Знак Знак Знак"/>
    <w:qFormat/>
    <w:rPr>
      <w:rFonts w:ascii="Verdana" w:hAnsi="Verdana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  <w:rPr>
      <w:sz w:val="26"/>
    </w:rPr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NTTimes/Cyrillic" w:hAnsi="NTTimes/Cyrillic"/>
      <w:b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sPlusNormal">
    <w:name w:val="ConsPlusNormal"/>
    <w:qFormat/>
    <w:rPr>
      <w:rFonts w:ascii="Calibri" w:hAnsi="Calibri"/>
      <w:sz w:val="22"/>
    </w:rPr>
  </w:style>
  <w:style w:type="character" w:customStyle="1" w:styleId="Contents5">
    <w:name w:val="Contents 5"/>
    <w:qFormat/>
  </w:style>
  <w:style w:type="character" w:customStyle="1" w:styleId="12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3">
    <w:name w:val="Абзац списка1"/>
    <w:qFormat/>
    <w:rPr>
      <w:sz w:val="22"/>
    </w:rPr>
  </w:style>
  <w:style w:type="character" w:customStyle="1" w:styleId="14">
    <w:name w:val="Заголовок1"/>
    <w:qFormat/>
    <w:rPr>
      <w:b/>
      <w:sz w:val="26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basedOn w:val="a"/>
    <w:next w:val="a5"/>
    <w:uiPriority w:val="10"/>
    <w:qFormat/>
    <w:pPr>
      <w:jc w:val="center"/>
    </w:pPr>
    <w:rPr>
      <w:b/>
      <w:sz w:val="26"/>
    </w:rPr>
  </w:style>
  <w:style w:type="paragraph" w:styleId="a5">
    <w:name w:val="Body Text"/>
    <w:basedOn w:val="a"/>
    <w:rPr>
      <w:sz w:val="26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a9">
    <w:name w:val="Balloon Text"/>
    <w:basedOn w:val="a"/>
    <w:qFormat/>
    <w:rPr>
      <w:rFonts w:ascii="Tahoma" w:hAnsi="Tahoma"/>
      <w:sz w:val="16"/>
    </w:rPr>
  </w:style>
  <w:style w:type="paragraph" w:customStyle="1" w:styleId="aa">
    <w:name w:val="Знак Знак Знак"/>
    <w:basedOn w:val="a"/>
    <w:qFormat/>
    <w:pPr>
      <w:spacing w:after="160" w:line="240" w:lineRule="exact"/>
    </w:pPr>
    <w:rPr>
      <w:rFonts w:ascii="Verdana" w:hAnsi="Verdana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15">
    <w:name w:val="Основной шрифт абзаца1"/>
    <w:qFormat/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customStyle="1" w:styleId="ab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customStyle="1" w:styleId="ConsPlusNormal0">
    <w:name w:val="ConsPlusNormal"/>
    <w:qFormat/>
    <w:pPr>
      <w:widowControl w:val="0"/>
    </w:pPr>
    <w:rPr>
      <w:rFonts w:ascii="Calibri" w:hAnsi="Calibri"/>
      <w:sz w:val="22"/>
    </w:rPr>
  </w:style>
  <w:style w:type="paragraph" w:styleId="50">
    <w:name w:val="toc 5"/>
    <w:next w:val="a"/>
    <w:uiPriority w:val="39"/>
    <w:pPr>
      <w:ind w:left="800"/>
    </w:pPr>
  </w:style>
  <w:style w:type="paragraph" w:styleId="ac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d">
    <w:name w:val="List Paragraph"/>
    <w:basedOn w:val="a"/>
    <w:qFormat/>
    <w:pPr>
      <w:widowControl w:val="0"/>
      <w:ind w:left="115" w:right="161" w:firstLine="566"/>
      <w:jc w:val="both"/>
    </w:pPr>
    <w:rPr>
      <w:sz w:val="22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2023-05-05T01:56:00Z</dcterms:created>
  <dcterms:modified xsi:type="dcterms:W3CDTF">2023-06-08T05:16:00Z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