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F22A" w14:textId="77777777" w:rsidR="00F645B3" w:rsidRDefault="00F64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5910F06" w14:textId="77777777" w:rsidR="00F645B3" w:rsidRDefault="00F645B3">
      <w:pPr>
        <w:pStyle w:val="ConsPlusNormal"/>
        <w:jc w:val="both"/>
        <w:outlineLvl w:val="0"/>
      </w:pPr>
    </w:p>
    <w:p w14:paraId="18FA23E3" w14:textId="77777777"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14:paraId="4F3F729D" w14:textId="77777777" w:rsidR="00F645B3" w:rsidRDefault="00F645B3">
      <w:pPr>
        <w:pStyle w:val="ConsPlusTitle"/>
        <w:jc w:val="center"/>
      </w:pPr>
    </w:p>
    <w:p w14:paraId="501CBEE3" w14:textId="77777777" w:rsidR="00F645B3" w:rsidRDefault="00F645B3">
      <w:pPr>
        <w:pStyle w:val="ConsPlusTitle"/>
        <w:jc w:val="center"/>
      </w:pPr>
      <w:r>
        <w:t>ПОСТАНОВЛЕНИЕ</w:t>
      </w:r>
    </w:p>
    <w:p w14:paraId="79D3D9BC" w14:textId="77777777" w:rsidR="00F645B3" w:rsidRDefault="00F645B3">
      <w:pPr>
        <w:pStyle w:val="ConsPlusTitle"/>
        <w:jc w:val="center"/>
      </w:pPr>
      <w:r>
        <w:t>от 19 мая 2022 г. N 323-пп</w:t>
      </w:r>
    </w:p>
    <w:p w14:paraId="4F55083E" w14:textId="77777777" w:rsidR="00F645B3" w:rsidRDefault="00F645B3">
      <w:pPr>
        <w:pStyle w:val="ConsPlusTitle"/>
        <w:jc w:val="center"/>
      </w:pPr>
    </w:p>
    <w:p w14:paraId="0C2A119C" w14:textId="77777777"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14:paraId="44F25467" w14:textId="77777777"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14:paraId="1F9CDF3E" w14:textId="77777777"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14:paraId="602D0F9C" w14:textId="77777777"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14:paraId="3BBCB574" w14:textId="77777777"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14:paraId="5189FE8D" w14:textId="77777777" w:rsidR="00F645B3" w:rsidRDefault="00F645B3">
      <w:pPr>
        <w:pStyle w:val="ConsPlusNormal"/>
        <w:jc w:val="both"/>
      </w:pPr>
    </w:p>
    <w:p w14:paraId="35F75824" w14:textId="77777777"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14:paraId="6CFD2CA6" w14:textId="77777777"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14:paraId="47A6D8C3" w14:textId="77777777"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14:paraId="66D67F70" w14:textId="77777777" w:rsidR="00F645B3" w:rsidRDefault="00F645B3">
      <w:pPr>
        <w:pStyle w:val="ConsPlusNormal"/>
        <w:jc w:val="both"/>
      </w:pPr>
    </w:p>
    <w:p w14:paraId="4DE3DA48" w14:textId="77777777" w:rsidR="00F645B3" w:rsidRDefault="00F645B3">
      <w:pPr>
        <w:pStyle w:val="ConsPlusNormal"/>
        <w:jc w:val="right"/>
      </w:pPr>
      <w:r>
        <w:t>Первый вице-губернатор</w:t>
      </w:r>
    </w:p>
    <w:p w14:paraId="3939D9E4" w14:textId="77777777" w:rsidR="00F645B3" w:rsidRDefault="00F645B3">
      <w:pPr>
        <w:pStyle w:val="ConsPlusNormal"/>
        <w:jc w:val="right"/>
      </w:pPr>
      <w:r>
        <w:t>Приморского края -</w:t>
      </w:r>
    </w:p>
    <w:p w14:paraId="7B68E295" w14:textId="77777777" w:rsidR="00F645B3" w:rsidRDefault="00F645B3">
      <w:pPr>
        <w:pStyle w:val="ConsPlusNormal"/>
        <w:jc w:val="right"/>
      </w:pPr>
      <w:r>
        <w:t>председатель Правительства</w:t>
      </w:r>
    </w:p>
    <w:p w14:paraId="01C95768" w14:textId="77777777" w:rsidR="00F645B3" w:rsidRDefault="00F645B3">
      <w:pPr>
        <w:pStyle w:val="ConsPlusNormal"/>
        <w:jc w:val="right"/>
      </w:pPr>
      <w:r>
        <w:t>Приморского края</w:t>
      </w:r>
    </w:p>
    <w:p w14:paraId="242AEC34" w14:textId="77777777" w:rsidR="00F645B3" w:rsidRDefault="00F645B3">
      <w:pPr>
        <w:pStyle w:val="ConsPlusNormal"/>
        <w:jc w:val="right"/>
      </w:pPr>
      <w:r>
        <w:t>В.Г.ЩЕРБИНА</w:t>
      </w:r>
    </w:p>
    <w:p w14:paraId="1DB43BF2" w14:textId="77777777" w:rsidR="00F645B3" w:rsidRDefault="00F645B3">
      <w:pPr>
        <w:pStyle w:val="ConsPlusNormal"/>
        <w:jc w:val="both"/>
      </w:pPr>
    </w:p>
    <w:p w14:paraId="28C8EEAE" w14:textId="77777777" w:rsidR="00F645B3" w:rsidRDefault="00F645B3">
      <w:pPr>
        <w:pStyle w:val="ConsPlusNormal"/>
        <w:jc w:val="both"/>
      </w:pPr>
    </w:p>
    <w:p w14:paraId="253CC959" w14:textId="65F6D864" w:rsidR="00F645B3" w:rsidRDefault="00E52738">
      <w:pPr>
        <w:pStyle w:val="ConsPlusNormal"/>
        <w:jc w:val="right"/>
        <w:outlineLvl w:val="0"/>
      </w:pPr>
      <w:r>
        <w:t>У</w:t>
      </w:r>
      <w:r w:rsidR="00F645B3">
        <w:t>твержден</w:t>
      </w:r>
    </w:p>
    <w:p w14:paraId="28051AF3" w14:textId="77777777" w:rsidR="00F645B3" w:rsidRDefault="00F645B3">
      <w:pPr>
        <w:pStyle w:val="ConsPlusNormal"/>
        <w:jc w:val="right"/>
      </w:pPr>
      <w:r>
        <w:t>постановлением</w:t>
      </w:r>
    </w:p>
    <w:p w14:paraId="66E797EB" w14:textId="77777777" w:rsidR="00F645B3" w:rsidRDefault="00F645B3">
      <w:pPr>
        <w:pStyle w:val="ConsPlusNormal"/>
        <w:jc w:val="right"/>
      </w:pPr>
      <w:r>
        <w:t>Правительства</w:t>
      </w:r>
    </w:p>
    <w:p w14:paraId="5DBC02B0" w14:textId="77777777" w:rsidR="00F645B3" w:rsidRDefault="00F645B3">
      <w:pPr>
        <w:pStyle w:val="ConsPlusNormal"/>
        <w:jc w:val="right"/>
      </w:pPr>
      <w:r>
        <w:t>Приморского края</w:t>
      </w:r>
    </w:p>
    <w:p w14:paraId="10BFFE7F" w14:textId="77777777" w:rsidR="00F645B3" w:rsidRDefault="00F645B3">
      <w:pPr>
        <w:pStyle w:val="ConsPlusNormal"/>
        <w:jc w:val="right"/>
      </w:pPr>
      <w:r>
        <w:t>от 19.05.2022 N 323-пп</w:t>
      </w:r>
    </w:p>
    <w:p w14:paraId="3092F879" w14:textId="77777777" w:rsidR="00F645B3" w:rsidRDefault="00F645B3">
      <w:pPr>
        <w:pStyle w:val="ConsPlusNormal"/>
        <w:jc w:val="both"/>
      </w:pPr>
    </w:p>
    <w:p w14:paraId="1153057D" w14:textId="77777777" w:rsidR="00F645B3" w:rsidRDefault="00F645B3">
      <w:pPr>
        <w:pStyle w:val="ConsPlusTitle"/>
        <w:jc w:val="center"/>
      </w:pPr>
      <w:bookmarkStart w:id="0" w:name="P32"/>
      <w:bookmarkEnd w:id="0"/>
      <w:r>
        <w:t>ПЕРЕЧЕНЬ</w:t>
      </w:r>
    </w:p>
    <w:p w14:paraId="3906437C" w14:textId="77777777"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14:paraId="4057B2EE" w14:textId="77777777"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14:paraId="7F7827DA" w14:textId="77777777"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14:paraId="3F9DDCC4" w14:textId="77777777"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14:paraId="262B2DBC" w14:textId="77777777" w:rsidR="00F645B3" w:rsidRDefault="00F645B3">
      <w:pPr>
        <w:pStyle w:val="ConsPlusTitle"/>
        <w:jc w:val="center"/>
      </w:pPr>
      <w:r>
        <w:t>НА ТЕРРИТОРИИ ПРИМОРСКОГО КРАЯ</w:t>
      </w:r>
    </w:p>
    <w:p w14:paraId="618659AA" w14:textId="77777777"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522"/>
        <w:gridCol w:w="1443"/>
      </w:tblGrid>
      <w:tr w:rsidR="00F645B3" w14:paraId="2951A556" w14:textId="77777777">
        <w:tc>
          <w:tcPr>
            <w:tcW w:w="498" w:type="dxa"/>
          </w:tcPr>
          <w:p w14:paraId="7A2ABCD3" w14:textId="77777777" w:rsidR="00F645B3" w:rsidRDefault="00F6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2" w:type="dxa"/>
          </w:tcPr>
          <w:p w14:paraId="549AE456" w14:textId="77777777"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14:paraId="5536907B" w14:textId="77777777"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 w14:paraId="017F9A33" w14:textId="77777777">
        <w:tc>
          <w:tcPr>
            <w:tcW w:w="498" w:type="dxa"/>
          </w:tcPr>
          <w:p w14:paraId="3C40A83D" w14:textId="77777777"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14:paraId="1782F764" w14:textId="77777777"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14:paraId="165978E5" w14:textId="77777777" w:rsidR="00F645B3" w:rsidRDefault="00E52738">
            <w:pPr>
              <w:pStyle w:val="ConsPlusNormal"/>
              <w:jc w:val="center"/>
            </w:pPr>
            <w:hyperlink r:id="rId8" w:history="1">
              <w:r w:rsidR="00F645B3">
                <w:rPr>
                  <w:color w:val="0000FF"/>
                </w:rPr>
                <w:t>01.1</w:t>
              </w:r>
            </w:hyperlink>
          </w:p>
        </w:tc>
      </w:tr>
      <w:tr w:rsidR="00F645B3" w14:paraId="4B697C50" w14:textId="77777777">
        <w:tc>
          <w:tcPr>
            <w:tcW w:w="498" w:type="dxa"/>
          </w:tcPr>
          <w:p w14:paraId="174B4210" w14:textId="77777777" w:rsidR="00F645B3" w:rsidRDefault="00F645B3">
            <w:pPr>
              <w:pStyle w:val="ConsPlusNormal"/>
            </w:pPr>
            <w:r>
              <w:t>2.</w:t>
            </w:r>
          </w:p>
        </w:tc>
        <w:tc>
          <w:tcPr>
            <w:tcW w:w="6522" w:type="dxa"/>
          </w:tcPr>
          <w:p w14:paraId="3D3227BF" w14:textId="77777777"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14:paraId="482B97C0" w14:textId="77777777" w:rsidR="00F645B3" w:rsidRDefault="00E52738">
            <w:pPr>
              <w:pStyle w:val="ConsPlusNormal"/>
              <w:jc w:val="center"/>
            </w:pPr>
            <w:hyperlink r:id="rId9" w:history="1">
              <w:r w:rsidR="00F645B3">
                <w:rPr>
                  <w:color w:val="0000FF"/>
                </w:rPr>
                <w:t>01.2</w:t>
              </w:r>
            </w:hyperlink>
          </w:p>
        </w:tc>
      </w:tr>
      <w:tr w:rsidR="00F645B3" w14:paraId="00977E77" w14:textId="77777777">
        <w:tc>
          <w:tcPr>
            <w:tcW w:w="498" w:type="dxa"/>
          </w:tcPr>
          <w:p w14:paraId="28D2E18E" w14:textId="77777777"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14:paraId="3D23CBEB" w14:textId="77777777"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14:paraId="2152CD37" w14:textId="77777777" w:rsidR="00F645B3" w:rsidRDefault="00E52738">
            <w:pPr>
              <w:pStyle w:val="ConsPlusNormal"/>
              <w:jc w:val="center"/>
            </w:pPr>
            <w:hyperlink r:id="rId10" w:history="1">
              <w:r w:rsidR="00F645B3">
                <w:rPr>
                  <w:color w:val="0000FF"/>
                </w:rPr>
                <w:t>01.3</w:t>
              </w:r>
            </w:hyperlink>
          </w:p>
        </w:tc>
      </w:tr>
      <w:tr w:rsidR="00F645B3" w14:paraId="745FB6F3" w14:textId="77777777">
        <w:tc>
          <w:tcPr>
            <w:tcW w:w="498" w:type="dxa"/>
          </w:tcPr>
          <w:p w14:paraId="4EDB59A5" w14:textId="77777777" w:rsidR="00F645B3" w:rsidRDefault="00F645B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522" w:type="dxa"/>
          </w:tcPr>
          <w:p w14:paraId="500AF48B" w14:textId="77777777"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14:paraId="4F54697D" w14:textId="77777777" w:rsidR="00F645B3" w:rsidRDefault="00E52738">
            <w:pPr>
              <w:pStyle w:val="ConsPlusNormal"/>
              <w:jc w:val="center"/>
            </w:pPr>
            <w:hyperlink r:id="rId11" w:history="1">
              <w:r w:rsidR="00F645B3">
                <w:rPr>
                  <w:color w:val="0000FF"/>
                </w:rPr>
                <w:t>01.4</w:t>
              </w:r>
            </w:hyperlink>
          </w:p>
        </w:tc>
      </w:tr>
      <w:tr w:rsidR="00F645B3" w14:paraId="4752EC7E" w14:textId="77777777">
        <w:tc>
          <w:tcPr>
            <w:tcW w:w="498" w:type="dxa"/>
          </w:tcPr>
          <w:p w14:paraId="16FA809D" w14:textId="77777777"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14:paraId="2324D616" w14:textId="77777777"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14:paraId="5735D5AB" w14:textId="77777777" w:rsidR="00F645B3" w:rsidRDefault="00E52738">
            <w:pPr>
              <w:pStyle w:val="ConsPlusNormal"/>
              <w:jc w:val="center"/>
            </w:pPr>
            <w:hyperlink r:id="rId12" w:history="1">
              <w:r w:rsidR="00F645B3">
                <w:rPr>
                  <w:color w:val="0000FF"/>
                </w:rPr>
                <w:t>01.5</w:t>
              </w:r>
            </w:hyperlink>
          </w:p>
        </w:tc>
      </w:tr>
      <w:tr w:rsidR="00F645B3" w14:paraId="29D6E808" w14:textId="77777777">
        <w:tc>
          <w:tcPr>
            <w:tcW w:w="498" w:type="dxa"/>
          </w:tcPr>
          <w:p w14:paraId="534782C7" w14:textId="77777777"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14:paraId="7970E06F" w14:textId="77777777"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14:paraId="7A5F01D9" w14:textId="77777777" w:rsidR="00F645B3" w:rsidRDefault="00E52738">
            <w:pPr>
              <w:pStyle w:val="ConsPlusNormal"/>
              <w:jc w:val="center"/>
            </w:pPr>
            <w:hyperlink r:id="rId13" w:history="1">
              <w:r w:rsidR="00F645B3">
                <w:rPr>
                  <w:color w:val="0000FF"/>
                </w:rPr>
                <w:t>01.6</w:t>
              </w:r>
            </w:hyperlink>
          </w:p>
        </w:tc>
      </w:tr>
      <w:tr w:rsidR="00F645B3" w14:paraId="70E414C4" w14:textId="77777777">
        <w:tc>
          <w:tcPr>
            <w:tcW w:w="498" w:type="dxa"/>
          </w:tcPr>
          <w:p w14:paraId="34903AAC" w14:textId="77777777"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14:paraId="1C27A211" w14:textId="77777777"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14:paraId="378127E4" w14:textId="77777777" w:rsidR="00F645B3" w:rsidRDefault="00E52738">
            <w:pPr>
              <w:pStyle w:val="ConsPlusNormal"/>
              <w:jc w:val="center"/>
            </w:pPr>
            <w:hyperlink r:id="rId14" w:history="1">
              <w:r w:rsidR="00F645B3">
                <w:rPr>
                  <w:color w:val="0000FF"/>
                </w:rPr>
                <w:t>10</w:t>
              </w:r>
            </w:hyperlink>
          </w:p>
        </w:tc>
      </w:tr>
      <w:tr w:rsidR="00F645B3" w14:paraId="0F684A99" w14:textId="77777777">
        <w:tc>
          <w:tcPr>
            <w:tcW w:w="498" w:type="dxa"/>
          </w:tcPr>
          <w:p w14:paraId="78FD9338" w14:textId="77777777"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14:paraId="3305BA77" w14:textId="77777777"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14:paraId="7DCF2917" w14:textId="77777777" w:rsidR="00F645B3" w:rsidRDefault="00E52738">
            <w:pPr>
              <w:pStyle w:val="ConsPlusNormal"/>
              <w:jc w:val="center"/>
            </w:pPr>
            <w:hyperlink r:id="rId15" w:history="1">
              <w:r w:rsidR="00F645B3">
                <w:rPr>
                  <w:color w:val="0000FF"/>
                </w:rPr>
                <w:t>11.06</w:t>
              </w:r>
            </w:hyperlink>
          </w:p>
        </w:tc>
      </w:tr>
      <w:tr w:rsidR="00F645B3" w14:paraId="5D056903" w14:textId="77777777">
        <w:tc>
          <w:tcPr>
            <w:tcW w:w="498" w:type="dxa"/>
          </w:tcPr>
          <w:p w14:paraId="2F029125" w14:textId="77777777"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14:paraId="10870FD0" w14:textId="77777777"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14:paraId="28764A19" w14:textId="77777777" w:rsidR="00F645B3" w:rsidRDefault="00E52738">
            <w:pPr>
              <w:pStyle w:val="ConsPlusNormal"/>
              <w:jc w:val="center"/>
            </w:pPr>
            <w:hyperlink r:id="rId16" w:history="1">
              <w:r w:rsidR="00F645B3">
                <w:rPr>
                  <w:color w:val="0000FF"/>
                </w:rPr>
                <w:t>11.07</w:t>
              </w:r>
            </w:hyperlink>
          </w:p>
        </w:tc>
      </w:tr>
      <w:tr w:rsidR="00F645B3" w14:paraId="09998C2F" w14:textId="77777777">
        <w:tc>
          <w:tcPr>
            <w:tcW w:w="498" w:type="dxa"/>
          </w:tcPr>
          <w:p w14:paraId="339A8051" w14:textId="77777777"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14:paraId="4939704D" w14:textId="77777777"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14:paraId="3B9621C0" w14:textId="77777777" w:rsidR="00F645B3" w:rsidRDefault="00E52738">
            <w:pPr>
              <w:pStyle w:val="ConsPlusNormal"/>
              <w:jc w:val="center"/>
            </w:pPr>
            <w:hyperlink r:id="rId17" w:history="1">
              <w:r w:rsidR="00F645B3">
                <w:rPr>
                  <w:color w:val="0000FF"/>
                </w:rPr>
                <w:t>13</w:t>
              </w:r>
            </w:hyperlink>
          </w:p>
        </w:tc>
      </w:tr>
      <w:tr w:rsidR="00F645B3" w14:paraId="1F85A92B" w14:textId="77777777">
        <w:tc>
          <w:tcPr>
            <w:tcW w:w="498" w:type="dxa"/>
          </w:tcPr>
          <w:p w14:paraId="62A39AD9" w14:textId="77777777"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14:paraId="39786461" w14:textId="77777777"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14:paraId="5AAFA624" w14:textId="77777777" w:rsidR="00F645B3" w:rsidRDefault="00E52738">
            <w:pPr>
              <w:pStyle w:val="ConsPlusNormal"/>
              <w:jc w:val="center"/>
            </w:pPr>
            <w:hyperlink r:id="rId18" w:history="1">
              <w:r w:rsidR="00F645B3">
                <w:rPr>
                  <w:color w:val="0000FF"/>
                </w:rPr>
                <w:t>14</w:t>
              </w:r>
            </w:hyperlink>
          </w:p>
        </w:tc>
      </w:tr>
      <w:tr w:rsidR="00F645B3" w14:paraId="75CC11A9" w14:textId="77777777">
        <w:tc>
          <w:tcPr>
            <w:tcW w:w="498" w:type="dxa"/>
          </w:tcPr>
          <w:p w14:paraId="65B79449" w14:textId="77777777"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14:paraId="4EC0A12A" w14:textId="77777777"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14:paraId="4EF3B0A2" w14:textId="77777777" w:rsidR="00F645B3" w:rsidRDefault="00E52738">
            <w:pPr>
              <w:pStyle w:val="ConsPlusNormal"/>
              <w:jc w:val="center"/>
            </w:pPr>
            <w:hyperlink r:id="rId19" w:history="1">
              <w:r w:rsidR="00F645B3">
                <w:rPr>
                  <w:color w:val="0000FF"/>
                </w:rPr>
                <w:t>15</w:t>
              </w:r>
            </w:hyperlink>
          </w:p>
        </w:tc>
      </w:tr>
      <w:tr w:rsidR="00F645B3" w14:paraId="31B6800A" w14:textId="77777777">
        <w:tc>
          <w:tcPr>
            <w:tcW w:w="498" w:type="dxa"/>
          </w:tcPr>
          <w:p w14:paraId="30CE864B" w14:textId="77777777"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14:paraId="7E02B57F" w14:textId="77777777"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14:paraId="48F9C990" w14:textId="77777777" w:rsidR="00F645B3" w:rsidRDefault="00E52738">
            <w:pPr>
              <w:pStyle w:val="ConsPlusNormal"/>
              <w:jc w:val="center"/>
            </w:pPr>
            <w:hyperlink r:id="rId20" w:history="1">
              <w:r w:rsidR="00F645B3">
                <w:rPr>
                  <w:color w:val="0000FF"/>
                </w:rPr>
                <w:t>16</w:t>
              </w:r>
            </w:hyperlink>
          </w:p>
        </w:tc>
      </w:tr>
      <w:tr w:rsidR="00F645B3" w14:paraId="330DB602" w14:textId="77777777">
        <w:tc>
          <w:tcPr>
            <w:tcW w:w="498" w:type="dxa"/>
          </w:tcPr>
          <w:p w14:paraId="415ADA99" w14:textId="77777777"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14:paraId="5580E6B0" w14:textId="77777777"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14:paraId="4D1ED63D" w14:textId="77777777" w:rsidR="00F645B3" w:rsidRDefault="00E52738">
            <w:pPr>
              <w:pStyle w:val="ConsPlusNormal"/>
              <w:jc w:val="center"/>
            </w:pPr>
            <w:hyperlink r:id="rId21" w:history="1">
              <w:r w:rsidR="00F645B3">
                <w:rPr>
                  <w:color w:val="0000FF"/>
                </w:rPr>
                <w:t>17</w:t>
              </w:r>
            </w:hyperlink>
          </w:p>
        </w:tc>
      </w:tr>
      <w:tr w:rsidR="00F645B3" w14:paraId="42EB7D2E" w14:textId="77777777">
        <w:tc>
          <w:tcPr>
            <w:tcW w:w="498" w:type="dxa"/>
          </w:tcPr>
          <w:p w14:paraId="300C2805" w14:textId="77777777"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14:paraId="5D68119F" w14:textId="77777777"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14:paraId="7C78D760" w14:textId="77777777" w:rsidR="00F645B3" w:rsidRDefault="00E52738">
            <w:pPr>
              <w:pStyle w:val="ConsPlusNormal"/>
              <w:jc w:val="center"/>
            </w:pPr>
            <w:hyperlink r:id="rId22" w:history="1">
              <w:r w:rsidR="00F645B3">
                <w:rPr>
                  <w:color w:val="0000FF"/>
                </w:rPr>
                <w:t>20.3</w:t>
              </w:r>
            </w:hyperlink>
          </w:p>
        </w:tc>
      </w:tr>
      <w:tr w:rsidR="00F645B3" w14:paraId="629280CD" w14:textId="77777777">
        <w:tc>
          <w:tcPr>
            <w:tcW w:w="498" w:type="dxa"/>
          </w:tcPr>
          <w:p w14:paraId="5F2E1890" w14:textId="77777777"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14:paraId="067137C3" w14:textId="77777777"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14:paraId="4074F973" w14:textId="77777777" w:rsidR="00F645B3" w:rsidRDefault="00E52738">
            <w:pPr>
              <w:pStyle w:val="ConsPlusNormal"/>
              <w:jc w:val="center"/>
            </w:pPr>
            <w:hyperlink r:id="rId23" w:history="1">
              <w:r w:rsidR="00F645B3">
                <w:rPr>
                  <w:color w:val="0000FF"/>
                </w:rPr>
                <w:t>20.4</w:t>
              </w:r>
            </w:hyperlink>
          </w:p>
        </w:tc>
      </w:tr>
      <w:tr w:rsidR="00F645B3" w14:paraId="1E2ED66E" w14:textId="77777777">
        <w:tc>
          <w:tcPr>
            <w:tcW w:w="498" w:type="dxa"/>
          </w:tcPr>
          <w:p w14:paraId="29641203" w14:textId="77777777" w:rsidR="00F645B3" w:rsidRDefault="00F645B3">
            <w:pPr>
              <w:pStyle w:val="ConsPlusNormal"/>
            </w:pPr>
            <w:r>
              <w:t>17.</w:t>
            </w:r>
          </w:p>
        </w:tc>
        <w:tc>
          <w:tcPr>
            <w:tcW w:w="6522" w:type="dxa"/>
          </w:tcPr>
          <w:p w14:paraId="7F13D940" w14:textId="77777777"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14:paraId="37825620" w14:textId="77777777" w:rsidR="00F645B3" w:rsidRDefault="00E52738">
            <w:pPr>
              <w:pStyle w:val="ConsPlusNormal"/>
              <w:jc w:val="center"/>
            </w:pPr>
            <w:hyperlink r:id="rId24" w:history="1">
              <w:r w:rsidR="00F645B3">
                <w:rPr>
                  <w:color w:val="0000FF"/>
                </w:rPr>
                <w:t>20.5</w:t>
              </w:r>
            </w:hyperlink>
          </w:p>
        </w:tc>
      </w:tr>
      <w:tr w:rsidR="00F645B3" w14:paraId="732E81A4" w14:textId="77777777">
        <w:tc>
          <w:tcPr>
            <w:tcW w:w="498" w:type="dxa"/>
          </w:tcPr>
          <w:p w14:paraId="05E4F469" w14:textId="77777777"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14:paraId="3B810755" w14:textId="77777777"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14:paraId="600321A4" w14:textId="77777777" w:rsidR="00F645B3" w:rsidRDefault="00E52738">
            <w:pPr>
              <w:pStyle w:val="ConsPlusNormal"/>
              <w:jc w:val="center"/>
            </w:pPr>
            <w:hyperlink r:id="rId25" w:history="1">
              <w:r w:rsidR="00F645B3">
                <w:rPr>
                  <w:color w:val="0000FF"/>
                </w:rPr>
                <w:t>20.6</w:t>
              </w:r>
            </w:hyperlink>
          </w:p>
        </w:tc>
      </w:tr>
      <w:tr w:rsidR="00F645B3" w14:paraId="67AF0971" w14:textId="77777777">
        <w:tc>
          <w:tcPr>
            <w:tcW w:w="498" w:type="dxa"/>
          </w:tcPr>
          <w:p w14:paraId="5A307473" w14:textId="77777777"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14:paraId="0FF053FF" w14:textId="77777777"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14:paraId="11D3068D" w14:textId="77777777" w:rsidR="00F645B3" w:rsidRDefault="00E52738">
            <w:pPr>
              <w:pStyle w:val="ConsPlusNormal"/>
              <w:jc w:val="center"/>
            </w:pPr>
            <w:hyperlink r:id="rId26" w:history="1">
              <w:r w:rsidR="00F645B3">
                <w:rPr>
                  <w:color w:val="0000FF"/>
                </w:rPr>
                <w:t>21</w:t>
              </w:r>
            </w:hyperlink>
          </w:p>
        </w:tc>
      </w:tr>
      <w:tr w:rsidR="00F645B3" w14:paraId="7CB73F0A" w14:textId="77777777">
        <w:tc>
          <w:tcPr>
            <w:tcW w:w="498" w:type="dxa"/>
          </w:tcPr>
          <w:p w14:paraId="410A130F" w14:textId="77777777"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14:paraId="3A8A0C94" w14:textId="77777777"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14:paraId="5D115358" w14:textId="77777777" w:rsidR="00F645B3" w:rsidRDefault="00E52738">
            <w:pPr>
              <w:pStyle w:val="ConsPlusNormal"/>
              <w:jc w:val="center"/>
            </w:pPr>
            <w:hyperlink r:id="rId27" w:history="1">
              <w:r w:rsidR="00F645B3">
                <w:rPr>
                  <w:color w:val="0000FF"/>
                </w:rPr>
                <w:t>22</w:t>
              </w:r>
            </w:hyperlink>
          </w:p>
        </w:tc>
      </w:tr>
      <w:tr w:rsidR="00F645B3" w14:paraId="7B4648CD" w14:textId="77777777">
        <w:tc>
          <w:tcPr>
            <w:tcW w:w="498" w:type="dxa"/>
          </w:tcPr>
          <w:p w14:paraId="1CFA6E4D" w14:textId="77777777"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14:paraId="4E6649A0" w14:textId="77777777"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14:paraId="45236E2B" w14:textId="77777777" w:rsidR="00F645B3" w:rsidRDefault="00E52738">
            <w:pPr>
              <w:pStyle w:val="ConsPlusNormal"/>
              <w:jc w:val="center"/>
            </w:pPr>
            <w:hyperlink r:id="rId28" w:history="1">
              <w:r w:rsidR="00F645B3">
                <w:rPr>
                  <w:color w:val="0000FF"/>
                </w:rPr>
                <w:t>23</w:t>
              </w:r>
            </w:hyperlink>
          </w:p>
        </w:tc>
      </w:tr>
      <w:tr w:rsidR="00F645B3" w14:paraId="0C58AC33" w14:textId="77777777">
        <w:tc>
          <w:tcPr>
            <w:tcW w:w="498" w:type="dxa"/>
          </w:tcPr>
          <w:p w14:paraId="5263D0DD" w14:textId="77777777"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14:paraId="5A5099CE" w14:textId="77777777"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14:paraId="612966C6" w14:textId="77777777" w:rsidR="00F645B3" w:rsidRDefault="00E52738">
            <w:pPr>
              <w:pStyle w:val="ConsPlusNormal"/>
              <w:jc w:val="center"/>
            </w:pPr>
            <w:hyperlink r:id="rId29" w:history="1">
              <w:r w:rsidR="00F645B3">
                <w:rPr>
                  <w:color w:val="0000FF"/>
                </w:rPr>
                <w:t>25</w:t>
              </w:r>
            </w:hyperlink>
          </w:p>
        </w:tc>
      </w:tr>
      <w:tr w:rsidR="00F645B3" w14:paraId="1C0B77FA" w14:textId="77777777">
        <w:tc>
          <w:tcPr>
            <w:tcW w:w="498" w:type="dxa"/>
          </w:tcPr>
          <w:p w14:paraId="40D2D414" w14:textId="77777777"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14:paraId="731EDBE7" w14:textId="77777777"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14:paraId="01E7288E" w14:textId="77777777" w:rsidR="00F645B3" w:rsidRDefault="00E52738">
            <w:pPr>
              <w:pStyle w:val="ConsPlusNormal"/>
              <w:jc w:val="center"/>
            </w:pPr>
            <w:hyperlink r:id="rId30" w:history="1">
              <w:r w:rsidR="00F645B3">
                <w:rPr>
                  <w:color w:val="0000FF"/>
                </w:rPr>
                <w:t>26</w:t>
              </w:r>
            </w:hyperlink>
          </w:p>
        </w:tc>
      </w:tr>
      <w:tr w:rsidR="00F645B3" w14:paraId="7AEA3894" w14:textId="77777777">
        <w:tc>
          <w:tcPr>
            <w:tcW w:w="498" w:type="dxa"/>
          </w:tcPr>
          <w:p w14:paraId="7F0661A0" w14:textId="77777777"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14:paraId="32DC239F" w14:textId="77777777"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14:paraId="424F6533" w14:textId="77777777" w:rsidR="00F645B3" w:rsidRDefault="00E52738">
            <w:pPr>
              <w:pStyle w:val="ConsPlusNormal"/>
              <w:jc w:val="center"/>
            </w:pPr>
            <w:hyperlink r:id="rId31" w:history="1">
              <w:r w:rsidR="00F645B3">
                <w:rPr>
                  <w:color w:val="0000FF"/>
                </w:rPr>
                <w:t>27</w:t>
              </w:r>
            </w:hyperlink>
          </w:p>
        </w:tc>
      </w:tr>
      <w:tr w:rsidR="00F645B3" w14:paraId="3AE1B0B8" w14:textId="77777777">
        <w:tc>
          <w:tcPr>
            <w:tcW w:w="498" w:type="dxa"/>
          </w:tcPr>
          <w:p w14:paraId="06898AEB" w14:textId="77777777"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14:paraId="65A3044E" w14:textId="77777777"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14:paraId="39E9013F" w14:textId="77777777" w:rsidR="00F645B3" w:rsidRDefault="00E52738">
            <w:pPr>
              <w:pStyle w:val="ConsPlusNormal"/>
              <w:jc w:val="center"/>
            </w:pPr>
            <w:hyperlink r:id="rId32" w:history="1">
              <w:r w:rsidR="00F645B3">
                <w:rPr>
                  <w:color w:val="0000FF"/>
                </w:rPr>
                <w:t>28</w:t>
              </w:r>
            </w:hyperlink>
          </w:p>
        </w:tc>
      </w:tr>
      <w:tr w:rsidR="00F645B3" w14:paraId="5CB1E7B3" w14:textId="77777777">
        <w:tc>
          <w:tcPr>
            <w:tcW w:w="498" w:type="dxa"/>
          </w:tcPr>
          <w:p w14:paraId="7F454CB8" w14:textId="77777777" w:rsidR="00F645B3" w:rsidRDefault="00F645B3">
            <w:pPr>
              <w:pStyle w:val="ConsPlusNormal"/>
            </w:pPr>
            <w:r>
              <w:t>26.</w:t>
            </w:r>
          </w:p>
        </w:tc>
        <w:tc>
          <w:tcPr>
            <w:tcW w:w="6522" w:type="dxa"/>
          </w:tcPr>
          <w:p w14:paraId="209D32CB" w14:textId="77777777"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14:paraId="49B26AA4" w14:textId="77777777" w:rsidR="00F645B3" w:rsidRDefault="00E52738">
            <w:pPr>
              <w:pStyle w:val="ConsPlusNormal"/>
              <w:jc w:val="center"/>
            </w:pPr>
            <w:hyperlink r:id="rId33" w:history="1">
              <w:r w:rsidR="00F645B3">
                <w:rPr>
                  <w:color w:val="0000FF"/>
                </w:rPr>
                <w:t>29</w:t>
              </w:r>
            </w:hyperlink>
          </w:p>
        </w:tc>
      </w:tr>
      <w:tr w:rsidR="00F645B3" w14:paraId="65162B0B" w14:textId="77777777">
        <w:tc>
          <w:tcPr>
            <w:tcW w:w="498" w:type="dxa"/>
          </w:tcPr>
          <w:p w14:paraId="30129ADD" w14:textId="77777777"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14:paraId="54CBEC25" w14:textId="77777777"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14:paraId="2E2F3BCE" w14:textId="77777777" w:rsidR="00F645B3" w:rsidRDefault="00E52738">
            <w:pPr>
              <w:pStyle w:val="ConsPlusNormal"/>
              <w:jc w:val="center"/>
            </w:pPr>
            <w:hyperlink r:id="rId34" w:history="1">
              <w:r w:rsidR="00F645B3">
                <w:rPr>
                  <w:color w:val="0000FF"/>
                </w:rPr>
                <w:t>30</w:t>
              </w:r>
            </w:hyperlink>
          </w:p>
        </w:tc>
      </w:tr>
      <w:tr w:rsidR="00F645B3" w14:paraId="3FC7299E" w14:textId="77777777">
        <w:tc>
          <w:tcPr>
            <w:tcW w:w="498" w:type="dxa"/>
          </w:tcPr>
          <w:p w14:paraId="1E7E43B4" w14:textId="77777777" w:rsidR="00F645B3" w:rsidRDefault="00F645B3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6522" w:type="dxa"/>
          </w:tcPr>
          <w:p w14:paraId="6CF809C9" w14:textId="77777777"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14:paraId="029C431C" w14:textId="77777777" w:rsidR="00F645B3" w:rsidRDefault="00E52738">
            <w:pPr>
              <w:pStyle w:val="ConsPlusNormal"/>
              <w:jc w:val="center"/>
            </w:pPr>
            <w:hyperlink r:id="rId35" w:history="1">
              <w:r w:rsidR="00F645B3">
                <w:rPr>
                  <w:color w:val="0000FF"/>
                </w:rPr>
                <w:t>31</w:t>
              </w:r>
            </w:hyperlink>
          </w:p>
        </w:tc>
      </w:tr>
      <w:tr w:rsidR="00F645B3" w14:paraId="7DFEE8ED" w14:textId="77777777">
        <w:tc>
          <w:tcPr>
            <w:tcW w:w="498" w:type="dxa"/>
          </w:tcPr>
          <w:p w14:paraId="56945ED4" w14:textId="77777777"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14:paraId="1506BFFD" w14:textId="77777777"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14:paraId="3EFFFFA3" w14:textId="77777777" w:rsidR="00F645B3" w:rsidRDefault="00E52738">
            <w:pPr>
              <w:pStyle w:val="ConsPlusNormal"/>
              <w:jc w:val="center"/>
            </w:pPr>
            <w:hyperlink r:id="rId36" w:history="1">
              <w:r w:rsidR="00F645B3">
                <w:rPr>
                  <w:color w:val="0000FF"/>
                </w:rPr>
                <w:t>32</w:t>
              </w:r>
            </w:hyperlink>
          </w:p>
        </w:tc>
      </w:tr>
    </w:tbl>
    <w:p w14:paraId="373ACEB3" w14:textId="77777777" w:rsidR="00F645B3" w:rsidRDefault="00F645B3">
      <w:pPr>
        <w:pStyle w:val="ConsPlusNormal"/>
        <w:jc w:val="both"/>
      </w:pPr>
    </w:p>
    <w:p w14:paraId="66187394" w14:textId="77777777" w:rsidR="00F645B3" w:rsidRDefault="00F645B3">
      <w:pPr>
        <w:pStyle w:val="ConsPlusNormal"/>
        <w:jc w:val="both"/>
      </w:pPr>
    </w:p>
    <w:p w14:paraId="5316EAB4" w14:textId="77777777"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36D17C" w14:textId="77777777" w:rsidR="00F624C7" w:rsidRDefault="00F624C7"/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3"/>
    <w:rsid w:val="00D76F49"/>
    <w:rsid w:val="00E52738"/>
    <w:rsid w:val="00F624C7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8AB"/>
  <w15:chartTrackingRefBased/>
  <w15:docId w15:val="{5FA3069C-D2E6-4588-B5DB-454230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3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DDD34F2EC316B852E097D35D52784C2F2D6p0Q8B" TargetMode="External"/><Relationship Id="rId7" Type="http://schemas.openxmlformats.org/officeDocument/2006/relationships/hyperlink" Target="consultantplus://offline/ref=E9A8A25910E3CC0C6561BD41DB1A508F8FCFD10B65317A8A690A30D9093A44472C8FB347E62E36DC39E7BA602DpDQ2B" TargetMode="External"/><Relationship Id="rId12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A34CCD760E808BC58D07653F70DD3258368E566A42127ECFED1EB56C7DD13EFFA6602ACE210B79p2Q9B" TargetMode="External"/><Relationship Id="rId11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5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EDC35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7310</Characters>
  <Application>Microsoft Office Word</Application>
  <DocSecurity>0</DocSecurity>
  <Lines>60</Lines>
  <Paragraphs>17</Paragraphs>
  <ScaleCrop>false</ScaleCrop>
  <Company>APK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Евгеньевна</dc:creator>
  <cp:keywords/>
  <dc:description/>
  <cp:lastModifiedBy>Пользователь</cp:lastModifiedBy>
  <cp:revision>4</cp:revision>
  <dcterms:created xsi:type="dcterms:W3CDTF">2022-07-12T23:01:00Z</dcterms:created>
  <dcterms:modified xsi:type="dcterms:W3CDTF">2022-07-12T23:02:00Z</dcterms:modified>
</cp:coreProperties>
</file>