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Администрация Дальнереченского муниципального района  уведомляет, что 23.09</w:t>
      </w:r>
      <w:bookmarkStart w:id="2" w:name="_GoBack"/>
      <w:bookmarkEnd w:id="2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.2021 в отношении ранее учтенного объекта недвижимости – квартиры с кадастровым номером 25:02:2501021:342 в качестве его правообладателей, владеющих данным объектом недвижимости на праве собственности, выявлены: </w:t>
      </w:r>
      <w:r>
        <w:rPr>
          <w:rFonts w:ascii="Times New Roman" w:hAnsi="Times New Roman" w:cs="Times New Roman"/>
          <w:sz w:val="21"/>
          <w:szCs w:val="21"/>
        </w:rPr>
        <w:t>Хоменко Андрей Викторович,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Хоменко Наталья Ильинична</w:t>
      </w:r>
      <w:r>
        <w:rPr>
          <w:rFonts w:ascii="Times New Roman" w:hAnsi="Times New Roman" w:cs="Times New Roman"/>
          <w:color w:val="333333"/>
          <w:sz w:val="21"/>
          <w:szCs w:val="21"/>
        </w:rPr>
        <w:br w:type="textWrapping"/>
      </w:r>
      <w:r>
        <w:rPr>
          <w:rFonts w:ascii="Times New Roman" w:hAnsi="Times New Roman" w:cs="Times New Roman"/>
          <w:color w:val="333333"/>
          <w:sz w:val="21"/>
          <w:szCs w:val="21"/>
        </w:rPr>
        <w:br w:type="textWrapping"/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_________________________________________________________________________________________ Администрация Дальнереченского муниципального района  уведомляет, что 16.09.2021 в отношении ранее учтенного объекта недвижимости – жилого дома с кадастровым номером 25:02:250101:252 в качестве его правообладателя, владеющего данным объектом недвижимости на праве собственности, выявлена: </w:t>
      </w:r>
      <w:r>
        <w:rPr>
          <w:rFonts w:ascii="Times New Roman" w:hAnsi="Times New Roman" w:cs="Times New Roman"/>
          <w:sz w:val="21"/>
          <w:szCs w:val="21"/>
        </w:rPr>
        <w:t>Венкова Зинаида Ильинична</w:t>
      </w:r>
      <w:r>
        <w:rPr>
          <w:rFonts w:ascii="Times New Roman" w:hAnsi="Times New Roman" w:cs="Times New Roman"/>
          <w:color w:val="333333"/>
          <w:sz w:val="21"/>
          <w:szCs w:val="21"/>
        </w:rPr>
        <w:br w:type="textWrapping"/>
      </w:r>
      <w:r>
        <w:rPr>
          <w:rFonts w:ascii="Times New Roman" w:hAnsi="Times New Roman" w:cs="Times New Roman"/>
          <w:color w:val="333333"/>
          <w:sz w:val="21"/>
          <w:szCs w:val="21"/>
        </w:rPr>
        <w:br w:type="textWrapping"/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_________________________________________________________________________________________Администрация Дальнереченского муниципального района  уведомляет, что 22.09.2021 в отношении ранее учтенного объекта недвижимости – квартиры с кадастровым номером 25:02:250101:409 в качестве его правообладателя, владеющего данным объектом недвижимости на праве собственности, выявлена: </w:t>
      </w:r>
      <w:r>
        <w:rPr>
          <w:rFonts w:ascii="Times New Roman" w:hAnsi="Times New Roman" w:cs="Times New Roman"/>
          <w:sz w:val="21"/>
          <w:szCs w:val="21"/>
        </w:rPr>
        <w:t>Козина Наталья Александровна.</w:t>
      </w:r>
      <w:r>
        <w:rPr>
          <w:rFonts w:ascii="Times New Roman" w:hAnsi="Times New Roman" w:cs="Times New Roman"/>
          <w:color w:val="333333"/>
          <w:sz w:val="21"/>
          <w:szCs w:val="21"/>
        </w:rPr>
        <w:br w:type="textWrapping"/>
      </w:r>
      <w:r>
        <w:rPr>
          <w:rFonts w:ascii="Times New Roman" w:hAnsi="Times New Roman" w:cs="Times New Roman"/>
          <w:color w:val="333333"/>
          <w:sz w:val="21"/>
          <w:szCs w:val="21"/>
        </w:rPr>
        <w:br w:type="textWrapping"/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_________________________________________________________________________________________</w:t>
      </w:r>
    </w:p>
    <w:p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Администрация Дальнереченского муниципального района  уведомляет, что 22.09.2021 в отношении ранее учтенного объекта недвижимости – жилого дома с кадастровым номером 25:02:250102:220 в качестве его правообладателей, владеющих данным объектом недвижимости на праве собственности, выявлены: </w:t>
      </w:r>
      <w:r>
        <w:rPr>
          <w:rFonts w:ascii="Times New Roman" w:hAnsi="Times New Roman" w:cs="Times New Roman"/>
          <w:sz w:val="21"/>
          <w:szCs w:val="21"/>
        </w:rPr>
        <w:t>Журенко Василий Пантелеевич, Журенко Валентина Васильевна.</w:t>
      </w:r>
      <w:r>
        <w:rPr>
          <w:rFonts w:ascii="Times New Roman" w:hAnsi="Times New Roman" w:cs="Times New Roman"/>
          <w:color w:val="333333"/>
          <w:sz w:val="21"/>
          <w:szCs w:val="21"/>
        </w:rPr>
        <w:br w:type="textWrapping"/>
      </w:r>
      <w:r>
        <w:rPr>
          <w:rFonts w:ascii="Times New Roman" w:hAnsi="Times New Roman" w:cs="Times New Roman"/>
          <w:color w:val="333333"/>
          <w:sz w:val="21"/>
          <w:szCs w:val="21"/>
        </w:rPr>
        <w:br w:type="textWrapping"/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</w:p>
    <w:p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_________________________________________________________________________________________</w:t>
      </w:r>
    </w:p>
    <w:p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Администрация Дальнереченского муниципального района  уведомляет, что 17.09.2021 в отношении ранее учтенного объекта недвижимости – квартиры с кадастровым номером 25:02:250102:283 в качестве его правообладателей, владеющих данным объектом недвижимости на праве собственности, выявлен: </w:t>
      </w:r>
      <w:r>
        <w:rPr>
          <w:rFonts w:ascii="Times New Roman" w:hAnsi="Times New Roman" w:cs="Times New Roman"/>
          <w:sz w:val="21"/>
          <w:szCs w:val="21"/>
        </w:rPr>
        <w:t>Вегеринский Сергей Андреевич</w:t>
      </w:r>
      <w:r>
        <w:rPr>
          <w:rFonts w:ascii="Times New Roman" w:hAnsi="Times New Roman" w:cs="Times New Roman"/>
          <w:color w:val="333333"/>
          <w:sz w:val="21"/>
          <w:szCs w:val="21"/>
        </w:rPr>
        <w:br w:type="textWrapping"/>
      </w:r>
      <w:r>
        <w:rPr>
          <w:rFonts w:ascii="Times New Roman" w:hAnsi="Times New Roman" w:cs="Times New Roman"/>
          <w:color w:val="333333"/>
          <w:sz w:val="21"/>
          <w:szCs w:val="21"/>
        </w:rPr>
        <w:br w:type="textWrapping"/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</w:p>
    <w:p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________________________________________________________________________________________</w:t>
      </w:r>
    </w:p>
    <w:p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Администрация Дальнереченского муниципального района  уведомляет, что 17.09.2021 в отношении ранее учтенного объекта недвижимости – квартиры с кадастровым номером 25:02:250102:378 в качестве его правообладателей, владеющих данным объектом недвижимости на праве собственности, выявлены: </w:t>
      </w:r>
      <w:r>
        <w:rPr>
          <w:rFonts w:ascii="Times New Roman" w:hAnsi="Times New Roman" w:cs="Times New Roman"/>
          <w:sz w:val="21"/>
          <w:szCs w:val="21"/>
        </w:rPr>
        <w:t>Барбуца Николай Илларионович, Барбуца Валентина Георгиевна</w:t>
      </w:r>
    </w:p>
    <w:p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Администрация Дальнереченского муниципального района  уведомляет, что 15.09.2021 в отношении ранее учтенного объекта недвижимости – жилого дома с кадастровым номером 25:02:250102:282 в качестве его правообладателя, владеющего данным объектом недвижимости на праве собственности, выявлена: </w:t>
      </w:r>
      <w:r>
        <w:rPr>
          <w:rFonts w:ascii="Times New Roman" w:hAnsi="Times New Roman" w:cs="Times New Roman"/>
          <w:sz w:val="21"/>
          <w:szCs w:val="21"/>
        </w:rPr>
        <w:t>Кеба Наталья Алексеевна.</w:t>
      </w:r>
    </w:p>
    <w:p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</w:p>
    <w:p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Администрация Дальнереченского муниципального района  уведомляет, что 15.09.2021 в отношении ранее учтенного объекта недвижимости – квартиры с кадастровым номером 25:02:250101:381 в качестве его правообладателя, владеющего данным объектом недвижимости на праве собственности, выявлена: </w:t>
      </w:r>
      <w:r>
        <w:rPr>
          <w:rFonts w:ascii="Times New Roman" w:hAnsi="Times New Roman" w:cs="Times New Roman"/>
          <w:sz w:val="21"/>
          <w:szCs w:val="21"/>
        </w:rPr>
        <w:t>Коженкова Любовь Викторовна</w:t>
      </w:r>
    </w:p>
    <w:p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</w:p>
    <w:p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________________________________________________________________________________________</w:t>
      </w:r>
    </w:p>
    <w:p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bookmarkStart w:id="0" w:name="_Hlk105590788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Администрация Дальнереченского муниципального района  уведомляет, что 15.09.2021 в отношении ранее учтенного объекта недвижимости – квартиры с кадастровым номером 25:02:250101:410 в качестве его правообладателей, владеющих данным объектом недвижимости на праве собственности, выявлены: </w:t>
      </w:r>
      <w:r>
        <w:rPr>
          <w:rFonts w:ascii="Times New Roman" w:hAnsi="Times New Roman" w:cs="Times New Roman"/>
          <w:sz w:val="21"/>
          <w:szCs w:val="21"/>
        </w:rPr>
        <w:t>Строкач Геннадий Иванович, Строкач Татьяна Владимировна</w:t>
      </w:r>
    </w:p>
    <w:p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_________________________________________________________________________________________</w:t>
      </w:r>
      <w:bookmarkEnd w:id="0"/>
    </w:p>
    <w:p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bookmarkStart w:id="1" w:name="_Hlk105597175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Администрация Дальнереченского муниципального района  уведомляет, что 15.09.2021 в отношении ранее учтенного объекта недвижимости – жилой дом с кадастровым номером 25:02:250102:197 в качестве его правообладателя, владеющего данным объектом недвижимости на праве собственности, выявлены: </w:t>
      </w:r>
      <w:r>
        <w:rPr>
          <w:rFonts w:ascii="Times New Roman" w:hAnsi="Times New Roman" w:cs="Times New Roman"/>
          <w:sz w:val="21"/>
          <w:szCs w:val="21"/>
        </w:rPr>
        <w:t>Зайцев Владимир Григорьевич</w:t>
      </w:r>
    </w:p>
    <w:p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bookmarkEnd w:id="1"/>
    <w:p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_________________________________________________________________________________________</w:t>
      </w:r>
    </w:p>
    <w:p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Администрация Дальнереченского муниципального района  уведомляет, что 15.09.2021 в отношении ранее учтенного объекта недвижимости – жилой дом с кадастровым номером 25:02:250101:290 в качестве его правообладателей, владеющих данным объектом недвижимости на праве собственности, выявлены: </w:t>
      </w:r>
      <w:r>
        <w:rPr>
          <w:rFonts w:ascii="Times New Roman" w:hAnsi="Times New Roman" w:cs="Times New Roman"/>
          <w:sz w:val="21"/>
          <w:szCs w:val="21"/>
        </w:rPr>
        <w:t>Ядчишин Михаил Михайлович, Ядчишина Орыся Ярославновна, Ядчишин Сергей Михайлович</w:t>
      </w:r>
    </w:p>
    <w:p>
      <w:pPr>
        <w:pBdr>
          <w:bottom w:val="single" w:color="auto" w:sz="12" w:space="1"/>
        </w:pBd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>
      <w:pPr>
        <w:pBdr>
          <w:bottom w:val="single" w:color="auto" w:sz="12" w:space="1"/>
        </w:pBd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Администрация Дальнереченского муниципального района  уведомляет, что 15.09.2021 в отношении ранее учтенного объекта недвижимости – жилой дом с кадастровым номером 25:02:250101:370 в качестве его правообладателя, владеющего данным объектом недвижимости на праве собственности, выявлены: </w:t>
      </w:r>
      <w:r>
        <w:rPr>
          <w:rFonts w:ascii="Times New Roman" w:hAnsi="Times New Roman" w:cs="Times New Roman"/>
          <w:sz w:val="21"/>
          <w:szCs w:val="21"/>
        </w:rPr>
        <w:t>Федорчук Николай Андреевич</w:t>
      </w:r>
    </w:p>
    <w:p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E7C"/>
    <w:rsid w:val="00075CC4"/>
    <w:rsid w:val="00076E93"/>
    <w:rsid w:val="002811BB"/>
    <w:rsid w:val="00323E6F"/>
    <w:rsid w:val="00472E7C"/>
    <w:rsid w:val="005F24AE"/>
    <w:rsid w:val="00855608"/>
    <w:rsid w:val="00893C9F"/>
    <w:rsid w:val="00C04D40"/>
    <w:rsid w:val="00C0623B"/>
    <w:rsid w:val="00C81533"/>
    <w:rsid w:val="00D842E2"/>
    <w:rsid w:val="00DA772B"/>
    <w:rsid w:val="4F01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1</Pages>
  <Words>1978</Words>
  <Characters>11280</Characters>
  <Lines>94</Lines>
  <Paragraphs>26</Paragraphs>
  <TotalTime>4</TotalTime>
  <ScaleCrop>false</ScaleCrop>
  <LinksUpToDate>false</LinksUpToDate>
  <CharactersWithSpaces>13232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2022-06-08T04:35:00Z</dcterms:created>
  <dc:creator>USER</dc:creator>
  <cp:lastModifiedBy>Nata</cp:lastModifiedBy>
  <dcterms:modified xsi:type="dcterms:W3CDTF">2022-06-09T00:06:35Z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DDED636A5C1C4E56BC7A8B4D6A0C1407</vt:lpwstr>
  </property>
</Properties>
</file>