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00" w:rsidRPr="00825D00" w:rsidRDefault="00825D00" w:rsidP="00825D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предпринимательства, условия и порядок оказания таким организациям поддержки малого и среднего предпринимательства</w:t>
      </w:r>
    </w:p>
    <w:p w:rsidR="00825D00" w:rsidRDefault="00825D00" w:rsidP="00825D0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для субъектов малого и среднего предпринимательства</w:t>
      </w:r>
    </w:p>
    <w:p w:rsidR="006D5260" w:rsidRDefault="00825D00" w:rsidP="00825D00">
      <w:pPr>
        <w:pStyle w:val="a3"/>
        <w:contextualSpacing/>
        <w:rPr>
          <w:b/>
        </w:rPr>
      </w:pPr>
      <w:r w:rsidRPr="008101F3">
        <w:rPr>
          <w:rStyle w:val="a4"/>
          <w:b w:val="0"/>
        </w:rPr>
        <w:t>АНО «Центр Поддержки Предпринимательства Приморского края»</w:t>
      </w:r>
    </w:p>
    <w:p w:rsidR="00825D00" w:rsidRDefault="00825D00" w:rsidP="00825D00">
      <w:pPr>
        <w:pStyle w:val="a3"/>
        <w:contextualSpacing/>
      </w:pPr>
      <w:proofErr w:type="gramStart"/>
      <w:r>
        <w:t>г. Владивосток, ул. Тигровая, д. 7, к. 603, к. 606</w:t>
      </w:r>
      <w:r>
        <w:br/>
        <w:t>Тел: +7 (423) 279 59 09</w:t>
      </w:r>
      <w:r>
        <w:br/>
        <w:t>Генеральный директор Никифоров Евгений Александрович</w:t>
      </w:r>
      <w:proofErr w:type="gramEnd"/>
    </w:p>
    <w:p w:rsidR="006D5260" w:rsidRPr="006D5260" w:rsidRDefault="006D5260" w:rsidP="00825D00">
      <w:pPr>
        <w:pStyle w:val="a3"/>
        <w:contextualSpacing/>
        <w:rPr>
          <w:b/>
        </w:rPr>
      </w:pPr>
    </w:p>
    <w:p w:rsidR="00825D00" w:rsidRDefault="00825D00" w:rsidP="00825D00">
      <w:pPr>
        <w:pStyle w:val="a3"/>
        <w:contextualSpacing/>
      </w:pPr>
      <w:proofErr w:type="spellStart"/>
      <w:r>
        <w:t>Микрокредитная</w:t>
      </w:r>
      <w:proofErr w:type="spellEnd"/>
      <w:r>
        <w:t xml:space="preserve"> компания «Фонд развития предпринимательства и промышленности Приморского края»</w:t>
      </w:r>
    </w:p>
    <w:p w:rsidR="008101F3" w:rsidRDefault="008101F3" w:rsidP="00825D00">
      <w:pPr>
        <w:pStyle w:val="a3"/>
        <w:contextualSpacing/>
      </w:pPr>
      <w:r>
        <w:t xml:space="preserve">г. Владивосток, ул. </w:t>
      </w:r>
      <w:proofErr w:type="gramStart"/>
      <w:r>
        <w:t>Тигровая</w:t>
      </w:r>
      <w:proofErr w:type="gramEnd"/>
      <w:r>
        <w:t>, 7, офис</w:t>
      </w:r>
      <w:r w:rsidR="00DE36E2">
        <w:t>.</w:t>
      </w:r>
      <w:r>
        <w:t xml:space="preserve"> 318</w:t>
      </w:r>
    </w:p>
    <w:p w:rsidR="008101F3" w:rsidRDefault="008101F3" w:rsidP="00825D00">
      <w:pPr>
        <w:pStyle w:val="a3"/>
        <w:contextualSpacing/>
      </w:pPr>
      <w:r>
        <w:t>Телефон: +7(423) 280 98 70</w:t>
      </w:r>
    </w:p>
    <w:p w:rsidR="008101F3" w:rsidRPr="00DE36E2" w:rsidRDefault="006D5260" w:rsidP="00825D00">
      <w:pPr>
        <w:pStyle w:val="a3"/>
        <w:contextualSpacing/>
      </w:pPr>
      <w:r>
        <w:t xml:space="preserve"> </w:t>
      </w:r>
      <w:proofErr w:type="spellStart"/>
      <w:r>
        <w:t>E-mail</w:t>
      </w:r>
      <w:proofErr w:type="spellEnd"/>
      <w:r>
        <w:t xml:space="preserve">: </w:t>
      </w:r>
      <w:r>
        <w:rPr>
          <w:lang w:val="en-US"/>
        </w:rPr>
        <w:t>info</w:t>
      </w:r>
      <w:r w:rsidRPr="00DE36E2">
        <w:t>@</w:t>
      </w:r>
      <w:proofErr w:type="spellStart"/>
      <w:r>
        <w:rPr>
          <w:lang w:val="en-US"/>
        </w:rPr>
        <w:t>mfoprim</w:t>
      </w:r>
      <w:proofErr w:type="spellEnd"/>
      <w:r w:rsidRPr="00DE36E2">
        <w:t>.</w:t>
      </w:r>
      <w:proofErr w:type="spellStart"/>
      <w:r>
        <w:rPr>
          <w:lang w:val="en-US"/>
        </w:rPr>
        <w:t>ru</w:t>
      </w:r>
      <w:proofErr w:type="spellEnd"/>
    </w:p>
    <w:p w:rsidR="006D5260" w:rsidRDefault="006D5260" w:rsidP="00825D00">
      <w:pPr>
        <w:pStyle w:val="a3"/>
        <w:contextualSpacing/>
      </w:pPr>
    </w:p>
    <w:p w:rsidR="008101F3" w:rsidRDefault="008101F3" w:rsidP="00825D00">
      <w:pPr>
        <w:pStyle w:val="a3"/>
        <w:contextualSpacing/>
      </w:pPr>
      <w:r>
        <w:t>НО «Гарантийный фонд Приморского края»</w:t>
      </w:r>
    </w:p>
    <w:p w:rsidR="008101F3" w:rsidRDefault="008101F3" w:rsidP="008101F3">
      <w:pPr>
        <w:pStyle w:val="a3"/>
        <w:contextualSpacing/>
      </w:pPr>
      <w:r>
        <w:t>690091, г. Владивосток, ул. </w:t>
      </w:r>
      <w:proofErr w:type="gramStart"/>
      <w:r>
        <w:t>Тигровая</w:t>
      </w:r>
      <w:proofErr w:type="gramEnd"/>
      <w:r>
        <w:t xml:space="preserve">, д. 7, офис. 408. </w:t>
      </w:r>
    </w:p>
    <w:p w:rsidR="008101F3" w:rsidRDefault="008101F3" w:rsidP="008101F3">
      <w:pPr>
        <w:pStyle w:val="a3"/>
        <w:contextualSpacing/>
      </w:pPr>
      <w:r>
        <w:t xml:space="preserve">Телефон: (423) 2-440-440 </w:t>
      </w:r>
    </w:p>
    <w:p w:rsidR="006D5260" w:rsidRDefault="008101F3" w:rsidP="008101F3">
      <w:pPr>
        <w:pStyle w:val="a3"/>
      </w:pPr>
      <w:proofErr w:type="spellStart"/>
      <w:r>
        <w:t>E-mail</w:t>
      </w:r>
      <w:proofErr w:type="spellEnd"/>
      <w:r>
        <w:t>:</w:t>
      </w:r>
      <w:r w:rsidRPr="00DE36E2">
        <w:t xml:space="preserve"> </w:t>
      </w:r>
      <w:hyperlink r:id="rId5" w:history="1">
        <w:r w:rsidRPr="00DE36E2">
          <w:rPr>
            <w:rStyle w:val="a5"/>
            <w:color w:val="auto"/>
          </w:rPr>
          <w:t>info@garantprim.ru</w:t>
        </w:r>
      </w:hyperlink>
      <w:r>
        <w:t xml:space="preserve"> </w:t>
      </w:r>
    </w:p>
    <w:p w:rsidR="006D5260" w:rsidRDefault="008101F3" w:rsidP="006D5260">
      <w:pPr>
        <w:pStyle w:val="a3"/>
        <w:contextualSpacing/>
        <w:jc w:val="center"/>
        <w:rPr>
          <w:sz w:val="28"/>
          <w:szCs w:val="28"/>
        </w:rPr>
      </w:pPr>
      <w:r w:rsidRPr="006D5260">
        <w:rPr>
          <w:sz w:val="28"/>
          <w:szCs w:val="28"/>
        </w:rPr>
        <w:t xml:space="preserve">Перечень видов услуг оказываемых </w:t>
      </w:r>
    </w:p>
    <w:p w:rsidR="006D5260" w:rsidRPr="006D5260" w:rsidRDefault="008101F3" w:rsidP="006D5260">
      <w:pPr>
        <w:pStyle w:val="a3"/>
        <w:contextualSpacing/>
        <w:jc w:val="center"/>
        <w:rPr>
          <w:sz w:val="28"/>
          <w:szCs w:val="28"/>
        </w:rPr>
      </w:pPr>
      <w:proofErr w:type="gramStart"/>
      <w:r w:rsidRPr="006D5260">
        <w:rPr>
          <w:sz w:val="28"/>
          <w:szCs w:val="28"/>
        </w:rPr>
        <w:t>Информационно-консультационным</w:t>
      </w:r>
      <w:proofErr w:type="gramEnd"/>
      <w:r w:rsidRPr="006D5260">
        <w:rPr>
          <w:sz w:val="28"/>
          <w:szCs w:val="28"/>
        </w:rPr>
        <w:t xml:space="preserve"> центр</w:t>
      </w:r>
      <w:r w:rsidR="006D5260" w:rsidRPr="006D5260">
        <w:rPr>
          <w:sz w:val="28"/>
          <w:szCs w:val="28"/>
        </w:rPr>
        <w:t>ами: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Консультации</w:t>
        </w:r>
      </w:hyperlink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разобраться с любыми вопросами вашего бизнеса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Поддержка экспортеров</w:t>
        </w:r>
      </w:hyperlink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собираетесь экспортировать товары за рубеж, воспользуйтесь государственными мерами поддержки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Финансовая поддержка и лизинг</w:t>
        </w:r>
      </w:hyperlink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субсидии, льготный кредит и лизинг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Открытие и развитие своего дела</w:t>
        </w:r>
      </w:hyperlink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только планируете открывать свое дело или уже давно развиваете бизнес, то можете воспользоваться государственными мерами поддержки бесплатно или на условиях </w:t>
      </w:r>
      <w:proofErr w:type="spellStart"/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Развитие предприятий промышленности и сельского хозяйства</w:t>
        </w:r>
      </w:hyperlink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Помогаем производителям региона улучшить мощности своих цехов, модернизировать линии и увеличить объемы производства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Поддержка </w:t>
        </w:r>
        <w:proofErr w:type="spellStart"/>
        <w:r w:rsidRPr="00DE36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60" w:rsidRPr="006D5260" w:rsidRDefault="006D5260" w:rsidP="006D5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помогает жителям Приморья и </w:t>
      </w:r>
      <w:proofErr w:type="gramStart"/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proofErr w:type="gramEnd"/>
      <w:r w:rsidRPr="006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свою деятельность применяя льготный налоговый режим — налог на профессиональный доход</w:t>
      </w:r>
    </w:p>
    <w:p w:rsidR="00EF12CD" w:rsidRPr="008101F3" w:rsidRDefault="00EF12CD" w:rsidP="008101F3"/>
    <w:sectPr w:rsidR="00EF12CD" w:rsidRPr="008101F3" w:rsidSect="006D52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5D00"/>
    <w:rsid w:val="006D5260"/>
    <w:rsid w:val="008101F3"/>
    <w:rsid w:val="00825D00"/>
    <w:rsid w:val="00DE36E2"/>
    <w:rsid w:val="00E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CD"/>
  </w:style>
  <w:style w:type="paragraph" w:styleId="1">
    <w:name w:val="heading 1"/>
    <w:basedOn w:val="a"/>
    <w:link w:val="10"/>
    <w:uiPriority w:val="9"/>
    <w:qFormat/>
    <w:rsid w:val="00825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D00"/>
    <w:rPr>
      <w:b/>
      <w:bCs/>
    </w:rPr>
  </w:style>
  <w:style w:type="character" w:styleId="a5">
    <w:name w:val="Hyperlink"/>
    <w:basedOn w:val="a0"/>
    <w:uiPriority w:val="99"/>
    <w:semiHidden/>
    <w:unhideWhenUsed/>
    <w:rsid w:val="00825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services/fi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.primorsky.ru/services/ex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b.primorsky.ru/services/consult" TargetMode="External"/><Relationship Id="rId11" Type="http://schemas.openxmlformats.org/officeDocument/2006/relationships/hyperlink" Target="https://mb.primorsky.ru/services/self-employed" TargetMode="External"/><Relationship Id="rId5" Type="http://schemas.openxmlformats.org/officeDocument/2006/relationships/hyperlink" Target="mailto:info@garantprim.ru" TargetMode="External"/><Relationship Id="rId10" Type="http://schemas.openxmlformats.org/officeDocument/2006/relationships/hyperlink" Target="https://mb.primorsky.ru/services/P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services/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18D5-6AC3-4133-9958-A44AF7DB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3</cp:revision>
  <dcterms:created xsi:type="dcterms:W3CDTF">2021-02-26T06:02:00Z</dcterms:created>
  <dcterms:modified xsi:type="dcterms:W3CDTF">2021-02-26T06:35:00Z</dcterms:modified>
</cp:coreProperties>
</file>