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</w:r>
      <w:r>
        <w:rPr>
          <w:b/>
          <w:sz w:val="28"/>
          <w:szCs w:val="28"/>
        </w:rPr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>
      <w:pPr>
        <w:pStyle w:val="Normal"/>
        <w:shd w:val="clear" w:fill="FFFFFF"/>
        <w:jc w:val="center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eastAsia="Times New Roman" w:cs="Times New Roman"/>
          <w:b/>
          <w:bCs/>
          <w:color w:val="000000"/>
          <w:spacing w:val="-14"/>
          <w:sz w:val="28"/>
          <w:szCs w:val="28"/>
        </w:rPr>
        <w:t xml:space="preserve">«Развитие туризма на территории Дальнереченского муниципального  округа </w:t>
      </w:r>
    </w:p>
    <w:p>
      <w:pPr>
        <w:pStyle w:val="Normal"/>
        <w:shd w:val="clear" w:fill="FFFFFF"/>
        <w:jc w:val="center"/>
        <w:rPr>
          <w:b/>
          <w:bCs/>
          <w:color w:val="000000"/>
          <w:spacing w:val="-14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pacing w:val="-14"/>
          <w:sz w:val="28"/>
          <w:szCs w:val="28"/>
        </w:rPr>
        <w:t xml:space="preserve">на 2026-2030 годы» </w:t>
      </w:r>
    </w:p>
    <w:p>
      <w:pPr>
        <w:pStyle w:val="Normal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6"/>
        <w:gridCol w:w="7188"/>
      </w:tblGrid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>«Развитие туризма на территории Дальнереченского муниципального  округа на 2026-2030 годы»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  <w:bookmarkStart w:id="2" w:name="_GoBack_Копия_1"/>
            <w:bookmarkStart w:id="3" w:name="_GoBack_Копия_1"/>
            <w:bookmarkEnd w:id="3"/>
          </w:p>
          <w:p>
            <w:pPr>
              <w:pStyle w:val="Normal"/>
              <w:jc w:val="left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6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6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6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Hyperlink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Hyperlink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14</w:t>
            </w:r>
            <w:r>
              <w:rPr>
                <w:b w:val="false"/>
                <w:bCs w:val="false"/>
                <w:sz w:val="24"/>
                <w:szCs w:val="24"/>
              </w:rPr>
              <w:t>.01.20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  <w:r>
              <w:rPr>
                <w:b w:val="false"/>
                <w:bCs w:val="false"/>
                <w:sz w:val="24"/>
                <w:szCs w:val="24"/>
              </w:rPr>
              <w:t>.01.2026</w:t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«Развитие туризма на территории Дальнереченского муниципального  округа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  <w:lang w:val="en-US"/>
              </w:rPr>
              <w:t>на 2026-2030 годы»</w:t>
            </w:r>
            <w:r>
              <w:rPr>
                <w:rFonts w:eastAsia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4" w:name="Par811"/>
            <w:bookmarkEnd w:id="4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Предложения и замечания к проекту муниципальной программы </w:t>
            </w:r>
            <w:r>
              <w:rPr>
                <w:rFonts w:eastAsia="Times New Roman" w:cs="Times New Roman"/>
                <w:b/>
                <w:bCs w:val="false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>«Развитие туризма на территории Дальнереченского муниципального  округа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на 2026-2030 годы»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pacing w:val="-14"/>
                <w:sz w:val="24"/>
                <w:szCs w:val="24"/>
              </w:rPr>
              <w:t xml:space="preserve">«Развитие туризма на территории Дальнереченского муниципального  округа на 2026-2030 годы» </w:t>
            </w:r>
            <w:bookmarkStart w:id="5" w:name="_GoBack_Копия_4"/>
            <w:bookmarkEnd w:id="5"/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5" w:customStyle="1">
    <w:name w:val="Заголовок"/>
    <w:next w:val="BodyText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LibreOffice/7.6.4.1$Windows_X86_64 LibreOffice_project/e19e193f88cd6c0525a17fb7a176ed8e6a3e2aa1</Application>
  <AppVersion>15.0000</AppVersion>
  <Pages>2</Pages>
  <Words>320</Words>
  <Characters>2578</Characters>
  <CharactersWithSpaces>2889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2026-01-12T10:44:25Z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