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F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 w:rsidR="00B400F8" w:rsidRPr="0096179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классификации по видам экономической деятельности</w:t>
      </w:r>
    </w:p>
    <w:p w:rsidR="00CE2C13" w:rsidRDefault="00CE2C13"/>
    <w:tbl>
      <w:tblPr>
        <w:tblW w:w="8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1843"/>
        <w:gridCol w:w="1560"/>
      </w:tblGrid>
      <w:tr w:rsidR="00983887" w:rsidRPr="00B400F8" w:rsidTr="002A544A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 xml:space="preserve">Наименование вида деятельности </w:t>
            </w:r>
          </w:p>
        </w:tc>
        <w:tc>
          <w:tcPr>
            <w:tcW w:w="3403" w:type="dxa"/>
            <w:gridSpan w:val="2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B400F8" w:rsidRDefault="00983887" w:rsidP="007F6709">
            <w:pPr>
              <w:spacing w:line="338" w:lineRule="atLeast"/>
              <w:jc w:val="center"/>
              <w:textAlignment w:val="bottom"/>
              <w:rPr>
                <w:b/>
                <w:bCs/>
                <w:color w:val="000000"/>
                <w:kern w:val="24"/>
                <w:sz w:val="32"/>
                <w:szCs w:val="32"/>
              </w:rPr>
            </w:pP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7F6709">
              <w:rPr>
                <w:bCs/>
                <w:color w:val="000000"/>
                <w:kern w:val="24"/>
                <w:sz w:val="22"/>
                <w:szCs w:val="22"/>
              </w:rPr>
              <w:t>9 месяцев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2021 года</w:t>
            </w:r>
          </w:p>
        </w:tc>
      </w:tr>
      <w:tr w:rsidR="00983887" w:rsidRPr="00B400F8" w:rsidTr="00983887">
        <w:trPr>
          <w:trHeight w:val="30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2B6CE7" w:rsidRDefault="00983887" w:rsidP="00B400F8">
            <w:pPr>
              <w:spacing w:line="338" w:lineRule="atLeast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2B6CE7" w:rsidRDefault="00983887" w:rsidP="00B400F8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Ю</w:t>
            </w: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>р. лица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983887" w:rsidRPr="002B6CE7" w:rsidRDefault="00983887" w:rsidP="00AB1091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B6CE7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Сельское лесное хозяйство, охота, рыбоводство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B7212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</w:t>
            </w:r>
            <w:r w:rsidR="007F6709">
              <w:rPr>
                <w:color w:val="000000"/>
                <w:kern w:val="24"/>
                <w:sz w:val="21"/>
                <w:szCs w:val="21"/>
              </w:rPr>
              <w:t>7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92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Обрабатывающее производство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7F6709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6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bookmarkStart w:id="0" w:name="_GoBack"/>
        <w:bookmarkEnd w:id="0"/>
      </w:tr>
      <w:tr w:rsidR="00983887" w:rsidRPr="00B400F8" w:rsidTr="00983887">
        <w:trPr>
          <w:trHeight w:val="437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>1</w:t>
            </w:r>
            <w:r w:rsidR="007F6709">
              <w:rPr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</w:t>
            </w:r>
            <w:r w:rsidR="007F6709">
              <w:rPr>
                <w:color w:val="000000"/>
                <w:kern w:val="24"/>
                <w:sz w:val="21"/>
                <w:szCs w:val="21"/>
              </w:rPr>
              <w:t>0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B7212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7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по операциям с недвижимым имуществом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3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7F6709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3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4018D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</w:t>
            </w:r>
            <w:r>
              <w:rPr>
                <w:color w:val="000000"/>
                <w:kern w:val="24"/>
                <w:sz w:val="24"/>
                <w:szCs w:val="24"/>
              </w:rPr>
              <w:t>в области культуры, спорта, организации досуга и развлечений</w:t>
            </w:r>
            <w:r w:rsidRPr="00B400F8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  </w:t>
            </w:r>
            <w:r w:rsidR="006625BB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  </w:t>
            </w:r>
            <w:r w:rsidR="006625BB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B7212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2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административная и доп. услуги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Прочие виды услуг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7F6709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B400F8" w:rsidRDefault="00983887" w:rsidP="002B6CE7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B400F8" w:rsidRDefault="006625BB" w:rsidP="002B6CE7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3</w:t>
            </w:r>
            <w:r w:rsidR="007F6709">
              <w:rPr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983887" w:rsidRPr="00B400F8" w:rsidRDefault="00983887" w:rsidP="002B6CE7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>1</w:t>
            </w:r>
            <w:r w:rsidR="007F6709">
              <w:rPr>
                <w:color w:val="000000"/>
                <w:kern w:val="24"/>
                <w:sz w:val="21"/>
                <w:szCs w:val="21"/>
              </w:rPr>
              <w:t>37</w:t>
            </w:r>
          </w:p>
        </w:tc>
      </w:tr>
    </w:tbl>
    <w:p w:rsidR="00B400F8" w:rsidRDefault="00B400F8"/>
    <w:p w:rsidR="00B400F8" w:rsidRDefault="00B400F8"/>
    <w:p w:rsidR="002B6CE7" w:rsidRDefault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 w:rsidRPr="002B6CE7">
        <w:rPr>
          <w:sz w:val="12"/>
          <w:szCs w:val="12"/>
        </w:rPr>
        <w:t xml:space="preserve">Данные представлены на основании справочника Федеральной службы государственной </w:t>
      </w:r>
    </w:p>
    <w:p w:rsidR="00B400F8" w:rsidRPr="002B6CE7" w:rsidRDefault="002B6CE7" w:rsidP="002B6CE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r w:rsidRPr="002B6CE7">
        <w:rPr>
          <w:sz w:val="12"/>
          <w:szCs w:val="12"/>
        </w:rPr>
        <w:t>статистики «Социально-экономическое положение территорий Приморского края»</w:t>
      </w:r>
    </w:p>
    <w:sectPr w:rsidR="00B400F8" w:rsidRPr="002B6CE7" w:rsidSect="00CE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F8"/>
    <w:rsid w:val="00144A2F"/>
    <w:rsid w:val="00285C72"/>
    <w:rsid w:val="002B6CE7"/>
    <w:rsid w:val="00337EA3"/>
    <w:rsid w:val="003630F4"/>
    <w:rsid w:val="004018D1"/>
    <w:rsid w:val="00505265"/>
    <w:rsid w:val="00650F2C"/>
    <w:rsid w:val="006625BB"/>
    <w:rsid w:val="006C5DB7"/>
    <w:rsid w:val="007F6709"/>
    <w:rsid w:val="00983887"/>
    <w:rsid w:val="009B7212"/>
    <w:rsid w:val="00B400F8"/>
    <w:rsid w:val="00CE2C13"/>
    <w:rsid w:val="00DE2D7A"/>
    <w:rsid w:val="00EF216A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GlEkonom</cp:lastModifiedBy>
  <cp:revision>2</cp:revision>
  <dcterms:created xsi:type="dcterms:W3CDTF">2021-11-15T02:47:00Z</dcterms:created>
  <dcterms:modified xsi:type="dcterms:W3CDTF">2021-11-15T02:47:00Z</dcterms:modified>
</cp:coreProperties>
</file>