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8"/>
          <w:szCs w:val="28"/>
        </w:rPr>
      </w:pPr>
      <w:r w:rsidRPr="001E08F6">
        <w:rPr>
          <w:sz w:val="28"/>
          <w:szCs w:val="28"/>
        </w:rPr>
        <w:t>ПОСТАНОВЛЕНИЕ</w:t>
      </w:r>
    </w:p>
    <w:p w:rsidR="00123F40" w:rsidRPr="00045409" w:rsidRDefault="00770CBB" w:rsidP="00045409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B13A61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13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808">
        <w:rPr>
          <w:rFonts w:ascii="Times New Roman" w:hAnsi="Times New Roman" w:cs="Times New Roman"/>
          <w:b/>
          <w:sz w:val="24"/>
          <w:szCs w:val="24"/>
        </w:rPr>
        <w:t>289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045409" w:rsidRDefault="00045409" w:rsidP="0012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40" w:rsidRDefault="00B13A61" w:rsidP="0004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Дальнереченского муниципального района  от</w:t>
      </w:r>
      <w:r w:rsidR="00B420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марта 2019 года № 87 –па «</w:t>
      </w:r>
      <w:r w:rsidR="001E08F6"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1E08F6">
        <w:rPr>
          <w:rFonts w:ascii="Times New Roman" w:hAnsi="Times New Roman" w:cs="Times New Roman"/>
          <w:b/>
          <w:sz w:val="28"/>
          <w:szCs w:val="28"/>
        </w:rPr>
        <w:t>а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по улучшению инвестиционного климата и развитию предпринимательства при администрации </w:t>
      </w:r>
      <w:r w:rsidR="00123F40" w:rsidRPr="00123F40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23F40" w:rsidRPr="00123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409" w:rsidRDefault="00045409" w:rsidP="00045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40" w:rsidRPr="00780F1D" w:rsidRDefault="00123F40" w:rsidP="00780F1D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5 февраля 1999 года,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№ 39-ФЗ «Об инвестиционной деятельности в Российской Федерации, осуществляемой в форме капитальных вложений», Ф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едеральным законом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Федеральным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 xml:space="preserve">законом 13 </w:t>
      </w:r>
      <w:r w:rsidRPr="00513F58">
        <w:rPr>
          <w:rFonts w:ascii="Times New Roman" w:eastAsia="Calibri" w:hAnsi="Times New Roman" w:cs="Times New Roman"/>
          <w:sz w:val="28"/>
          <w:szCs w:val="28"/>
        </w:rPr>
        <w:t>июля</w:t>
      </w:r>
      <w:proofErr w:type="gram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2015 года № 224-ФЗ «О государственно-частном партнерстве, </w:t>
      </w:r>
      <w:proofErr w:type="spellStart"/>
      <w:r w:rsidRPr="00513F58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Законом Приморского края от 01 июля 2008 года № 278-КЗ «О развитии малого и среднего предпринимательства в Приморском крае», руководствуясь Уставом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3F40" w:rsidRPr="00513F58" w:rsidRDefault="00123F40" w:rsidP="0051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0CBB" w:rsidRPr="00AE7ABF" w:rsidRDefault="00770CBB" w:rsidP="00AE7AB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AE7ABF">
        <w:rPr>
          <w:sz w:val="28"/>
          <w:szCs w:val="28"/>
        </w:rPr>
        <w:t>Внести изменения в постановление администрации Дальнереченского муниципального района  от 11 марта 2019 года № 87 –па «О создании Совета по улучшению инвестиционного климата и развитию предпринимательства при администрации Дальнереченского муниципального района»</w:t>
      </w:r>
      <w:r w:rsidR="0046122E" w:rsidRPr="00AE7ABF">
        <w:rPr>
          <w:sz w:val="28"/>
          <w:szCs w:val="28"/>
        </w:rPr>
        <w:t>:</w:t>
      </w:r>
    </w:p>
    <w:p w:rsidR="0046122E" w:rsidRPr="00AE7ABF" w:rsidRDefault="00770CBB" w:rsidP="00AE7ABF">
      <w:pPr>
        <w:pStyle w:val="ConsPlusNormal"/>
        <w:spacing w:line="360" w:lineRule="auto"/>
        <w:ind w:firstLine="709"/>
        <w:jc w:val="both"/>
        <w:outlineLvl w:val="1"/>
        <w:rPr>
          <w:szCs w:val="28"/>
        </w:rPr>
      </w:pPr>
      <w:r w:rsidRPr="00AE7ABF">
        <w:rPr>
          <w:szCs w:val="28"/>
        </w:rPr>
        <w:t>1.1</w:t>
      </w:r>
      <w:r w:rsidR="00D67802" w:rsidRPr="00AE7ABF">
        <w:rPr>
          <w:szCs w:val="28"/>
        </w:rPr>
        <w:t>.</w:t>
      </w:r>
      <w:r w:rsidRPr="00AE7ABF">
        <w:rPr>
          <w:szCs w:val="28"/>
        </w:rPr>
        <w:t xml:space="preserve"> </w:t>
      </w:r>
      <w:r w:rsidR="0046122E" w:rsidRPr="00AE7ABF">
        <w:rPr>
          <w:szCs w:val="28"/>
        </w:rPr>
        <w:t xml:space="preserve"> Положение о Совете по улучшению инвестиционного климата и </w:t>
      </w:r>
      <w:r w:rsidR="0046122E" w:rsidRPr="00AE7ABF">
        <w:rPr>
          <w:szCs w:val="28"/>
        </w:rPr>
        <w:lastRenderedPageBreak/>
        <w:t>развитию предпринимательства при администрации  Дальнереченского муниципального района</w:t>
      </w:r>
      <w:r w:rsidR="00D67802" w:rsidRPr="00AE7ABF">
        <w:rPr>
          <w:szCs w:val="28"/>
        </w:rPr>
        <w:t xml:space="preserve"> Раздел II  «Основные задачи Совета» дополнить </w:t>
      </w:r>
      <w:r w:rsidR="0046122E" w:rsidRPr="00AE7ABF">
        <w:rPr>
          <w:szCs w:val="28"/>
        </w:rPr>
        <w:t xml:space="preserve"> пункт</w:t>
      </w:r>
      <w:r w:rsidR="00D67802" w:rsidRPr="00AE7ABF">
        <w:rPr>
          <w:szCs w:val="28"/>
        </w:rPr>
        <w:t>ами</w:t>
      </w:r>
      <w:r w:rsidR="0046122E" w:rsidRPr="00AE7ABF">
        <w:rPr>
          <w:szCs w:val="28"/>
        </w:rPr>
        <w:t>:</w:t>
      </w:r>
    </w:p>
    <w:p w:rsidR="0046122E" w:rsidRPr="00AE7ABF" w:rsidRDefault="00AE7ABF" w:rsidP="00AE7ABF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46122E" w:rsidRPr="00AE7ABF">
        <w:rPr>
          <w:sz w:val="28"/>
          <w:szCs w:val="28"/>
        </w:rPr>
        <w:t xml:space="preserve">2.6. Обеспечить полноценную и обратную связь, </w:t>
      </w:r>
      <w:r w:rsidR="0046122E" w:rsidRPr="00AE7ABF">
        <w:rPr>
          <w:spacing w:val="1"/>
          <w:sz w:val="28"/>
          <w:szCs w:val="28"/>
          <w:shd w:val="clear" w:color="auto" w:fill="FFFFFF"/>
        </w:rPr>
        <w:t xml:space="preserve">направленную на повышение результативности и эффективности контрольно-надзорной деятельности, в том числе посредством внедрения в деятельность контрольно-надзорных органов </w:t>
      </w:r>
      <w:proofErr w:type="spellStart"/>
      <w:proofErr w:type="gramStart"/>
      <w:r w:rsidR="0046122E" w:rsidRPr="00AE7ABF">
        <w:rPr>
          <w:spacing w:val="1"/>
          <w:sz w:val="28"/>
          <w:szCs w:val="28"/>
          <w:shd w:val="clear" w:color="auto" w:fill="FFFFFF"/>
        </w:rPr>
        <w:t>риск-ориентированного</w:t>
      </w:r>
      <w:proofErr w:type="spellEnd"/>
      <w:proofErr w:type="gramEnd"/>
      <w:r w:rsidR="0046122E" w:rsidRPr="00AE7ABF">
        <w:rPr>
          <w:spacing w:val="1"/>
          <w:sz w:val="28"/>
          <w:szCs w:val="28"/>
          <w:shd w:val="clear" w:color="auto" w:fill="FFFFFF"/>
        </w:rPr>
        <w:t xml:space="preserve"> подхода при организации и осуществлении контрольно-надзорной деятельности.</w:t>
      </w:r>
    </w:p>
    <w:p w:rsidR="0046122E" w:rsidRPr="00AE7ABF" w:rsidRDefault="00AE7ABF" w:rsidP="00AE7ABF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</w:t>
      </w:r>
      <w:r w:rsidR="0046122E" w:rsidRPr="00AE7ABF">
        <w:rPr>
          <w:spacing w:val="1"/>
          <w:sz w:val="28"/>
          <w:szCs w:val="28"/>
          <w:shd w:val="clear" w:color="auto" w:fill="FFFFFF"/>
        </w:rPr>
        <w:t xml:space="preserve">2.7. </w:t>
      </w:r>
      <w:r w:rsidR="0046122E" w:rsidRPr="00AE7ABF">
        <w:rPr>
          <w:spacing w:val="2"/>
          <w:sz w:val="28"/>
          <w:szCs w:val="28"/>
          <w:shd w:val="clear" w:color="auto" w:fill="FFFFFF"/>
        </w:rPr>
        <w:t>Проведение работы по систематизации и актуализации обязательных требований, соблюдение которых оценивается при проведении мероприятий по контролю, а также работы по обеспечению их доступности для хозяйствующих субъектов осуществляются в соответствии с учетом конкретных видов муниципального контроля (надзора).</w:t>
      </w:r>
    </w:p>
    <w:p w:rsidR="00D67802" w:rsidRPr="00AE7ABF" w:rsidRDefault="0046122E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sz w:val="28"/>
          <w:szCs w:val="28"/>
        </w:rPr>
        <w:t>1.2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.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В Приложение 1 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«</w:t>
      </w:r>
      <w:r w:rsidRPr="00AE7ABF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ABF">
        <w:rPr>
          <w:rFonts w:ascii="Times New Roman" w:hAnsi="Times New Roman" w:cs="Times New Roman"/>
          <w:sz w:val="28"/>
          <w:szCs w:val="28"/>
        </w:rPr>
        <w:t>Совета по улучшению инвестиционного климата и развитию предпринимательства при администрации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7ABF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="00D67802" w:rsidRPr="00AE7ABF">
        <w:rPr>
          <w:rFonts w:ascii="Times New Roman" w:hAnsi="Times New Roman" w:cs="Times New Roman"/>
          <w:sz w:val="28"/>
          <w:szCs w:val="28"/>
        </w:rPr>
        <w:t>»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«Заместитель председателя Совета – Дронова Галина Владимировна начальник управления финансов администрации Дальнереченского муниципального района» заметить слова</w:t>
      </w:r>
      <w:r w:rsidR="00AE7ABF">
        <w:rPr>
          <w:rFonts w:ascii="Times New Roman" w:eastAsia="Calibri" w:hAnsi="Times New Roman" w:cs="Times New Roman"/>
          <w:sz w:val="28"/>
          <w:szCs w:val="28"/>
        </w:rPr>
        <w:t>ми</w:t>
      </w:r>
      <w:r w:rsidR="00D67802" w:rsidRPr="00AE7ABF">
        <w:rPr>
          <w:rFonts w:ascii="Times New Roman" w:eastAsia="Calibri" w:hAnsi="Times New Roman" w:cs="Times New Roman"/>
          <w:sz w:val="28"/>
          <w:szCs w:val="28"/>
        </w:rPr>
        <w:t>: «Заместитель председателя Совета – Перепелица Елена Николаевна председатель Дальнереченского районного совета предпринимателей».</w:t>
      </w:r>
    </w:p>
    <w:p w:rsid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sz w:val="28"/>
          <w:szCs w:val="28"/>
        </w:rPr>
        <w:t>1.3. Исключить слова в разделе «Члены Совета»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ABF" w:rsidRP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«Перепелица Елена Николаевна председатель Дальнереченского районного совета предпринимателей»</w:t>
      </w:r>
    </w:p>
    <w:p w:rsid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sz w:val="28"/>
          <w:szCs w:val="28"/>
        </w:rPr>
        <w:t>1.4. Добавить слова в раздел «Члены совета»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E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E7ABF">
        <w:rPr>
          <w:rFonts w:ascii="Times New Roman" w:eastAsia="Calibri" w:hAnsi="Times New Roman" w:cs="Times New Roman"/>
          <w:sz w:val="28"/>
          <w:szCs w:val="28"/>
        </w:rPr>
        <w:t>Рыкова Анна Владимировна</w:t>
      </w:r>
      <w:r w:rsidRPr="00AE7ABF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глава 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23F40" w:rsidRPr="00AE7ABF" w:rsidRDefault="00AE7ABF" w:rsidP="00AE7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="00123F40"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123F40" w:rsidRPr="00AE7ABF" w:rsidRDefault="00123F40" w:rsidP="00AE7ABF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E7ABF">
        <w:rPr>
          <w:sz w:val="28"/>
          <w:szCs w:val="28"/>
        </w:rPr>
        <w:lastRenderedPageBreak/>
        <w:t>Контроль за</w:t>
      </w:r>
      <w:proofErr w:type="gramEnd"/>
      <w:r w:rsidRPr="00AE7A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23F40" w:rsidRPr="00513F58" w:rsidRDefault="00123F40" w:rsidP="00AE7AB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F6163A"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123F40" w:rsidP="00123F40">
      <w:pPr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CD0808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3F40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</w:p>
    <w:p w:rsidR="00123F40" w:rsidRPr="00513F58" w:rsidRDefault="00123F40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6163A">
        <w:rPr>
          <w:rFonts w:ascii="Times New Roman" w:hAnsi="Times New Roman" w:cs="Times New Roman"/>
          <w:sz w:val="28"/>
          <w:szCs w:val="28"/>
        </w:rPr>
        <w:t xml:space="preserve">     </w:t>
      </w:r>
      <w:r w:rsidR="002F1143">
        <w:rPr>
          <w:rFonts w:ascii="Times New Roman" w:hAnsi="Times New Roman" w:cs="Times New Roman"/>
          <w:sz w:val="28"/>
          <w:szCs w:val="28"/>
        </w:rPr>
        <w:t xml:space="preserve"> </w:t>
      </w:r>
      <w:r w:rsidR="00A50F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1143">
        <w:rPr>
          <w:rFonts w:ascii="Times New Roman" w:hAnsi="Times New Roman" w:cs="Times New Roman"/>
          <w:sz w:val="28"/>
          <w:szCs w:val="28"/>
        </w:rPr>
        <w:t xml:space="preserve">  </w:t>
      </w:r>
      <w:r w:rsidR="00CD0808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F40" w:rsidRDefault="00123F40" w:rsidP="00123F40">
      <w:pPr>
        <w:rPr>
          <w:rFonts w:ascii="Times New Roman" w:hAnsi="Times New Roman" w:cs="Times New Roman"/>
        </w:rPr>
      </w:pPr>
    </w:p>
    <w:p w:rsidR="00F6163A" w:rsidRDefault="00F6163A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Pr="000E1883" w:rsidRDefault="006732E3" w:rsidP="00123F40">
      <w:pPr>
        <w:rPr>
          <w:rFonts w:ascii="Times New Roman" w:hAnsi="Times New Roman" w:cs="Times New Roman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</w:p>
    <w:p w:rsidR="00AE7ABF" w:rsidRDefault="00AE7ABF" w:rsidP="00A50FEC">
      <w:pPr>
        <w:pStyle w:val="ConsPlusTitle"/>
        <w:spacing w:line="360" w:lineRule="auto"/>
        <w:rPr>
          <w:b w:val="0"/>
          <w:sz w:val="26"/>
          <w:szCs w:val="26"/>
        </w:rPr>
      </w:pPr>
    </w:p>
    <w:p w:rsidR="00780F1D" w:rsidRDefault="00780F1D" w:rsidP="00A50FEC">
      <w:pPr>
        <w:pStyle w:val="ConsPlusTitle"/>
        <w:spacing w:line="360" w:lineRule="auto"/>
        <w:rPr>
          <w:b w:val="0"/>
          <w:sz w:val="26"/>
          <w:szCs w:val="26"/>
        </w:rPr>
      </w:pPr>
    </w:p>
    <w:p w:rsidR="00780F1D" w:rsidRPr="00A62D5B" w:rsidRDefault="00780F1D" w:rsidP="00A50FEC">
      <w:pPr>
        <w:pStyle w:val="ConsPlusTitle"/>
        <w:spacing w:line="360" w:lineRule="auto"/>
        <w:rPr>
          <w:b w:val="0"/>
          <w:sz w:val="26"/>
          <w:szCs w:val="26"/>
        </w:rPr>
      </w:pPr>
    </w:p>
    <w:p w:rsidR="00AA71D3" w:rsidRPr="00EE688D" w:rsidRDefault="00AA71D3" w:rsidP="00780F1D">
      <w:pPr>
        <w:pStyle w:val="ConsPlusTitle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lastRenderedPageBreak/>
        <w:t>УТВЕРЖДЕНО</w:t>
      </w:r>
    </w:p>
    <w:p w:rsidR="00AA71D3" w:rsidRPr="00EE688D" w:rsidRDefault="00AA71D3" w:rsidP="00780F1D">
      <w:pPr>
        <w:pStyle w:val="ConsPlusTitle"/>
        <w:ind w:left="5529"/>
        <w:jc w:val="both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постановлением администрации </w:t>
      </w:r>
      <w:r w:rsidR="00A50FEC">
        <w:rPr>
          <w:b w:val="0"/>
          <w:sz w:val="26"/>
          <w:szCs w:val="26"/>
        </w:rPr>
        <w:t xml:space="preserve">Дальнереченского </w:t>
      </w:r>
      <w:r w:rsidR="00F6163A">
        <w:rPr>
          <w:b w:val="0"/>
          <w:sz w:val="26"/>
          <w:szCs w:val="26"/>
        </w:rPr>
        <w:t>муниципального района</w:t>
      </w:r>
      <w:r w:rsidR="006732E3">
        <w:rPr>
          <w:b w:val="0"/>
          <w:sz w:val="26"/>
          <w:szCs w:val="26"/>
        </w:rPr>
        <w:t xml:space="preserve">  от 1</w:t>
      </w:r>
      <w:r w:rsidR="009C29BD">
        <w:rPr>
          <w:b w:val="0"/>
          <w:sz w:val="26"/>
          <w:szCs w:val="26"/>
        </w:rPr>
        <w:t>1</w:t>
      </w:r>
      <w:r w:rsidR="006732E3">
        <w:rPr>
          <w:b w:val="0"/>
          <w:sz w:val="26"/>
          <w:szCs w:val="26"/>
        </w:rPr>
        <w:t xml:space="preserve"> марта 2019 г. № </w:t>
      </w:r>
      <w:r w:rsidR="009C29BD">
        <w:rPr>
          <w:b w:val="0"/>
          <w:sz w:val="26"/>
          <w:szCs w:val="26"/>
        </w:rPr>
        <w:t>87</w:t>
      </w: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>ПОЛОЖЕНИЕ</w:t>
      </w:r>
    </w:p>
    <w:p w:rsidR="00AA71D3" w:rsidRDefault="00AA71D3" w:rsidP="00250765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о Совете по улучшению инвестиционного климата и развитию предпринимательства при администрации </w:t>
      </w:r>
      <w:r w:rsidR="00250765">
        <w:rPr>
          <w:b w:val="0"/>
          <w:sz w:val="26"/>
          <w:szCs w:val="26"/>
        </w:rPr>
        <w:t xml:space="preserve">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</w:p>
    <w:p w:rsidR="00F6163A" w:rsidRPr="00EE688D" w:rsidRDefault="00F6163A" w:rsidP="00F6163A">
      <w:pPr>
        <w:pStyle w:val="ConsPlusTitle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I. Общие положения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1.</w:t>
      </w:r>
      <w:r w:rsidR="00907FC6">
        <w:rPr>
          <w:sz w:val="26"/>
          <w:szCs w:val="26"/>
        </w:rPr>
        <w:t>1.</w:t>
      </w:r>
      <w:r w:rsidRPr="00EE688D">
        <w:rPr>
          <w:sz w:val="26"/>
          <w:szCs w:val="26"/>
        </w:rPr>
        <w:t xml:space="preserve"> Совет по улучшению инвестиционного климата и развитию предпринимательства при администрации </w:t>
      </w:r>
      <w:r w:rsidR="00F6163A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 (далее - Совет) является постоянно действующим коллегиальным совещательным органом.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>2. </w:t>
      </w:r>
      <w:proofErr w:type="gramStart"/>
      <w:r w:rsidR="00AA71D3" w:rsidRPr="00EE688D">
        <w:rPr>
          <w:sz w:val="26"/>
          <w:szCs w:val="26"/>
        </w:rPr>
        <w:t xml:space="preserve">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 на территории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а также по выработке предложений по созданию механизмов проведения единой инвестиционной политики и  повышения конкурентоспособности экономики.</w:t>
      </w:r>
      <w:proofErr w:type="gramEnd"/>
    </w:p>
    <w:p w:rsidR="00A50FEC" w:rsidRDefault="00907FC6" w:rsidP="00780F1D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 xml:space="preserve">3. В своей деятельности Совет руководствуется </w:t>
      </w:r>
      <w:hyperlink r:id="rId7" w:history="1">
        <w:r w:rsidR="00AA71D3" w:rsidRPr="00EE688D">
          <w:rPr>
            <w:sz w:val="26"/>
            <w:szCs w:val="26"/>
          </w:rPr>
          <w:t>Конституцией</w:t>
        </w:r>
      </w:hyperlink>
      <w:r w:rsidR="00AA71D3" w:rsidRPr="00EE688D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 Губернатора Приморского края и иными нормативными правовыми актами Приморского края, решениями Думы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главы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50FEC" w:rsidRPr="00EE688D" w:rsidRDefault="00A50FEC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II. Основные задачи Совета</w:t>
      </w:r>
    </w:p>
    <w:p w:rsidR="00AA71D3" w:rsidRPr="00EE688D" w:rsidRDefault="00AA71D3" w:rsidP="00780F1D">
      <w:pPr>
        <w:pStyle w:val="ConsPlusNormal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A71D3" w:rsidRPr="00EE688D">
        <w:rPr>
          <w:sz w:val="26"/>
          <w:szCs w:val="26"/>
        </w:rPr>
        <w:t xml:space="preserve">. Оказание содействия органам местного самоуправления в реализации </w:t>
      </w:r>
      <w:r w:rsidR="00AA71D3" w:rsidRPr="00EE688D">
        <w:rPr>
          <w:sz w:val="26"/>
          <w:szCs w:val="26"/>
        </w:rPr>
        <w:lastRenderedPageBreak/>
        <w:t xml:space="preserve">государственной политики в области оказания поддержки малого и среднего предпринимательства и реализации инвестиционной политики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A71D3" w:rsidRPr="00EE688D">
        <w:rPr>
          <w:sz w:val="26"/>
          <w:szCs w:val="26"/>
        </w:rPr>
        <w:t>. Разработка рекомендаций по применению нормативной правовой базы в области поддержки и</w:t>
      </w:r>
      <w:r>
        <w:rPr>
          <w:sz w:val="26"/>
          <w:szCs w:val="26"/>
        </w:rPr>
        <w:t xml:space="preserve"> развития предпринимательства и</w:t>
      </w:r>
      <w:r w:rsidR="00AA71D3" w:rsidRPr="00EE688D">
        <w:rPr>
          <w:sz w:val="26"/>
          <w:szCs w:val="26"/>
        </w:rPr>
        <w:t xml:space="preserve"> при определении приоритетных направлений инвестиционного развития  на территории </w:t>
      </w:r>
      <w:r>
        <w:rPr>
          <w:sz w:val="26"/>
          <w:szCs w:val="26"/>
        </w:rPr>
        <w:t>Дальнереченского муниципального района.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A71D3" w:rsidRPr="00EE688D">
        <w:rPr>
          <w:sz w:val="26"/>
          <w:szCs w:val="26"/>
        </w:rPr>
        <w:t xml:space="preserve">. Выявление основных тенденций развития предпринимательства </w:t>
      </w:r>
      <w:proofErr w:type="gramStart"/>
      <w:r w:rsidR="00AA71D3" w:rsidRPr="00EE688D">
        <w:rPr>
          <w:sz w:val="26"/>
          <w:szCs w:val="26"/>
        </w:rPr>
        <w:t>в</w:t>
      </w:r>
      <w:proofErr w:type="gramEnd"/>
      <w:r w:rsidR="00AA71D3" w:rsidRPr="00EE6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AA71D3" w:rsidRPr="00EE688D">
        <w:rPr>
          <w:sz w:val="26"/>
          <w:szCs w:val="26"/>
        </w:rPr>
        <w:t>, изучение и обсуждение проблем в сфере инвестиционных процессов и в сфере развития малого и среднего предпринимательства, выработка предложений по их решению.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A71D3" w:rsidRPr="00EE688D">
        <w:rPr>
          <w:sz w:val="26"/>
          <w:szCs w:val="26"/>
        </w:rPr>
        <w:t xml:space="preserve">. Привлечение субъектов малого и среднего предпринимательства, некоммерческих организаций, общественных объединений предпринимателей, субъектов инвестиционной деятельности  к обсуждению вопросов в области развития и поддержки малого и среднего предпринимательства и инвестиционной политики, а также прочих областях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Default="00907FC6" w:rsidP="00250765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A71D3" w:rsidRPr="00EE688D">
        <w:rPr>
          <w:sz w:val="26"/>
          <w:szCs w:val="26"/>
        </w:rPr>
        <w:t>. Содействие формированию положительного имиджа предпринимательской деятельности, популяризация успешного опыта работы малого и среднего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071CF7" w:rsidRDefault="00071CF7" w:rsidP="00071CF7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1"/>
          <w:sz w:val="26"/>
          <w:szCs w:val="26"/>
          <w:shd w:val="clear" w:color="auto" w:fill="FFFFFF"/>
        </w:rPr>
      </w:pPr>
      <w:r w:rsidRPr="00071CF7">
        <w:rPr>
          <w:sz w:val="26"/>
          <w:szCs w:val="26"/>
        </w:rPr>
        <w:t xml:space="preserve">2.6. </w:t>
      </w:r>
      <w:r>
        <w:rPr>
          <w:sz w:val="26"/>
          <w:szCs w:val="26"/>
        </w:rPr>
        <w:t>Обеспечить полноценную и обратную связь</w:t>
      </w:r>
      <w:r w:rsidR="0046122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71CF7">
        <w:rPr>
          <w:spacing w:val="1"/>
          <w:sz w:val="26"/>
          <w:szCs w:val="26"/>
          <w:shd w:val="clear" w:color="auto" w:fill="FFFFFF"/>
        </w:rPr>
        <w:t>направлен</w:t>
      </w:r>
      <w:r>
        <w:rPr>
          <w:spacing w:val="1"/>
          <w:sz w:val="26"/>
          <w:szCs w:val="26"/>
          <w:shd w:val="clear" w:color="auto" w:fill="FFFFFF"/>
        </w:rPr>
        <w:t>ную</w:t>
      </w:r>
      <w:r w:rsidRPr="00071CF7">
        <w:rPr>
          <w:spacing w:val="1"/>
          <w:sz w:val="26"/>
          <w:szCs w:val="26"/>
          <w:shd w:val="clear" w:color="auto" w:fill="FFFFFF"/>
        </w:rPr>
        <w:t xml:space="preserve"> на повышение результативности и эффективности контрольно-надзорной деятельности, в том числе посредством внедрения в деятельность контрольно-надзорных органов </w:t>
      </w:r>
      <w:proofErr w:type="spellStart"/>
      <w:proofErr w:type="gramStart"/>
      <w:r w:rsidRPr="00071CF7">
        <w:rPr>
          <w:spacing w:val="1"/>
          <w:sz w:val="26"/>
          <w:szCs w:val="26"/>
          <w:shd w:val="clear" w:color="auto" w:fill="FFFFFF"/>
        </w:rPr>
        <w:t>риск-ориентированного</w:t>
      </w:r>
      <w:proofErr w:type="spellEnd"/>
      <w:proofErr w:type="gramEnd"/>
      <w:r w:rsidRPr="00071CF7">
        <w:rPr>
          <w:spacing w:val="1"/>
          <w:sz w:val="26"/>
          <w:szCs w:val="26"/>
          <w:shd w:val="clear" w:color="auto" w:fill="FFFFFF"/>
        </w:rPr>
        <w:t xml:space="preserve"> подхода при организации и осуществлении контрольно-надзорной деятельности.</w:t>
      </w:r>
    </w:p>
    <w:p w:rsidR="00071CF7" w:rsidRDefault="006018F5" w:rsidP="0046122E">
      <w:pPr>
        <w:pStyle w:val="a4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pacing w:val="1"/>
          <w:sz w:val="26"/>
          <w:szCs w:val="26"/>
          <w:shd w:val="clear" w:color="auto" w:fill="FFFFFF"/>
        </w:rPr>
        <w:t xml:space="preserve">2.7. </w:t>
      </w:r>
      <w:r w:rsidR="0046122E" w:rsidRPr="0046122E">
        <w:rPr>
          <w:spacing w:val="2"/>
          <w:sz w:val="26"/>
          <w:szCs w:val="26"/>
          <w:shd w:val="clear" w:color="auto" w:fill="FFFFFF"/>
        </w:rPr>
        <w:t>Проведение работы по систематизации и актуализации обязательных требований, соблюдение которых оценивается при проведении мероприятий по контролю, а также работы по обеспечению их доступности для хозяйствующих субъектов осуществляются в соответствии с учетом конкретных видов муниципального контроля (надзора).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jc w:val="center"/>
        <w:outlineLvl w:val="1"/>
        <w:rPr>
          <w:sz w:val="26"/>
          <w:szCs w:val="26"/>
        </w:rPr>
      </w:pPr>
    </w:p>
    <w:p w:rsidR="00AA71D3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lastRenderedPageBreak/>
        <w:t>III. Основные функции Совета</w:t>
      </w:r>
    </w:p>
    <w:p w:rsidR="00907FC6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1. Выработка рекомендаций по изданию новых нормативных правовых актов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касающихся проблем развития предпринимательства и инвестиционной деятельности.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2. Разработка рекомендаций по организации взаимодействия органов местного самоуправления, субъектов малого и среднего предпринимательства и участников инвестиционного процесса по вопросам развития малого и среднего предпринимательства и улучшения инвестиционного климата, в том числе рекомендаций по сокращению административных барьеров.  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3. Участие в подготовке предложений по разработке муниципальных программ по поддержке инвестиционных процессов, стимулированию инвестиционной активности и развитию малого и среднего предпринимательства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4. Подготовка и рассмотрение предложений, поступивших от членов Совета и (или) от субъектов малого и среднего предпринимательства по определению объемов финансирования мероприятий, направленных на поддержку инвестиционной деятельности и поддержку малого и среднего предпринимательства за счет средств местного бюджета.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5. Выработка рекомендаций по участию представителей малого и среднего предпринимательства в организации, проведении и финансировании мероприятий местного значения в области поддержки малого и среднего предпринимательства и инвестиционной деятельности.</w:t>
      </w:r>
    </w:p>
    <w:p w:rsidR="00AA71D3" w:rsidRPr="00EE688D" w:rsidRDefault="002D3150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6. Участие в проведении общественной экспертизы проектов муниципальных нормативных правовых актов, направленных на решение вопросов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7. Рассмотрение и выработка рекомендаций по реализации в </w:t>
      </w:r>
      <w:r w:rsidR="002D3150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 инвестиционных проектов, реализация которых будет осуществляться в рамках </w:t>
      </w:r>
      <w:proofErr w:type="spellStart"/>
      <w:r w:rsidR="00AA71D3" w:rsidRPr="00EE688D">
        <w:rPr>
          <w:sz w:val="26"/>
          <w:szCs w:val="26"/>
        </w:rPr>
        <w:t>муниципально</w:t>
      </w:r>
      <w:proofErr w:type="spellEnd"/>
      <w:r w:rsidR="00AA71D3" w:rsidRPr="00EE688D">
        <w:rPr>
          <w:sz w:val="26"/>
          <w:szCs w:val="26"/>
        </w:rPr>
        <w:t> - частного партнерства.</w:t>
      </w:r>
    </w:p>
    <w:p w:rsidR="00AA71D3" w:rsidRPr="00876226" w:rsidRDefault="00B679FE" w:rsidP="00876226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8. Рассмотрение спорных вопросов и конфликтных ситуаций, возникающих в сфере взаимоотношений между субъектами малого и среднего предпринимательства, субъектами инвестиционной деятельности и органами местного самоуправления.</w:t>
      </w: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lastRenderedPageBreak/>
        <w:t>IV. Права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D3" w:rsidRPr="00EE688D">
        <w:rPr>
          <w:sz w:val="26"/>
          <w:szCs w:val="26"/>
        </w:rPr>
        <w:t>. Совет, в соответствии с возложенными на него задачами имеет право: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получать в установленном порядке необходимые для выполнения своих функций нормативные правовые акты, справочные и иные информационные материалы;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б) привлекать к работе Совета представителей администрации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представителей контрольно-надзорных органов, осуществляющих деятельность на территории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индивидуальных предпринимателей и юридических лиц различных форм собственности, информация либо мнение которых необходимо для выработки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создавать рабочие группы из числа членов Совета с привлечением их к работе в качестве экспертов или консультантов представителей юридических лиц либо индивидуальных предпринимателей для подготовки решений Совета;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взаимодействовать с общественными экспертными советами при Губернаторе Приморского края и другими экспертно-консультационными объединениями, действующими на территории Приморского края и Российской Федерации;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вносить в органы государственной власти и органы местного самоуправления рекомендации и предложения о мерах, направленных на содействие развитию предпринимательства и инвестиционной деятельности;</w:t>
      </w:r>
    </w:p>
    <w:p w:rsidR="00AA71D3" w:rsidRPr="00250765" w:rsidRDefault="00AA71D3" w:rsidP="0025076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88D">
        <w:rPr>
          <w:rFonts w:ascii="Times New Roman" w:hAnsi="Times New Roman" w:cs="Times New Roman"/>
          <w:sz w:val="26"/>
          <w:szCs w:val="26"/>
        </w:rPr>
        <w:t>е) анализировать реализацию рекомендаций и предложений, выработанных Советом.</w:t>
      </w:r>
    </w:p>
    <w:p w:rsidR="00AA71D3" w:rsidRPr="00EE688D" w:rsidRDefault="00AA71D3" w:rsidP="00780F1D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V. Состав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AA71D3" w:rsidRPr="00EE688D">
        <w:rPr>
          <w:sz w:val="26"/>
          <w:szCs w:val="26"/>
        </w:rPr>
        <w:t xml:space="preserve">. Состав Совета утверждается постановлением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A71D3" w:rsidRPr="00EE688D">
        <w:rPr>
          <w:sz w:val="26"/>
          <w:szCs w:val="26"/>
        </w:rPr>
        <w:t>. В состав Совета входят председатель Совета, заместитель председателя, секретарь и члены Совета.</w:t>
      </w:r>
    </w:p>
    <w:p w:rsidR="00B679FE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AA71D3" w:rsidRPr="00EE688D">
        <w:rPr>
          <w:sz w:val="26"/>
          <w:szCs w:val="26"/>
        </w:rPr>
        <w:t xml:space="preserve">. Состав Совета формируется из депутатов Думы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представителей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руководителей общественных объединений предпринимателей, представителей предприятий, организаций различных форм </w:t>
      </w:r>
      <w:r w:rsidR="00AA71D3" w:rsidRPr="00EE688D">
        <w:rPr>
          <w:sz w:val="26"/>
          <w:szCs w:val="26"/>
        </w:rPr>
        <w:lastRenderedPageBreak/>
        <w:t xml:space="preserve">собственности и индивидуальных предпринимателей, выражающих интересы субъектов инвестиционной и предпринимательской деятельности. В составе Совета представители малого и среднего предпринимательства должны составлять не менее </w:t>
      </w:r>
      <w:r w:rsidR="00E858EB">
        <w:rPr>
          <w:sz w:val="26"/>
          <w:szCs w:val="26"/>
        </w:rPr>
        <w:t>1/2</w:t>
      </w:r>
      <w:r w:rsidR="00AA71D3" w:rsidRPr="00EE688D">
        <w:rPr>
          <w:sz w:val="26"/>
          <w:szCs w:val="26"/>
        </w:rPr>
        <w:t xml:space="preserve"> от всех членов Совета. 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AA71D3" w:rsidRPr="00EE688D">
        <w:rPr>
          <w:sz w:val="26"/>
          <w:szCs w:val="26"/>
        </w:rPr>
        <w:t xml:space="preserve">. Возглавляет Совет </w:t>
      </w:r>
      <w:r w:rsidR="006732E3">
        <w:rPr>
          <w:sz w:val="26"/>
          <w:szCs w:val="26"/>
        </w:rPr>
        <w:t>заместитель главы</w:t>
      </w:r>
      <w:r w:rsidR="00AA71D3" w:rsidRPr="00EE688D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который является его председателем.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AA71D3" w:rsidRPr="00EE688D">
        <w:rPr>
          <w:sz w:val="26"/>
          <w:szCs w:val="26"/>
        </w:rPr>
        <w:t>. Председатель Совета: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определяет направления деятельности Совета, организует его работу и председательствует на заседаниях;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осуществляет руководство деятельностью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в соответствии с повесткой заседания Совета формирует список юридических лиц и (или) индивидуальных предпринимателей приглашаемых для участия в заседании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утверждает повестку дня заседания Совета на основе поступивших от заместителя председателя Совета и членов Совета предложений;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ведет заседания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5. Заместитель председателя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исполняет функции председателя Совета в случае отсутствия председателя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вносит предложения в повестку дня заседаний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формирует рабочие группы из числа членов Совета;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6. Секретарь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осуществляет подготовку заседаний Совета (рабочей группы Совета);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оповещает членов Совета (рабочей группы Совета) о проведении очередного заседания;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направляет членам Совета повестки дня и протоколы заседаний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ведет протоколы заседаний Совета (рабочей группы Совета).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 xml:space="preserve">) направляет приглашение представителям администрации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контрольно-надзорным органам, осуществляющим деятельность на территории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индивидуальным предпринимателям и юридическим лицам.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 w:rsidR="00AA71D3" w:rsidRPr="00EE688D">
        <w:rPr>
          <w:sz w:val="26"/>
          <w:szCs w:val="26"/>
        </w:rPr>
        <w:t>7. Члены Совета: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вносят предложения по формированию повестки заседаний Совета и порядку обсуждения вопросов;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участвуют в подготовке материалов к заседаниям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вносят предложения и замечания по порядку рассмотрения и существу обсуждаемых вопросов;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принимают меры по своевременной реализации поручений и решений, в соответствии с протоколом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участвуют в работе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е) вносят предложения заместителю председателя Совета по формированию рабочих групп.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8. В структуру Совета входят рабочие группы.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Рабочие группы формируют заместитель председателя Совета на основании предложений членов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Заседания рабочей группы Совета ведет руководитель рабочей группы, назначаемый на первом заседании рабочей группы из числа присутствующих членов рабочей группы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Решения рабочей группы принимаются большинством голосов от числа присутствующих на заседании и носят рекомендательный характер для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9. Деятельность членов Совета осуществляется на общественных началах.</w:t>
      </w:r>
    </w:p>
    <w:p w:rsidR="00AA71D3" w:rsidRPr="00EE688D" w:rsidRDefault="00AA71D3" w:rsidP="00E01BFF">
      <w:pPr>
        <w:pStyle w:val="ConsPlusNormal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VI. Регламент работы Совета</w:t>
      </w:r>
    </w:p>
    <w:p w:rsidR="00AA71D3" w:rsidRPr="00EE688D" w:rsidRDefault="00AA71D3" w:rsidP="00780F1D">
      <w:pPr>
        <w:pStyle w:val="ConsPlusNormal"/>
        <w:rPr>
          <w:sz w:val="26"/>
          <w:szCs w:val="26"/>
        </w:rPr>
      </w:pP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A71D3" w:rsidRPr="00EE688D">
        <w:rPr>
          <w:sz w:val="26"/>
          <w:szCs w:val="26"/>
        </w:rPr>
        <w:t xml:space="preserve">. Заседания Совета проводятся по мере необходимости, но не реже одного раза в </w:t>
      </w:r>
      <w:r w:rsidR="003E233D">
        <w:rPr>
          <w:sz w:val="26"/>
          <w:szCs w:val="26"/>
        </w:rPr>
        <w:t>полугодие</w:t>
      </w:r>
      <w:r w:rsidR="00AA71D3" w:rsidRPr="00EE688D">
        <w:rPr>
          <w:sz w:val="26"/>
          <w:szCs w:val="26"/>
        </w:rPr>
        <w:t>, публично и открыто.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AA71D3" w:rsidRPr="00EE688D">
        <w:rPr>
          <w:sz w:val="26"/>
          <w:szCs w:val="26"/>
        </w:rPr>
        <w:t>. Повестка дня заседания Совета формируется секретарем Совета, с учетом предложений и рекомендаций председателя, заместителя председателя или членов Совета.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AA71D3" w:rsidRPr="00EE688D">
        <w:rPr>
          <w:sz w:val="26"/>
          <w:szCs w:val="26"/>
        </w:rPr>
        <w:t>. Заседание Совета считается правомочным, если на нем присутствует более половины от общего состава Совета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AA71D3" w:rsidRPr="00EE688D">
        <w:rPr>
          <w:sz w:val="26"/>
          <w:szCs w:val="26"/>
        </w:rPr>
        <w:t>. По итогам заседания Совета оформляется протокол. Протокол подписывает секретарь Совета.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AA71D3" w:rsidRPr="00EE688D">
        <w:rPr>
          <w:sz w:val="26"/>
          <w:szCs w:val="26"/>
        </w:rPr>
        <w:t xml:space="preserve">. Решение, оформленное протоколом, считается принятым, если за него проголосовало более 50% от общего числа присутствующих членов Совета. </w:t>
      </w:r>
      <w:r w:rsidR="00AA71D3" w:rsidRPr="00EE688D">
        <w:rPr>
          <w:sz w:val="26"/>
          <w:szCs w:val="26"/>
        </w:rPr>
        <w:lastRenderedPageBreak/>
        <w:t>Решения Совета носят рекомендательный характер.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="00AA71D3" w:rsidRPr="00EE688D">
        <w:rPr>
          <w:sz w:val="26"/>
          <w:szCs w:val="26"/>
        </w:rPr>
        <w:t xml:space="preserve">. Организационно-техническое обеспечение деятельности Совета по вопросам, касающимся инвестиционной деятельности, осуществляет отдел </w:t>
      </w:r>
      <w:r>
        <w:rPr>
          <w:sz w:val="26"/>
          <w:szCs w:val="26"/>
        </w:rPr>
        <w:t>экономики</w:t>
      </w:r>
      <w:r w:rsidR="00AA71D3" w:rsidRPr="00EE688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A62D5B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A71D3" w:rsidRPr="00EE688D">
        <w:rPr>
          <w:sz w:val="26"/>
          <w:szCs w:val="26"/>
        </w:rPr>
        <w:t xml:space="preserve">7. Прекращение деятельности Совета осуществляется постановлением администрации </w:t>
      </w:r>
      <w:r w:rsidR="006732E3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876226" w:rsidRPr="00A62D5B" w:rsidRDefault="0087622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780F1D" w:rsidRDefault="00780F1D" w:rsidP="00780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Дальнереченского муниципального района</w:t>
      </w:r>
    </w:p>
    <w:p w:rsidR="00250765" w:rsidRPr="00780F1D" w:rsidRDefault="00250765" w:rsidP="00780F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9C29BD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марта</w:t>
      </w:r>
      <w:r w:rsidRPr="002507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 г</w:t>
      </w:r>
      <w:r w:rsidR="009C29BD">
        <w:rPr>
          <w:rFonts w:ascii="Times New Roman" w:eastAsia="Calibri" w:hAnsi="Times New Roman" w:cs="Times New Roman"/>
          <w:sz w:val="24"/>
          <w:szCs w:val="24"/>
        </w:rPr>
        <w:t>. № 87</w:t>
      </w:r>
      <w:r w:rsidRPr="00250765">
        <w:rPr>
          <w:rFonts w:ascii="Times New Roman" w:eastAsia="Calibri" w:hAnsi="Times New Roman" w:cs="Times New Roman"/>
          <w:sz w:val="24"/>
          <w:szCs w:val="24"/>
        </w:rPr>
        <w:t>-па</w:t>
      </w:r>
    </w:p>
    <w:p w:rsidR="00780F1D" w:rsidRDefault="00780F1D" w:rsidP="00780F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1D" w:rsidRPr="00780F1D" w:rsidRDefault="00250765" w:rsidP="00780F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50765" w:rsidRDefault="00250765" w:rsidP="00780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 и развитию предпринимательства при администрации</w:t>
      </w:r>
    </w:p>
    <w:p w:rsidR="00250765" w:rsidRDefault="00250765" w:rsidP="00780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 xml:space="preserve"> 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80F1D" w:rsidRPr="00780F1D" w:rsidRDefault="00780F1D" w:rsidP="00780F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50765" w:rsidRDefault="00250765" w:rsidP="00780F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62D5B">
        <w:rPr>
          <w:rFonts w:ascii="Times New Roman" w:eastAsia="Calibri" w:hAnsi="Times New Roman" w:cs="Times New Roman"/>
          <w:b/>
          <w:sz w:val="28"/>
          <w:szCs w:val="28"/>
        </w:rPr>
        <w:t>Попов Александр Григорьевич</w:t>
      </w:r>
      <w:r w:rsidR="00780F1D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5076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7ABF" w:rsidRDefault="00AE7ABF" w:rsidP="00780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ABF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  <w:r w:rsidRPr="00D6780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32E20">
        <w:rPr>
          <w:rFonts w:ascii="Times New Roman" w:eastAsia="Calibri" w:hAnsi="Times New Roman" w:cs="Times New Roman"/>
          <w:b/>
          <w:sz w:val="28"/>
          <w:szCs w:val="28"/>
        </w:rPr>
        <w:t>Перепелица Елена Николаевна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F1D" w:rsidRPr="00780F1D">
        <w:rPr>
          <w:rFonts w:ascii="Times New Roman" w:eastAsia="Calibri" w:hAnsi="Times New Roman" w:cs="Times New Roman"/>
          <w:sz w:val="28"/>
          <w:szCs w:val="28"/>
        </w:rPr>
        <w:t>председатель Дальнереченского районного совета предпринимателей</w:t>
      </w:r>
    </w:p>
    <w:p w:rsidR="00250765" w:rsidRPr="00250765" w:rsidRDefault="00250765" w:rsidP="00780F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секретарь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 xml:space="preserve">Василец Татьяна Юрьевна 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главный сп</w:t>
      </w:r>
      <w:r w:rsidR="001E40B3">
        <w:rPr>
          <w:rFonts w:ascii="Times New Roman" w:eastAsia="Calibri" w:hAnsi="Times New Roman" w:cs="Times New Roman"/>
          <w:sz w:val="28"/>
          <w:szCs w:val="28"/>
        </w:rPr>
        <w:t>ециалист отдела экономики адми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нистрации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0765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</w:p>
    <w:tbl>
      <w:tblPr>
        <w:tblW w:w="9860" w:type="dxa"/>
        <w:tblLook w:val="01E0"/>
      </w:tblPr>
      <w:tblGrid>
        <w:gridCol w:w="4077"/>
        <w:gridCol w:w="171"/>
        <w:gridCol w:w="5358"/>
        <w:gridCol w:w="254"/>
      </w:tblGrid>
      <w:tr w:rsidR="00250765" w:rsidRPr="00250765" w:rsidTr="00045409">
        <w:trPr>
          <w:gridAfter w:val="1"/>
          <w:wAfter w:w="254" w:type="dxa"/>
        </w:trPr>
        <w:tc>
          <w:tcPr>
            <w:tcW w:w="4248" w:type="dxa"/>
            <w:gridSpan w:val="2"/>
          </w:tcPr>
          <w:p w:rsidR="00780F1D" w:rsidRDefault="00780F1D" w:rsidP="0078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50765" w:rsidRPr="00250765" w:rsidRDefault="00250765" w:rsidP="0078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</w:t>
            </w:r>
            <w:r w:rsidR="001E4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Совета</w:t>
            </w: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358" w:type="dxa"/>
          </w:tcPr>
          <w:p w:rsidR="00250765" w:rsidRPr="00250765" w:rsidRDefault="00250765" w:rsidP="0078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Анишина </w:t>
            </w:r>
          </w:p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Наталья Михайловна</w:t>
            </w:r>
          </w:p>
          <w:p w:rsidR="00045409" w:rsidRPr="00045409" w:rsidRDefault="00045409" w:rsidP="00045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5409" w:rsidRPr="00045409" w:rsidRDefault="00045409" w:rsidP="00045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Шестернин Евгений Алексеевич </w:t>
            </w:r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экономики администрации Дальнереченского муниципального района</w:t>
            </w:r>
          </w:p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5409" w:rsidRPr="00045409" w:rsidRDefault="00045409" w:rsidP="000454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</w:t>
            </w:r>
            <w:proofErr w:type="gramEnd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администрации Дальнереченского муниципального района</w:t>
            </w: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Доброшевский</w:t>
            </w:r>
            <w:proofErr w:type="spellEnd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5409" w:rsidRPr="00045409" w:rsidRDefault="00045409" w:rsidP="000454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Думы Дальнереченского муниципального района</w:t>
            </w:r>
          </w:p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Рыкова </w:t>
            </w:r>
          </w:p>
          <w:p w:rsidR="00045409" w:rsidRPr="00045409" w:rsidRDefault="00045409" w:rsidP="00045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Анна Владимировна </w:t>
            </w:r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45409">
              <w:rPr>
                <w:b w:val="0"/>
                <w:sz w:val="28"/>
                <w:szCs w:val="28"/>
              </w:rPr>
              <w:t xml:space="preserve">Индивидуальный предприниматель глава </w:t>
            </w:r>
            <w:proofErr w:type="gramStart"/>
            <w:r w:rsidRPr="00045409">
              <w:rPr>
                <w:b w:val="0"/>
                <w:sz w:val="28"/>
                <w:szCs w:val="28"/>
              </w:rPr>
              <w:t>крестьянско-фермерского</w:t>
            </w:r>
            <w:proofErr w:type="gramEnd"/>
            <w:r w:rsidRPr="00045409">
              <w:rPr>
                <w:b w:val="0"/>
                <w:sz w:val="28"/>
                <w:szCs w:val="28"/>
              </w:rPr>
              <w:t xml:space="preserve"> хозяйства</w:t>
            </w:r>
          </w:p>
          <w:p w:rsidR="00045409" w:rsidRPr="00045409" w:rsidRDefault="00045409" w:rsidP="00045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Дудкевич</w:t>
            </w:r>
            <w:proofErr w:type="spellEnd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Викторовна</w:t>
            </w:r>
          </w:p>
          <w:p w:rsidR="00045409" w:rsidRPr="00045409" w:rsidRDefault="00045409" w:rsidP="0004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45409">
              <w:rPr>
                <w:b w:val="0"/>
                <w:sz w:val="28"/>
                <w:szCs w:val="28"/>
              </w:rPr>
              <w:t>Индивидуальный предприниматель</w:t>
            </w: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Мурачев</w:t>
            </w:r>
            <w:proofErr w:type="spellEnd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45409">
              <w:rPr>
                <w:b w:val="0"/>
                <w:sz w:val="28"/>
                <w:szCs w:val="28"/>
              </w:rPr>
              <w:t xml:space="preserve">Индивидуальный предприниматель Глава </w:t>
            </w:r>
            <w:proofErr w:type="gramStart"/>
            <w:r w:rsidRPr="00045409">
              <w:rPr>
                <w:b w:val="0"/>
                <w:sz w:val="28"/>
                <w:szCs w:val="28"/>
              </w:rPr>
              <w:t>крестьянско-фермерского</w:t>
            </w:r>
            <w:proofErr w:type="gramEnd"/>
            <w:r w:rsidRPr="00045409">
              <w:rPr>
                <w:b w:val="0"/>
                <w:sz w:val="28"/>
                <w:szCs w:val="28"/>
              </w:rPr>
              <w:t xml:space="preserve"> хозяйства.</w:t>
            </w:r>
          </w:p>
          <w:p w:rsidR="00045409" w:rsidRPr="00045409" w:rsidRDefault="00045409" w:rsidP="000454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45409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Михалев Вячеслав Владимирович</w:t>
            </w:r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45409">
              <w:rPr>
                <w:b w:val="0"/>
                <w:sz w:val="28"/>
                <w:szCs w:val="28"/>
              </w:rPr>
              <w:t>Заместитель директора сельскохозяйственного производственного кооператива «КООПХОЗ РУССКОЕ ПОЛЕ»</w:t>
            </w:r>
          </w:p>
          <w:p w:rsidR="00045409" w:rsidRPr="00045409" w:rsidRDefault="00045409" w:rsidP="000454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045409" w:rsidRPr="00045409" w:rsidTr="00045409">
        <w:tc>
          <w:tcPr>
            <w:tcW w:w="4077" w:type="dxa"/>
          </w:tcPr>
          <w:p w:rsidR="00045409" w:rsidRPr="00045409" w:rsidRDefault="00045409" w:rsidP="000454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Реутов </w:t>
            </w:r>
            <w:proofErr w:type="spellStart"/>
            <w:r w:rsidRPr="00045409">
              <w:rPr>
                <w:rFonts w:ascii="Times New Roman" w:eastAsia="Calibri" w:hAnsi="Times New Roman" w:cs="Times New Roman"/>
                <w:sz w:val="28"/>
                <w:szCs w:val="28"/>
              </w:rPr>
              <w:t>Венидикт</w:t>
            </w:r>
            <w:proofErr w:type="spellEnd"/>
          </w:p>
        </w:tc>
        <w:tc>
          <w:tcPr>
            <w:tcW w:w="5783" w:type="dxa"/>
            <w:gridSpan w:val="3"/>
          </w:tcPr>
          <w:p w:rsidR="00045409" w:rsidRPr="00045409" w:rsidRDefault="00045409" w:rsidP="00045409">
            <w:pPr>
              <w:pStyle w:val="1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045409">
              <w:rPr>
                <w:b w:val="0"/>
                <w:sz w:val="28"/>
                <w:szCs w:val="28"/>
              </w:rPr>
              <w:t xml:space="preserve">Индивидуальный предприниматель Глава </w:t>
            </w:r>
            <w:proofErr w:type="gramStart"/>
            <w:r w:rsidRPr="00045409">
              <w:rPr>
                <w:b w:val="0"/>
                <w:sz w:val="28"/>
                <w:szCs w:val="28"/>
              </w:rPr>
              <w:t>крестьянско-фермерского</w:t>
            </w:r>
            <w:proofErr w:type="gramEnd"/>
            <w:r w:rsidRPr="00045409">
              <w:rPr>
                <w:b w:val="0"/>
                <w:sz w:val="28"/>
                <w:szCs w:val="28"/>
              </w:rPr>
              <w:t xml:space="preserve"> хозяйства</w:t>
            </w:r>
          </w:p>
          <w:p w:rsidR="00045409" w:rsidRPr="00045409" w:rsidRDefault="00045409" w:rsidP="00045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BFF" w:rsidRPr="00045409" w:rsidRDefault="00E01BFF" w:rsidP="00045409">
      <w:pPr>
        <w:pStyle w:val="ConsPlusNormal"/>
        <w:jc w:val="both"/>
        <w:rPr>
          <w:szCs w:val="28"/>
        </w:rPr>
      </w:pPr>
    </w:p>
    <w:p w:rsidR="00250765" w:rsidRPr="00045409" w:rsidRDefault="00250765" w:rsidP="00045409">
      <w:pPr>
        <w:pStyle w:val="ConsPlusNormal"/>
        <w:jc w:val="both"/>
        <w:rPr>
          <w:szCs w:val="28"/>
        </w:rPr>
      </w:pPr>
    </w:p>
    <w:sectPr w:rsidR="00250765" w:rsidRPr="00045409" w:rsidSect="00876226"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C61784A"/>
    <w:multiLevelType w:val="hybridMultilevel"/>
    <w:tmpl w:val="2E6AFEFE"/>
    <w:lvl w:ilvl="0" w:tplc="DD7A26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D3"/>
    <w:rsid w:val="000217F3"/>
    <w:rsid w:val="00045409"/>
    <w:rsid w:val="00071CF7"/>
    <w:rsid w:val="00080CCE"/>
    <w:rsid w:val="00083BC6"/>
    <w:rsid w:val="000C582B"/>
    <w:rsid w:val="00123F40"/>
    <w:rsid w:val="00134B59"/>
    <w:rsid w:val="00196E69"/>
    <w:rsid w:val="001E08F6"/>
    <w:rsid w:val="001E40B3"/>
    <w:rsid w:val="00250765"/>
    <w:rsid w:val="002D3150"/>
    <w:rsid w:val="002F1143"/>
    <w:rsid w:val="00351D69"/>
    <w:rsid w:val="00382565"/>
    <w:rsid w:val="003E233D"/>
    <w:rsid w:val="0046122E"/>
    <w:rsid w:val="004A2778"/>
    <w:rsid w:val="004C0561"/>
    <w:rsid w:val="00513F58"/>
    <w:rsid w:val="00530E4E"/>
    <w:rsid w:val="00553EE7"/>
    <w:rsid w:val="005C3C19"/>
    <w:rsid w:val="006018F5"/>
    <w:rsid w:val="006732E3"/>
    <w:rsid w:val="00770CBB"/>
    <w:rsid w:val="00780F1D"/>
    <w:rsid w:val="00854452"/>
    <w:rsid w:val="00876226"/>
    <w:rsid w:val="008C5DF8"/>
    <w:rsid w:val="008C6721"/>
    <w:rsid w:val="00907FC6"/>
    <w:rsid w:val="00997A75"/>
    <w:rsid w:val="009C29BD"/>
    <w:rsid w:val="00A01649"/>
    <w:rsid w:val="00A50FEC"/>
    <w:rsid w:val="00A61B72"/>
    <w:rsid w:val="00A62D5B"/>
    <w:rsid w:val="00AA71D3"/>
    <w:rsid w:val="00AE7ABF"/>
    <w:rsid w:val="00B13A61"/>
    <w:rsid w:val="00B420BD"/>
    <w:rsid w:val="00B66AD6"/>
    <w:rsid w:val="00B679FE"/>
    <w:rsid w:val="00C76B6D"/>
    <w:rsid w:val="00CD0808"/>
    <w:rsid w:val="00CE1A0F"/>
    <w:rsid w:val="00D54289"/>
    <w:rsid w:val="00D67802"/>
    <w:rsid w:val="00E01BFF"/>
    <w:rsid w:val="00E32E20"/>
    <w:rsid w:val="00E858EB"/>
    <w:rsid w:val="00E92BF7"/>
    <w:rsid w:val="00EE688D"/>
    <w:rsid w:val="00F6163A"/>
    <w:rsid w:val="00F8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1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F70C5451DE05D6450C5EBE44A0E505275A40D23F25E855B0629Ag3G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17E-3437-43E1-8A29-C2AC497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cp:lastPrinted>2019-07-22T06:43:00Z</cp:lastPrinted>
  <dcterms:created xsi:type="dcterms:W3CDTF">2020-04-21T02:28:00Z</dcterms:created>
  <dcterms:modified xsi:type="dcterms:W3CDTF">2020-04-21T04:22:00Z</dcterms:modified>
</cp:coreProperties>
</file>