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A9" w:rsidRDefault="00C204A9" w:rsidP="002910C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D54861">
        <w:rPr>
          <w:rFonts w:ascii="Times New Roman" w:hAnsi="Times New Roman"/>
        </w:rPr>
        <w:t xml:space="preserve"> № 1</w:t>
      </w:r>
    </w:p>
    <w:p w:rsidR="00C204A9" w:rsidRDefault="00C204A9" w:rsidP="002910C6">
      <w:pPr>
        <w:jc w:val="right"/>
        <w:rPr>
          <w:rFonts w:ascii="Times New Roman" w:hAnsi="Times New Roman"/>
        </w:rPr>
      </w:pPr>
    </w:p>
    <w:p w:rsidR="00C204A9" w:rsidRPr="00A55EE7" w:rsidRDefault="00C204A9" w:rsidP="00A55EE7">
      <w:pPr>
        <w:jc w:val="center"/>
        <w:rPr>
          <w:rFonts w:ascii="Times New Roman" w:hAnsi="Times New Roman"/>
          <w:b/>
          <w:sz w:val="28"/>
          <w:szCs w:val="28"/>
        </w:rPr>
      </w:pPr>
      <w:r w:rsidRPr="00A55EE7">
        <w:rPr>
          <w:rFonts w:ascii="Times New Roman" w:hAnsi="Times New Roman"/>
          <w:b/>
          <w:sz w:val="28"/>
          <w:szCs w:val="28"/>
        </w:rPr>
        <w:t>Виды муниципального контроля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985"/>
        <w:gridCol w:w="1842"/>
        <w:gridCol w:w="4253"/>
        <w:gridCol w:w="1417"/>
        <w:gridCol w:w="1985"/>
        <w:gridCol w:w="1559"/>
      </w:tblGrid>
      <w:tr w:rsidR="00C204A9" w:rsidRPr="00D86EBE" w:rsidTr="002B5FDF">
        <w:tc>
          <w:tcPr>
            <w:tcW w:w="567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 xml:space="preserve">№, </w:t>
            </w:r>
            <w:proofErr w:type="spellStart"/>
            <w:proofErr w:type="gramStart"/>
            <w:r w:rsidRPr="002B5FDF">
              <w:rPr>
                <w:rFonts w:ascii="Verdana" w:hAnsi="Verdana"/>
              </w:rPr>
              <w:t>п</w:t>
            </w:r>
            <w:proofErr w:type="spellEnd"/>
            <w:proofErr w:type="gramEnd"/>
            <w:r w:rsidRPr="002B5FDF">
              <w:rPr>
                <w:rFonts w:ascii="Verdana" w:hAnsi="Verdana"/>
              </w:rPr>
              <w:t>/</w:t>
            </w:r>
            <w:proofErr w:type="spellStart"/>
            <w:r w:rsidRPr="002B5FDF">
              <w:rPr>
                <w:rFonts w:ascii="Verdana" w:hAnsi="Verdana"/>
              </w:rPr>
              <w:t>п</w:t>
            </w:r>
            <w:proofErr w:type="spellEnd"/>
          </w:p>
        </w:tc>
        <w:tc>
          <w:tcPr>
            <w:tcW w:w="1985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Наименование муниципального образования Приморского края</w:t>
            </w:r>
          </w:p>
        </w:tc>
        <w:tc>
          <w:tcPr>
            <w:tcW w:w="1985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Орган местного самоуправления, осуществляющий муниципальный контроль</w:t>
            </w:r>
          </w:p>
        </w:tc>
        <w:tc>
          <w:tcPr>
            <w:tcW w:w="1842" w:type="dxa"/>
          </w:tcPr>
          <w:p w:rsidR="00C204A9" w:rsidRPr="002B5FDF" w:rsidRDefault="00C204A9" w:rsidP="00D86EBE">
            <w:pPr>
              <w:spacing w:after="0" w:line="240" w:lineRule="auto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Наименование вида муниципального контроля</w:t>
            </w:r>
          </w:p>
        </w:tc>
        <w:tc>
          <w:tcPr>
            <w:tcW w:w="4253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Основание проведения муниципального контроля:</w:t>
            </w:r>
          </w:p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- Федеральный закон</w:t>
            </w:r>
          </w:p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 xml:space="preserve">- </w:t>
            </w:r>
            <w:bookmarkStart w:id="0" w:name="_GoBack"/>
            <w:bookmarkEnd w:id="0"/>
            <w:r w:rsidRPr="002B5FDF">
              <w:rPr>
                <w:rFonts w:ascii="Verdana" w:hAnsi="Verdana"/>
              </w:rPr>
              <w:t>Краевой закон (отсылка на пункт (подпункт), статью)</w:t>
            </w:r>
          </w:p>
        </w:tc>
        <w:tc>
          <w:tcPr>
            <w:tcW w:w="1417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Объект контроля</w:t>
            </w:r>
          </w:p>
        </w:tc>
        <w:tc>
          <w:tcPr>
            <w:tcW w:w="1985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Субъект контроля</w:t>
            </w:r>
          </w:p>
        </w:tc>
        <w:tc>
          <w:tcPr>
            <w:tcW w:w="1559" w:type="dxa"/>
          </w:tcPr>
          <w:p w:rsidR="00C204A9" w:rsidRPr="002B5FDF" w:rsidRDefault="00C204A9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 xml:space="preserve">Проверяемые требования </w:t>
            </w:r>
          </w:p>
        </w:tc>
      </w:tr>
      <w:tr w:rsidR="002B5FDF" w:rsidRPr="00D86EBE" w:rsidTr="002B5FDF">
        <w:tc>
          <w:tcPr>
            <w:tcW w:w="567" w:type="dxa"/>
          </w:tcPr>
          <w:p w:rsidR="002B5FDF" w:rsidRPr="002B5FDF" w:rsidRDefault="002B5FDF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1</w:t>
            </w:r>
          </w:p>
        </w:tc>
        <w:tc>
          <w:tcPr>
            <w:tcW w:w="1985" w:type="dxa"/>
            <w:vMerge w:val="restart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Дальнереченский муниципальный район</w:t>
            </w:r>
          </w:p>
          <w:p w:rsidR="002B5FDF" w:rsidRPr="002B5FDF" w:rsidRDefault="002B5FDF" w:rsidP="00D86EB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vMerge w:val="restart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Администрация Дальнереченского муниципального района</w:t>
            </w:r>
          </w:p>
        </w:tc>
        <w:tc>
          <w:tcPr>
            <w:tcW w:w="1842" w:type="dxa"/>
          </w:tcPr>
          <w:p w:rsidR="002B5FDF" w:rsidRPr="002B5FDF" w:rsidRDefault="002B5FDF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жилищный контроль</w:t>
            </w:r>
          </w:p>
        </w:tc>
        <w:tc>
          <w:tcPr>
            <w:tcW w:w="4253" w:type="dxa"/>
          </w:tcPr>
          <w:p w:rsidR="008C0AEE" w:rsidRPr="00E5335D" w:rsidRDefault="002B5FDF" w:rsidP="008C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DF">
              <w:rPr>
                <w:rFonts w:ascii="Verdana" w:hAnsi="Verdana"/>
              </w:rPr>
              <w:t>-</w:t>
            </w:r>
            <w:r w:rsidR="008C0AEE" w:rsidRPr="00E5335D">
              <w:rPr>
                <w:rFonts w:ascii="Times New Roman" w:hAnsi="Times New Roman"/>
                <w:sz w:val="24"/>
                <w:szCs w:val="24"/>
              </w:rPr>
              <w:t>-</w:t>
            </w:r>
            <w:r w:rsidR="008C0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0AEE" w:rsidRPr="00E5335D"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от 8 октября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8C0AEE" w:rsidRPr="00E5335D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="008C0AEE" w:rsidRPr="00E5335D">
              <w:rPr>
                <w:rFonts w:ascii="Times New Roman" w:hAnsi="Times New Roman"/>
                <w:sz w:val="24"/>
                <w:szCs w:val="24"/>
              </w:rPr>
              <w:t>. N 100-КЗ "Об отдельных вопросах осуществления муниципального жилищного контроля на территории Приморского края"</w:t>
            </w:r>
            <w:r w:rsidR="008C0AEE">
              <w:rPr>
                <w:rFonts w:ascii="Times New Roman" w:hAnsi="Times New Roman"/>
                <w:sz w:val="24"/>
                <w:szCs w:val="24"/>
              </w:rPr>
              <w:t xml:space="preserve"> ст. 2, 3, 4</w:t>
            </w:r>
          </w:p>
          <w:p w:rsidR="008C0AEE" w:rsidRPr="00E5335D" w:rsidRDefault="008C0AEE" w:rsidP="008C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5D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г. № 131-ФЗ «Об общих принципах организации местного самоуправления в Российской Федерации» ст. 17.1 п.1 </w:t>
            </w:r>
          </w:p>
          <w:p w:rsidR="008C0AEE" w:rsidRPr="00E5335D" w:rsidRDefault="008C0AEE" w:rsidP="008C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5335D">
              <w:rPr>
                <w:rFonts w:ascii="Times New Roman" w:hAnsi="Times New Roman"/>
                <w:sz w:val="24"/>
                <w:szCs w:val="24"/>
              </w:rPr>
              <w:t>Жилищный Кодекс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ст.20 </w:t>
            </w:r>
          </w:p>
          <w:p w:rsidR="00A23BDA" w:rsidRPr="002B5FDF" w:rsidRDefault="00A23BDA" w:rsidP="00A23BDA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объекты жилищных отношений</w:t>
            </w:r>
          </w:p>
        </w:tc>
        <w:tc>
          <w:tcPr>
            <w:tcW w:w="1985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юридические лица, индивидуальные предприниматели, граждане (физические лица)</w:t>
            </w:r>
          </w:p>
        </w:tc>
        <w:tc>
          <w:tcPr>
            <w:tcW w:w="1559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проверка соблюдения требований, установленных действующим законодательством Российской Федерации Приморского края и муниципальными правовыми актами Дальнереченского муниципального района</w:t>
            </w:r>
          </w:p>
        </w:tc>
      </w:tr>
      <w:tr w:rsidR="002B5FDF" w:rsidRPr="00292674" w:rsidTr="002B5FDF">
        <w:tc>
          <w:tcPr>
            <w:tcW w:w="567" w:type="dxa"/>
          </w:tcPr>
          <w:p w:rsidR="002B5FDF" w:rsidRPr="002B5FDF" w:rsidRDefault="002B5FDF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lastRenderedPageBreak/>
              <w:t>2</w:t>
            </w:r>
          </w:p>
        </w:tc>
        <w:tc>
          <w:tcPr>
            <w:tcW w:w="1985" w:type="dxa"/>
            <w:vMerge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2B5FDF" w:rsidRPr="002B5FDF" w:rsidRDefault="002B5FDF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gramStart"/>
            <w:r w:rsidRPr="002B5FDF">
              <w:rPr>
                <w:rFonts w:ascii="Verdana" w:hAnsi="Verdana"/>
              </w:rPr>
              <w:t>Контроль за</w:t>
            </w:r>
            <w:proofErr w:type="gramEnd"/>
            <w:r w:rsidRPr="002B5FDF">
              <w:rPr>
                <w:rFonts w:ascii="Verdana" w:hAnsi="Verdana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4253" w:type="dxa"/>
          </w:tcPr>
          <w:p w:rsidR="008C0AEE" w:rsidRPr="00E5335D" w:rsidRDefault="008C0AEE" w:rsidP="008C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5D">
              <w:rPr>
                <w:rFonts w:ascii="Times New Roman" w:hAnsi="Times New Roman"/>
                <w:sz w:val="24"/>
                <w:szCs w:val="24"/>
              </w:rPr>
              <w:t>-Федеральный закон от 08.11.2007 г.  № 257-ФЗ «Об автомобильных дорогах и о дорожной деятельности в Российской Федерации и о внесении  изменений  в отдельные законодател</w:t>
            </w:r>
            <w:r>
              <w:rPr>
                <w:rFonts w:ascii="Times New Roman" w:hAnsi="Times New Roman"/>
                <w:sz w:val="24"/>
                <w:szCs w:val="24"/>
              </w:rPr>
              <w:t>ьные акты Российской Федерации» ст. 13.1</w:t>
            </w:r>
          </w:p>
          <w:p w:rsidR="008C0AEE" w:rsidRPr="00E5335D" w:rsidRDefault="008C0AEE" w:rsidP="008C0A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35D">
              <w:rPr>
                <w:rFonts w:ascii="Times New Roman" w:hAnsi="Times New Roman"/>
                <w:sz w:val="24"/>
                <w:szCs w:val="24"/>
              </w:rPr>
              <w:t>- Федеральным законом от 06.10.2003 г. № 131-ФЗ «Об общих принципах организации местного самоуправления в Российской Федерации» ст. 15 п.1 п.п. 5</w:t>
            </w:r>
          </w:p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автомобильные дороги местного значения</w:t>
            </w:r>
          </w:p>
        </w:tc>
        <w:tc>
          <w:tcPr>
            <w:tcW w:w="1985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юридические лица, индивидуальные предприниматели</w:t>
            </w:r>
          </w:p>
        </w:tc>
        <w:tc>
          <w:tcPr>
            <w:tcW w:w="1559" w:type="dxa"/>
          </w:tcPr>
          <w:p w:rsid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проверка соблюдения требований, установленных действующим законодательством Российской Федерации Приморского края и муниципальными правовыми актами Дальнереченского муниципального района</w:t>
            </w:r>
          </w:p>
          <w:p w:rsidR="00D54861" w:rsidRDefault="00D54861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D54861" w:rsidRPr="002B5FDF" w:rsidRDefault="00D54861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</w:tr>
      <w:tr w:rsidR="002B5FDF" w:rsidRPr="00292674" w:rsidTr="002B5FDF">
        <w:tc>
          <w:tcPr>
            <w:tcW w:w="567" w:type="dxa"/>
          </w:tcPr>
          <w:p w:rsidR="002B5FDF" w:rsidRPr="002B5FDF" w:rsidRDefault="002B5FDF" w:rsidP="00D86EBE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3.</w:t>
            </w:r>
          </w:p>
        </w:tc>
        <w:tc>
          <w:tcPr>
            <w:tcW w:w="1985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B5FDF" w:rsidRPr="002B5FDF" w:rsidRDefault="002B5FDF" w:rsidP="00D86EBE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2" w:type="dxa"/>
          </w:tcPr>
          <w:p w:rsidR="002B5FDF" w:rsidRPr="002B5FDF" w:rsidRDefault="002B5FDF" w:rsidP="00B76A1C">
            <w:pPr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Земельный контроль</w:t>
            </w:r>
          </w:p>
        </w:tc>
        <w:tc>
          <w:tcPr>
            <w:tcW w:w="4253" w:type="dxa"/>
          </w:tcPr>
          <w:p w:rsidR="002B5FDF" w:rsidRPr="0062418C" w:rsidRDefault="002B5FDF" w:rsidP="00B76A1C">
            <w:pPr>
              <w:pStyle w:val="a6"/>
              <w:rPr>
                <w:rFonts w:ascii="Times New Roman" w:eastAsiaTheme="minorHAnsi" w:hAnsi="Times New Roman"/>
              </w:rPr>
            </w:pPr>
            <w:r w:rsidRPr="0062418C">
              <w:rPr>
                <w:rFonts w:ascii="Times New Roman" w:eastAsiaTheme="minorHAnsi" w:hAnsi="Times New Roman"/>
              </w:rPr>
              <w:t xml:space="preserve">        -Земельный кодекс Российской Федерации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62418C">
                <w:rPr>
                  <w:rFonts w:ascii="Times New Roman" w:eastAsiaTheme="minorHAnsi" w:hAnsi="Times New Roman"/>
                </w:rPr>
                <w:t>2001 г</w:t>
              </w:r>
            </w:smartTag>
            <w:r w:rsidRPr="0062418C">
              <w:rPr>
                <w:rFonts w:ascii="Times New Roman" w:eastAsiaTheme="minorHAnsi" w:hAnsi="Times New Roman"/>
              </w:rPr>
              <w:t>. № 136-ФЗ,</w:t>
            </w:r>
            <w:r w:rsidRPr="0062418C">
              <w:rPr>
                <w:rFonts w:ascii="Times New Roman" w:eastAsiaTheme="minorHAnsi" w:hAnsi="Times New Roman"/>
                <w:b/>
              </w:rPr>
              <w:t xml:space="preserve"> </w:t>
            </w:r>
            <w:r w:rsidRPr="0062418C">
              <w:rPr>
                <w:rFonts w:ascii="Times New Roman" w:eastAsiaTheme="minorHAnsi" w:hAnsi="Times New Roman"/>
              </w:rPr>
              <w:t>Статья 72. Муниципальный земельный контроль;</w:t>
            </w:r>
          </w:p>
          <w:p w:rsidR="002B5FDF" w:rsidRPr="0062418C" w:rsidRDefault="002B5FDF" w:rsidP="00B76A1C">
            <w:pPr>
              <w:jc w:val="center"/>
              <w:rPr>
                <w:rFonts w:ascii="Times New Roman" w:hAnsi="Times New Roman"/>
              </w:rPr>
            </w:pPr>
            <w:r w:rsidRPr="0062418C">
              <w:rPr>
                <w:rFonts w:ascii="Times New Roman" w:hAnsi="Times New Roman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  <w:r w:rsidR="00364B59" w:rsidRPr="0062418C">
              <w:rPr>
                <w:rFonts w:ascii="Times New Roman" w:hAnsi="Times New Roman"/>
              </w:rPr>
              <w:t>ст.15,ст.17,1</w:t>
            </w:r>
          </w:p>
          <w:p w:rsidR="002B5FDF" w:rsidRPr="0062418C" w:rsidRDefault="002B5FDF" w:rsidP="00A23BDA">
            <w:pPr>
              <w:ind w:firstLine="709"/>
              <w:jc w:val="both"/>
              <w:rPr>
                <w:rFonts w:ascii="Times New Roman" w:hAnsi="Times New Roman"/>
              </w:rPr>
            </w:pPr>
            <w:r w:rsidRPr="0062418C">
              <w:rPr>
                <w:rFonts w:ascii="Times New Roman" w:hAnsi="Times New Roman"/>
              </w:rPr>
              <w:t xml:space="preserve">- постановление Администрации Приморского края от 07.04.2015 № 104-па </w:t>
            </w:r>
            <w:r w:rsidRPr="0062418C">
              <w:rPr>
                <w:rFonts w:ascii="Times New Roman" w:hAnsi="Times New Roman"/>
              </w:rPr>
              <w:lastRenderedPageBreak/>
              <w:t>"Об утверждении Порядка осуществления муниципального земельного контроля на территории Приморского края";</w:t>
            </w:r>
          </w:p>
          <w:p w:rsidR="00364B59" w:rsidRPr="0062418C" w:rsidRDefault="00364B59" w:rsidP="00364B59">
            <w:pPr>
              <w:jc w:val="both"/>
              <w:rPr>
                <w:rFonts w:ascii="Times New Roman" w:hAnsi="Times New Roman"/>
              </w:rPr>
            </w:pPr>
            <w:r w:rsidRPr="0062418C">
              <w:rPr>
                <w:rFonts w:ascii="Times New Roman" w:hAnsi="Times New Roman"/>
              </w:rPr>
              <w:t xml:space="preserve">- Постановление правительства РФ №489 от 30 июня 2010г. «Об утверждении правил подготовки органами государственного контроля (надзора) и органами местного муниципального </w:t>
            </w:r>
            <w:proofErr w:type="gramStart"/>
            <w:r w:rsidRPr="0062418C">
              <w:rPr>
                <w:rFonts w:ascii="Times New Roman" w:hAnsi="Times New Roman"/>
              </w:rPr>
              <w:t>контроля ежегодных планов проведения плановых проверок юридических лиц</w:t>
            </w:r>
            <w:proofErr w:type="gramEnd"/>
            <w:r w:rsidRPr="0062418C">
              <w:rPr>
                <w:rFonts w:ascii="Times New Roman" w:hAnsi="Times New Roman"/>
              </w:rPr>
              <w:t xml:space="preserve"> и индивидуальных предпринимателей»</w:t>
            </w:r>
          </w:p>
          <w:p w:rsidR="00364B59" w:rsidRPr="002B5FDF" w:rsidRDefault="00364B59" w:rsidP="00A23BDA">
            <w:pPr>
              <w:ind w:firstLine="709"/>
              <w:jc w:val="both"/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:rsidR="002B5FDF" w:rsidRPr="002B5FDF" w:rsidRDefault="002B5FDF" w:rsidP="00B76A1C">
            <w:pPr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lastRenderedPageBreak/>
              <w:t>объекты земельных отношений</w:t>
            </w:r>
          </w:p>
        </w:tc>
        <w:tc>
          <w:tcPr>
            <w:tcW w:w="1985" w:type="dxa"/>
          </w:tcPr>
          <w:p w:rsidR="002B5FDF" w:rsidRPr="002B5FDF" w:rsidRDefault="002B5FDF" w:rsidP="00B76A1C">
            <w:pPr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 xml:space="preserve">Юридические лица, индивидуальные предприниматели, граждане (физические </w:t>
            </w:r>
            <w:proofErr w:type="spellStart"/>
            <w:r w:rsidRPr="002B5FDF">
              <w:rPr>
                <w:rFonts w:ascii="Verdana" w:hAnsi="Verdana"/>
              </w:rPr>
              <w:t>лицаа</w:t>
            </w:r>
            <w:proofErr w:type="spellEnd"/>
            <w:r w:rsidRPr="002B5FDF">
              <w:rPr>
                <w:rFonts w:ascii="Verdana" w:hAnsi="Verdana"/>
              </w:rPr>
              <w:t>)</w:t>
            </w:r>
          </w:p>
        </w:tc>
        <w:tc>
          <w:tcPr>
            <w:tcW w:w="1559" w:type="dxa"/>
          </w:tcPr>
          <w:p w:rsidR="002B5FDF" w:rsidRPr="002B5FDF" w:rsidRDefault="002B5FDF" w:rsidP="00B76A1C">
            <w:pPr>
              <w:jc w:val="center"/>
              <w:rPr>
                <w:rFonts w:ascii="Verdana" w:hAnsi="Verdana"/>
              </w:rPr>
            </w:pPr>
            <w:r w:rsidRPr="002B5FDF">
              <w:rPr>
                <w:rFonts w:ascii="Verdana" w:hAnsi="Verdana"/>
              </w:rPr>
              <w:t>проверка соблюдения требований, установленных действующим законодате</w:t>
            </w:r>
            <w:r w:rsidRPr="002B5FDF">
              <w:rPr>
                <w:rFonts w:ascii="Verdana" w:hAnsi="Verdana"/>
              </w:rPr>
              <w:lastRenderedPageBreak/>
              <w:t xml:space="preserve">льством Российской Федерации, Приморского края и муниципальными правовыми актами Дальнереченского муниципального района, в отношении объектов земельных отношений </w:t>
            </w:r>
          </w:p>
        </w:tc>
      </w:tr>
    </w:tbl>
    <w:p w:rsidR="00C204A9" w:rsidRPr="00292674" w:rsidRDefault="00C204A9" w:rsidP="002910C6">
      <w:pPr>
        <w:jc w:val="center"/>
        <w:rPr>
          <w:rFonts w:ascii="Times New Roman" w:hAnsi="Times New Roman"/>
          <w:sz w:val="24"/>
          <w:szCs w:val="24"/>
        </w:rPr>
      </w:pPr>
    </w:p>
    <w:sectPr w:rsidR="00C204A9" w:rsidRPr="00292674" w:rsidSect="00D54861">
      <w:pgSz w:w="16838" w:h="11906" w:orient="landscape"/>
      <w:pgMar w:top="28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D17F3"/>
    <w:multiLevelType w:val="hybridMultilevel"/>
    <w:tmpl w:val="9C0AA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10C6"/>
    <w:rsid w:val="000A1714"/>
    <w:rsid w:val="00106FE3"/>
    <w:rsid w:val="0016060E"/>
    <w:rsid w:val="00216C45"/>
    <w:rsid w:val="002910C6"/>
    <w:rsid w:val="00292674"/>
    <w:rsid w:val="002B5FDF"/>
    <w:rsid w:val="003029B5"/>
    <w:rsid w:val="00364B59"/>
    <w:rsid w:val="003E1EF0"/>
    <w:rsid w:val="004D1A88"/>
    <w:rsid w:val="0062418C"/>
    <w:rsid w:val="006A2CB1"/>
    <w:rsid w:val="00751877"/>
    <w:rsid w:val="00757D15"/>
    <w:rsid w:val="00794BA4"/>
    <w:rsid w:val="00892CEE"/>
    <w:rsid w:val="008C0AEE"/>
    <w:rsid w:val="00A23BDA"/>
    <w:rsid w:val="00A55EE7"/>
    <w:rsid w:val="00B003F7"/>
    <w:rsid w:val="00BB1523"/>
    <w:rsid w:val="00BD2A14"/>
    <w:rsid w:val="00BD4665"/>
    <w:rsid w:val="00C204A9"/>
    <w:rsid w:val="00C505B6"/>
    <w:rsid w:val="00CD005B"/>
    <w:rsid w:val="00D54861"/>
    <w:rsid w:val="00D67BD9"/>
    <w:rsid w:val="00D86EBE"/>
    <w:rsid w:val="00EE0753"/>
    <w:rsid w:val="00F2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F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50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5B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D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9B5"/>
    <w:rPr>
      <w:rFonts w:ascii="Segoe UI" w:hAnsi="Segoe UI" w:cs="Segoe UI"/>
      <w:sz w:val="18"/>
      <w:szCs w:val="18"/>
    </w:rPr>
  </w:style>
  <w:style w:type="paragraph" w:customStyle="1" w:styleId="msonormalcxspmiddlecxsplast">
    <w:name w:val="msonormalcxspmiddlecxsplast"/>
    <w:basedOn w:val="a"/>
    <w:rsid w:val="002B5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5FDF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B5FD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Ксения Алексеевна</dc:creator>
  <cp:lastModifiedBy>arhiv</cp:lastModifiedBy>
  <cp:revision>6</cp:revision>
  <cp:lastPrinted>2019-06-24T02:26:00Z</cp:lastPrinted>
  <dcterms:created xsi:type="dcterms:W3CDTF">2019-06-24T04:47:00Z</dcterms:created>
  <dcterms:modified xsi:type="dcterms:W3CDTF">2019-06-24T05:02:00Z</dcterms:modified>
</cp:coreProperties>
</file>