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F8" w:rsidRDefault="00274985" w:rsidP="00274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985">
        <w:rPr>
          <w:rFonts w:ascii="Times New Roman" w:hAnsi="Times New Roman" w:cs="Times New Roman"/>
          <w:sz w:val="28"/>
          <w:szCs w:val="28"/>
        </w:rPr>
        <w:t>План  инвестиционный объектов и  объектов инфраструктуры.</w:t>
      </w:r>
    </w:p>
    <w:tbl>
      <w:tblPr>
        <w:tblW w:w="144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39"/>
        <w:gridCol w:w="2162"/>
        <w:gridCol w:w="1975"/>
        <w:gridCol w:w="2281"/>
        <w:gridCol w:w="1579"/>
        <w:gridCol w:w="1647"/>
      </w:tblGrid>
      <w:tr w:rsidR="00302992" w:rsidRPr="00A912C4" w:rsidTr="00302992">
        <w:tc>
          <w:tcPr>
            <w:tcW w:w="2460" w:type="dxa"/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39" w:type="dxa"/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62" w:type="dxa"/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объекта</w:t>
            </w:r>
          </w:p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(площадь, этажность)</w:t>
            </w:r>
          </w:p>
        </w:tc>
        <w:tc>
          <w:tcPr>
            <w:tcW w:w="1975" w:type="dxa"/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наличии ограничений (обременений)</w:t>
            </w:r>
          </w:p>
        </w:tc>
        <w:tc>
          <w:tcPr>
            <w:tcW w:w="2211" w:type="dxa"/>
          </w:tcPr>
          <w:p w:rsidR="00302992" w:rsidRPr="00302992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79" w:type="dxa"/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47" w:type="dxa"/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котельная</w:t>
            </w:r>
          </w:p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25:02:010207;533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край, Дальнереченский район, с. </w:t>
            </w:r>
            <w:smartTag w:uri="urn:schemas-microsoft-com:office:smarttags" w:element="PersonName">
              <w:r w:rsidRPr="00A912C4">
                <w:rPr>
                  <w:rFonts w:ascii="Times New Roman" w:eastAsia="Calibri" w:hAnsi="Times New Roman" w:cs="Times New Roman"/>
                  <w:sz w:val="28"/>
                  <w:szCs w:val="28"/>
                </w:rPr>
                <w:t>Веденка</w:t>
              </w:r>
            </w:smartTag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Малая </w:t>
            </w:r>
            <w:smartTag w:uri="urn:schemas-microsoft-com:office:smarttags" w:element="PersonName">
              <w:r w:rsidRPr="00A912C4">
                <w:rPr>
                  <w:rFonts w:ascii="Times New Roman" w:eastAsia="Calibri" w:hAnsi="Times New Roman" w:cs="Times New Roman"/>
                  <w:sz w:val="28"/>
                  <w:szCs w:val="28"/>
                </w:rPr>
                <w:t>Веденка</w:t>
              </w:r>
            </w:smartTag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,  д. 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292,2 кв.м.</w:t>
            </w:r>
          </w:p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(одноэтажное, кирпичное)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(внебюджетные средства)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 овощехранилище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край, Дальнереченский район, с. </w:t>
            </w:r>
            <w:smartTag w:uri="urn:schemas-microsoft-com:office:smarttags" w:element="PersonName">
              <w:r w:rsidRPr="00A912C4">
                <w:rPr>
                  <w:rFonts w:ascii="Times New Roman" w:eastAsia="Calibri" w:hAnsi="Times New Roman" w:cs="Times New Roman"/>
                  <w:sz w:val="28"/>
                  <w:szCs w:val="28"/>
                </w:rPr>
                <w:t>Веденка</w:t>
              </w:r>
            </w:smartTag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Малая </w:t>
            </w:r>
            <w:smartTag w:uri="urn:schemas-microsoft-com:office:smarttags" w:element="PersonName">
              <w:r w:rsidRPr="00A912C4">
                <w:rPr>
                  <w:rFonts w:ascii="Times New Roman" w:eastAsia="Calibri" w:hAnsi="Times New Roman" w:cs="Times New Roman"/>
                  <w:sz w:val="28"/>
                  <w:szCs w:val="28"/>
                </w:rPr>
                <w:t>Веденка</w:t>
              </w:r>
            </w:smartTag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180 кв.м.</w:t>
            </w:r>
          </w:p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(одноэтажное, бетонное)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Default="00302992" w:rsidP="003029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  <w:p w:rsidR="00302992" w:rsidRPr="00A912C4" w:rsidRDefault="00302992" w:rsidP="003029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(внебюджетные средства)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с. Междуречь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возможно восстановление  пчелосовхоза (приемного пункта меда), </w:t>
            </w: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совместного производства и переработки меда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Ориентир 210 м на запад от жилого дома ул. 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Подольская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, д. 28.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земля населенного пункта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Новотроицкое - возможно восстановление молочно-товарной фермы, создание совместного производства по выращиванию крупнорогатого скота  на откорм.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ориентир жилой дом. Участок находится примерно в 0,2 км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ориентира по направлению на северо-восток. ул. Пионерская, д. 36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Новотроицкое - возможно восстановление молочно-товарной фермы, создание совместного производства по выращиванию крупнорогатого </w:t>
            </w: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скота  на откорм.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ориентир жилой дом ул. 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36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Рождественка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возможно восстановление молочно-товарной фермы, создание совместного производства по выращиванию крупнорогатого скота  на откорм.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ул. Леонова, 1А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Сухановка -  возможно восстановление молочно-товарной фермы, создание совместного производства по выращиванию крупнорогатого скота  на откорм.</w:t>
            </w:r>
          </w:p>
          <w:p w:rsidR="00302992" w:rsidRPr="00A912C4" w:rsidRDefault="00302992" w:rsidP="00D51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500 метрах на юго-восток от жилого дома ул. 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D51E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с. Ударное  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–в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озможно размещение пчелосовхоза  или временного приемного пункта меда.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 155 м на юг от жилого дома ул. </w:t>
            </w:r>
            <w:proofErr w:type="gram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, д. 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A91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Веденка–Возможно строительство овощеконсервного завода, создание совместного производства по переработки овощей.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>, д. 38. Ориентир административное здание. Участок находится примерно в 206 м от ориентира по направлению на восток.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0,7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92" w:rsidRPr="00A912C4" w:rsidTr="003029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A91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Филино -  Возможно использование земель под разведение коневодства, овцеводство создание </w:t>
            </w: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совместного производства по выращиванию скота  на откорм.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ориентир жилой дом.  Участок находится примерно в 0,4 км от ориентира по направлению на восток ул. Дом офицерского </w:t>
            </w:r>
            <w:r w:rsidRPr="00A912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состава, д. 119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2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1 900 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E425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737E6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2" w:rsidRPr="00A912C4" w:rsidRDefault="00302992" w:rsidP="00430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4985" w:rsidRPr="00A912C4" w:rsidRDefault="00274985" w:rsidP="00274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985" w:rsidRPr="00274985" w:rsidRDefault="00A912C4" w:rsidP="00274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экономики___________ Т.Ю. Василец</w:t>
      </w:r>
    </w:p>
    <w:sectPr w:rsidR="00274985" w:rsidRPr="00274985" w:rsidSect="00302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932"/>
    <w:multiLevelType w:val="hybridMultilevel"/>
    <w:tmpl w:val="6316DE9A"/>
    <w:lvl w:ilvl="0" w:tplc="7DC69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C1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CC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4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6E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5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8E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A4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AE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985"/>
    <w:rsid w:val="00274985"/>
    <w:rsid w:val="00283E2B"/>
    <w:rsid w:val="00302992"/>
    <w:rsid w:val="003737E6"/>
    <w:rsid w:val="00391EAD"/>
    <w:rsid w:val="00425016"/>
    <w:rsid w:val="0060586B"/>
    <w:rsid w:val="006E6B84"/>
    <w:rsid w:val="007D5BE2"/>
    <w:rsid w:val="0087370C"/>
    <w:rsid w:val="008C5DF8"/>
    <w:rsid w:val="00A15BFD"/>
    <w:rsid w:val="00A427F5"/>
    <w:rsid w:val="00A912C4"/>
    <w:rsid w:val="00BB5332"/>
    <w:rsid w:val="00BD154C"/>
    <w:rsid w:val="00BD4D97"/>
    <w:rsid w:val="00C76B6D"/>
    <w:rsid w:val="00C9747F"/>
    <w:rsid w:val="00D51EB3"/>
    <w:rsid w:val="00DF2463"/>
    <w:rsid w:val="00E566A0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1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2019-10-01T00:04:00Z</dcterms:created>
  <dcterms:modified xsi:type="dcterms:W3CDTF">2020-01-21T06:55:00Z</dcterms:modified>
</cp:coreProperties>
</file>