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C8" w:rsidRDefault="00A55BC8" w:rsidP="00B0233A">
      <w:pPr>
        <w:shd w:val="clear" w:color="auto" w:fill="FFFFFF"/>
        <w:spacing w:before="88"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aps/>
          <w:color w:val="1683C8"/>
          <w:sz w:val="28"/>
          <w:szCs w:val="28"/>
        </w:rPr>
      </w:pPr>
      <w:r w:rsidRPr="00B0233A">
        <w:rPr>
          <w:rFonts w:ascii="Times New Roman" w:eastAsia="Times New Roman" w:hAnsi="Times New Roman" w:cs="Times New Roman"/>
          <w:caps/>
          <w:color w:val="1683C8"/>
          <w:sz w:val="28"/>
          <w:szCs w:val="28"/>
        </w:rPr>
        <w:t>ПАМЯТКА НАСЕЛЕНИЮ ПО ПРОФИЛАКТИКЕ ЯЩУРА ЖИВОТНЫХ</w:t>
      </w:r>
    </w:p>
    <w:p w:rsidR="00B0233A" w:rsidRPr="00B0233A" w:rsidRDefault="00B0233A" w:rsidP="00B0233A">
      <w:pPr>
        <w:shd w:val="clear" w:color="auto" w:fill="FFFFFF"/>
        <w:spacing w:before="88"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aps/>
          <w:color w:val="1683C8"/>
          <w:sz w:val="28"/>
          <w:szCs w:val="28"/>
        </w:rPr>
      </w:pPr>
    </w:p>
    <w:p w:rsidR="00A55BC8" w:rsidRPr="00B0233A" w:rsidRDefault="00A55BC8" w:rsidP="00B023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Ящур -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афтозными</w:t>
      </w:r>
      <w:proofErr w:type="spellEnd"/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поражениями слизистой оболочки ротовой полости, кожи </w:t>
      </w:r>
      <w:proofErr w:type="spellStart"/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вымяни</w:t>
      </w:r>
      <w:proofErr w:type="spellEnd"/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конечностей. Молодые животные более восприимчивы и переболевают тяжелее, чем взрослые. Забо</w:t>
      </w:r>
      <w:r w:rsidR="002957DD"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ть ящуром могут и люди.</w:t>
      </w:r>
    </w:p>
    <w:p w:rsidR="00A55BC8" w:rsidRPr="00B0233A" w:rsidRDefault="00A55BC8" w:rsidP="00B023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Возбудитель ящура - вирус, не устойчивый к высоким температурам, быстро погибает при нагревании до 60С, воздействий УФ лучей и обычных дезинфицирующих веществ. Особенно благоприятными условиями для сохранения вируса во внешней среде являются низкая температура, повышенная влажность и нейтральная среда объектов.</w:t>
      </w:r>
    </w:p>
    <w:p w:rsidR="00A55BC8" w:rsidRPr="00B0233A" w:rsidRDefault="00A55BC8" w:rsidP="00B023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Животные, переболевшие вирусом одного типа, могут заболеть в случае заражения вирусом другого типа.</w:t>
      </w:r>
    </w:p>
    <w:p w:rsidR="00A55BC8" w:rsidRPr="00B0233A" w:rsidRDefault="00A55BC8" w:rsidP="00B023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 болезни -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</w:t>
      </w:r>
      <w:proofErr w:type="spellStart"/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водоисточнике</w:t>
      </w:r>
      <w:proofErr w:type="spellEnd"/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, кормов, транспортных средств. Заражение происходит через слизистые оболочки ротовой полости, при поедании кормов и питья, облизывании различных инфицированных предметов.</w:t>
      </w:r>
    </w:p>
    <w:p w:rsidR="00A55BC8" w:rsidRPr="00B0233A" w:rsidRDefault="00A55BC8" w:rsidP="00B023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заболевания 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</w:t>
      </w:r>
    </w:p>
    <w:p w:rsidR="00A55BC8" w:rsidRPr="00B0233A" w:rsidRDefault="00A55BC8" w:rsidP="00B023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 путь инфицирования людей - через сырое молоко больных животных и продукты его переработки, реже через мясо. </w:t>
      </w:r>
      <w:proofErr w:type="gramStart"/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У лиц,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загрязненные их выделениями.</w:t>
      </w:r>
      <w:proofErr w:type="gramEnd"/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человека к человеку инфекция не передается. Дети более </w:t>
      </w:r>
      <w:r w:rsidR="00B0233A"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осприимчивы к ящуру, чем взрослые.</w:t>
      </w:r>
    </w:p>
    <w:p w:rsidR="00A55BC8" w:rsidRPr="00B0233A" w:rsidRDefault="00A55BC8" w:rsidP="00B023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КЛИНИЧЕСКИЕ     ПРИЗНАКИ  ЯЩУРА</w:t>
      </w:r>
    </w:p>
    <w:p w:rsidR="00A55BC8" w:rsidRPr="00B0233A" w:rsidRDefault="00A55BC8" w:rsidP="00B023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заражением и проявлением клинических признаков может пройти от 1 до 7 суток, реже - до 21. При остром течении болезни - у крупного рогатого скота отмечаются ухудшение аппетита, вялая жвачка, повышенное слюноотделение. Затем повышение температуры тела до 40,5-41,5</w:t>
      </w:r>
      <w:proofErr w:type="gramStart"/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угнетение, отказ от корма, прекращение жвачки. На 2-3 день на внутренней поверхности нижней и верхней губ, на беззубом крае нижней челюсти, на языке и слизистой оболочке щек появляются афты, у некоторых животных - в </w:t>
      </w:r>
      <w:proofErr w:type="spellStart"/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межкопытцевой</w:t>
      </w:r>
      <w:proofErr w:type="spellEnd"/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щели и на вымени. Через 12-24 часа стенки афт разрываются, образуются эрозии, в это время температура тела понижается </w:t>
      </w:r>
      <w:proofErr w:type="gramStart"/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нормальной, наступает обильное слюнотечение. У телят ящур протекает в </w:t>
      </w:r>
      <w:proofErr w:type="spellStart"/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безафтозной</w:t>
      </w:r>
      <w:proofErr w:type="spellEnd"/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с явлениями острого гастроэнтерита. Смерть взрослых животных наступает через 5-14 суток, молодняка - через 1-2 суток.</w:t>
      </w:r>
      <w:r w:rsid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метод профилактики болезни - ВАКЦИНАЦИЯ!</w:t>
      </w:r>
    </w:p>
    <w:p w:rsidR="00A55BC8" w:rsidRPr="00B0233A" w:rsidRDefault="00A55BC8" w:rsidP="00B023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МЕРОПРИЯТИЯ ПО ПРЕДУПРЕЖДЕНИЮ ЗАНОСА ВОЗБУДИТЕЛЯ ЯШУРА</w:t>
      </w:r>
    </w:p>
    <w:p w:rsidR="00A55BC8" w:rsidRPr="00B0233A" w:rsidRDefault="00A55BC8" w:rsidP="00B023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предотвращения заноса вируса ящура необходимо:</w:t>
      </w:r>
    </w:p>
    <w:p w:rsidR="00A55BC8" w:rsidRPr="00B0233A" w:rsidRDefault="00A55BC8" w:rsidP="00B023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 w:rsidR="00A55BC8" w:rsidRPr="00B0233A" w:rsidRDefault="00A55BC8" w:rsidP="00B023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Обеспечить регулярное проведение дезинфекции мест содержания животных, хранения и приготовления кормов, а также транспортных сре</w:t>
      </w:r>
      <w:proofErr w:type="gramStart"/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и въезде на территорию хозяйства;</w:t>
      </w:r>
    </w:p>
    <w:p w:rsidR="00A55BC8" w:rsidRPr="00B0233A" w:rsidRDefault="00A55BC8" w:rsidP="00B023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Систематически проводить дератизацию и дезинсекцию;</w:t>
      </w:r>
    </w:p>
    <w:p w:rsidR="00A55BC8" w:rsidRPr="00B0233A" w:rsidRDefault="00A55BC8" w:rsidP="00B023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</w:p>
    <w:p w:rsidR="00A55BC8" w:rsidRPr="00B0233A" w:rsidRDefault="00A55BC8" w:rsidP="00B023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</w:p>
    <w:p w:rsidR="00A55BC8" w:rsidRPr="00B0233A" w:rsidRDefault="00A55BC8" w:rsidP="00B023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   Всех вновь приобретаемых животных регистрировать в органах ветеринарной </w:t>
      </w:r>
      <w:r w:rsidR="00926881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осуществлять обязательное </w:t>
      </w:r>
      <w:proofErr w:type="spellStart"/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карантинирование</w:t>
      </w:r>
      <w:proofErr w:type="spellEnd"/>
      <w:r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животны</w:t>
      </w:r>
      <w:r w:rsidR="0028443F"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перед вводом в основное стадо. </w:t>
      </w:r>
      <w:proofErr w:type="gramStart"/>
      <w:r w:rsidR="0028443F"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в КГБУ «</w:t>
      </w:r>
      <w:proofErr w:type="spellStart"/>
      <w:r w:rsidR="0028443F"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Дальнереченск</w:t>
      </w:r>
      <w:r w:rsidR="00BA20A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="0028443F"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ВСББЖ</w:t>
      </w:r>
      <w:r w:rsidR="00BA20A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8443F"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A20A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BA20A5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Дальнереченская</w:t>
      </w:r>
      <w:proofErr w:type="spellEnd"/>
      <w:r w:rsidR="00BA2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28443F"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етеринарная станция по борьбе с болезн</w:t>
      </w:r>
      <w:r w:rsidR="00BA20A5">
        <w:rPr>
          <w:rFonts w:ascii="Times New Roman" w:eastAsia="Times New Roman" w:hAnsi="Times New Roman" w:cs="Times New Roman"/>
          <w:color w:val="000000"/>
          <w:sz w:val="28"/>
          <w:szCs w:val="28"/>
        </w:rPr>
        <w:t>ями животных расположенная по адресу г. Дальнереченск, Прямой Переулок д. 40</w:t>
      </w:r>
      <w:r w:rsidR="0028443F"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A2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тел. </w:t>
      </w:r>
      <w:r w:rsidR="0028443F" w:rsidRPr="00B0233A">
        <w:rPr>
          <w:rFonts w:ascii="Times New Roman" w:eastAsia="Times New Roman" w:hAnsi="Times New Roman" w:cs="Times New Roman"/>
          <w:color w:val="000000"/>
          <w:sz w:val="28"/>
          <w:szCs w:val="28"/>
        </w:rPr>
        <w:t>25-0-73.</w:t>
      </w:r>
      <w:proofErr w:type="gramEnd"/>
    </w:p>
    <w:p w:rsidR="00A55BC8" w:rsidRPr="002957DD" w:rsidRDefault="00A55BC8" w:rsidP="00A55BC8">
      <w:pPr>
        <w:shd w:val="clear" w:color="auto" w:fill="FFFFFF"/>
        <w:spacing w:after="0" w:line="240" w:lineRule="auto"/>
        <w:ind w:firstLine="4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F2847" w:rsidRPr="002957DD" w:rsidRDefault="006F2847">
      <w:pPr>
        <w:rPr>
          <w:sz w:val="24"/>
          <w:szCs w:val="24"/>
        </w:rPr>
      </w:pPr>
    </w:p>
    <w:sectPr w:rsidR="006F2847" w:rsidRPr="002957DD" w:rsidSect="00B0233A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A55BC8"/>
    <w:rsid w:val="00031593"/>
    <w:rsid w:val="00281E37"/>
    <w:rsid w:val="0028443F"/>
    <w:rsid w:val="002957DD"/>
    <w:rsid w:val="00546617"/>
    <w:rsid w:val="006F2847"/>
    <w:rsid w:val="00926881"/>
    <w:rsid w:val="00A55BC8"/>
    <w:rsid w:val="00B0233A"/>
    <w:rsid w:val="00BA20A5"/>
    <w:rsid w:val="00C11610"/>
    <w:rsid w:val="00D5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10"/>
  </w:style>
  <w:style w:type="paragraph" w:styleId="2">
    <w:name w:val="heading 2"/>
    <w:basedOn w:val="a"/>
    <w:link w:val="20"/>
    <w:uiPriority w:val="9"/>
    <w:qFormat/>
    <w:rsid w:val="00A55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B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reatedate">
    <w:name w:val="createdate"/>
    <w:basedOn w:val="a0"/>
    <w:rsid w:val="00A55BC8"/>
  </w:style>
  <w:style w:type="paragraph" w:styleId="a3">
    <w:name w:val="Normal (Web)"/>
    <w:basedOn w:val="a"/>
    <w:uiPriority w:val="99"/>
    <w:semiHidden/>
    <w:unhideWhenUsed/>
    <w:rsid w:val="00A5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1348">
              <w:marLeft w:val="0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Ekonom</cp:lastModifiedBy>
  <cp:revision>7</cp:revision>
  <cp:lastPrinted>2019-01-17T01:48:00Z</cp:lastPrinted>
  <dcterms:created xsi:type="dcterms:W3CDTF">2019-01-11T01:45:00Z</dcterms:created>
  <dcterms:modified xsi:type="dcterms:W3CDTF">2019-01-17T05:25:00Z</dcterms:modified>
</cp:coreProperties>
</file>