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B1" w:rsidRPr="00816B0E" w:rsidRDefault="008F1EB1" w:rsidP="008F1EB1"/>
    <w:p w:rsidR="008F1EB1" w:rsidRPr="00816B0E" w:rsidRDefault="008F1EB1" w:rsidP="008F1EB1"/>
    <w:p w:rsidR="008F1EB1" w:rsidRPr="00816B0E" w:rsidRDefault="008F1EB1" w:rsidP="008F1EB1"/>
    <w:p w:rsidR="008216BC" w:rsidRPr="005C426A" w:rsidRDefault="009C5841" w:rsidP="008216BC">
      <w:pPr>
        <w:jc w:val="center"/>
        <w:rPr>
          <w:sz w:val="40"/>
          <w:szCs w:val="40"/>
        </w:rPr>
      </w:pPr>
      <w:r>
        <w:rPr>
          <w:noProof/>
          <w:sz w:val="24"/>
          <w:szCs w:val="24"/>
        </w:rPr>
        <w:drawing>
          <wp:inline distT="0" distB="0" distL="0" distR="0">
            <wp:extent cx="532765" cy="66294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8216BC" w:rsidRPr="005C426A" w:rsidRDefault="008216BC" w:rsidP="008216BC">
      <w:pPr>
        <w:pBdr>
          <w:bottom w:val="single" w:sz="4" w:space="1" w:color="auto"/>
        </w:pBdr>
        <w:jc w:val="center"/>
        <w:rPr>
          <w:szCs w:val="28"/>
        </w:rPr>
      </w:pPr>
      <w:r w:rsidRPr="005C426A">
        <w:rPr>
          <w:szCs w:val="28"/>
        </w:rPr>
        <w:t>Администрация Дальнереченского муниципального района</w:t>
      </w:r>
    </w:p>
    <w:p w:rsidR="008216BC" w:rsidRPr="005C426A" w:rsidRDefault="008216BC" w:rsidP="008216BC">
      <w:pPr>
        <w:pBdr>
          <w:bottom w:val="single" w:sz="4" w:space="1" w:color="auto"/>
        </w:pBdr>
        <w:jc w:val="center"/>
        <w:rPr>
          <w:szCs w:val="28"/>
        </w:rPr>
      </w:pPr>
    </w:p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F9600B" w:rsidRPr="005C426A" w:rsidRDefault="00F9600B" w:rsidP="00F9600B">
      <w:pPr>
        <w:jc w:val="center"/>
        <w:rPr>
          <w:b/>
          <w:sz w:val="36"/>
          <w:szCs w:val="36"/>
        </w:rPr>
      </w:pPr>
    </w:p>
    <w:p w:rsidR="00F821FD" w:rsidRPr="005C426A" w:rsidRDefault="00F821FD" w:rsidP="00602E76">
      <w:pPr>
        <w:jc w:val="center"/>
        <w:rPr>
          <w:rFonts w:ascii="Times New Roman" w:hAnsi="Times New Roman"/>
          <w:sz w:val="36"/>
          <w:szCs w:val="36"/>
        </w:rPr>
      </w:pPr>
      <w:r w:rsidRPr="005C426A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1FD" w:rsidRPr="005C426A" w:rsidRDefault="00F821FD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821FD" w:rsidRPr="005C426A" w:rsidRDefault="00F8310C" w:rsidP="00F821FD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Итоги</w:t>
      </w: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социально-экономического развития</w:t>
      </w: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Дальнереченского муниципального района</w:t>
      </w:r>
    </w:p>
    <w:p w:rsidR="00F821FD" w:rsidRPr="005C426A" w:rsidRDefault="00F821FD" w:rsidP="00602E76">
      <w:pPr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 xml:space="preserve">за </w:t>
      </w:r>
      <w:r w:rsidR="00891F8D">
        <w:rPr>
          <w:rFonts w:ascii="Times New Roman" w:hAnsi="Times New Roman"/>
          <w:b/>
          <w:sz w:val="40"/>
          <w:szCs w:val="40"/>
        </w:rPr>
        <w:t>6 месяцев</w:t>
      </w:r>
      <w:r w:rsidR="000236DC" w:rsidRPr="005C426A">
        <w:rPr>
          <w:rFonts w:ascii="Times New Roman" w:hAnsi="Times New Roman"/>
          <w:b/>
          <w:sz w:val="40"/>
          <w:szCs w:val="40"/>
        </w:rPr>
        <w:t xml:space="preserve"> </w:t>
      </w:r>
      <w:r w:rsidRPr="005C426A">
        <w:rPr>
          <w:rFonts w:ascii="Times New Roman" w:hAnsi="Times New Roman"/>
          <w:b/>
          <w:sz w:val="40"/>
          <w:szCs w:val="40"/>
        </w:rPr>
        <w:t>201</w:t>
      </w:r>
      <w:r w:rsidR="00805E4A" w:rsidRPr="005C426A">
        <w:rPr>
          <w:rFonts w:ascii="Times New Roman" w:hAnsi="Times New Roman"/>
          <w:b/>
          <w:sz w:val="40"/>
          <w:szCs w:val="40"/>
        </w:rPr>
        <w:t>8</w:t>
      </w:r>
      <w:r w:rsidRPr="005C426A">
        <w:rPr>
          <w:rFonts w:ascii="Times New Roman" w:hAnsi="Times New Roman"/>
          <w:b/>
          <w:sz w:val="40"/>
          <w:szCs w:val="40"/>
        </w:rPr>
        <w:t xml:space="preserve"> год</w:t>
      </w:r>
      <w:r w:rsidR="00F36048" w:rsidRPr="005C426A">
        <w:rPr>
          <w:rFonts w:ascii="Times New Roman" w:hAnsi="Times New Roman"/>
          <w:b/>
          <w:sz w:val="40"/>
          <w:szCs w:val="40"/>
        </w:rPr>
        <w:t>а</w:t>
      </w:r>
      <w:r w:rsidRPr="005C426A">
        <w:rPr>
          <w:rFonts w:ascii="Times New Roman" w:hAnsi="Times New Roman"/>
          <w:b/>
          <w:sz w:val="40"/>
          <w:szCs w:val="40"/>
        </w:rPr>
        <w:t>.</w:t>
      </w:r>
    </w:p>
    <w:p w:rsidR="001B7567" w:rsidRPr="005C426A" w:rsidRDefault="001B7567" w:rsidP="00602E76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21FD" w:rsidRPr="005C426A" w:rsidRDefault="00F821FD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CD52D5" w:rsidRPr="005C426A" w:rsidRDefault="00CD52D5" w:rsidP="00F821FD">
      <w:pPr>
        <w:jc w:val="center"/>
        <w:outlineLvl w:val="0"/>
        <w:rPr>
          <w:sz w:val="36"/>
          <w:szCs w:val="36"/>
        </w:rPr>
      </w:pPr>
    </w:p>
    <w:p w:rsidR="00CD52D5" w:rsidRPr="005C426A" w:rsidRDefault="00CD52D5" w:rsidP="00F821FD">
      <w:pPr>
        <w:jc w:val="center"/>
        <w:outlineLvl w:val="0"/>
        <w:rPr>
          <w:sz w:val="36"/>
          <w:szCs w:val="36"/>
        </w:rPr>
      </w:pPr>
    </w:p>
    <w:p w:rsidR="00F821FD" w:rsidRDefault="00F821FD" w:rsidP="005D4593">
      <w:pPr>
        <w:outlineLvl w:val="0"/>
        <w:rPr>
          <w:sz w:val="36"/>
          <w:szCs w:val="36"/>
        </w:rPr>
      </w:pPr>
    </w:p>
    <w:p w:rsidR="005D4593" w:rsidRPr="005C426A" w:rsidRDefault="005D4593" w:rsidP="005D4593">
      <w:pPr>
        <w:outlineLvl w:val="0"/>
      </w:pPr>
    </w:p>
    <w:p w:rsidR="007867ED" w:rsidRPr="005C426A" w:rsidRDefault="007867ED" w:rsidP="007867ED">
      <w:pPr>
        <w:jc w:val="center"/>
        <w:rPr>
          <w:rFonts w:ascii="Times New Roman" w:hAnsi="Times New Roman"/>
          <w:b/>
          <w:i/>
          <w:sz w:val="20"/>
        </w:rPr>
      </w:pPr>
      <w:r w:rsidRPr="005C426A">
        <w:rPr>
          <w:rFonts w:ascii="Times New Roman" w:hAnsi="Times New Roman"/>
          <w:b/>
          <w:i/>
          <w:sz w:val="20"/>
        </w:rPr>
        <w:t>Анализ основных показателей социально - экономического развития</w:t>
      </w:r>
    </w:p>
    <w:p w:rsidR="007867ED" w:rsidRPr="005C426A" w:rsidRDefault="007867ED" w:rsidP="007867ED">
      <w:pPr>
        <w:jc w:val="center"/>
        <w:rPr>
          <w:rFonts w:ascii="Times New Roman" w:hAnsi="Times New Roman"/>
          <w:b/>
          <w:i/>
          <w:sz w:val="20"/>
        </w:rPr>
      </w:pPr>
      <w:r w:rsidRPr="005C426A">
        <w:rPr>
          <w:rFonts w:ascii="Times New Roman" w:hAnsi="Times New Roman"/>
          <w:b/>
          <w:i/>
          <w:sz w:val="20"/>
        </w:rPr>
        <w:t>Дальнереченского муниципального района за</w:t>
      </w:r>
      <w:r w:rsidR="00805E4A" w:rsidRPr="005C426A">
        <w:rPr>
          <w:rFonts w:ascii="Times New Roman" w:hAnsi="Times New Roman"/>
          <w:b/>
          <w:i/>
          <w:sz w:val="20"/>
        </w:rPr>
        <w:t xml:space="preserve"> </w:t>
      </w:r>
      <w:r w:rsidR="00887B1B">
        <w:rPr>
          <w:rFonts w:ascii="Times New Roman" w:hAnsi="Times New Roman"/>
          <w:b/>
          <w:i/>
          <w:sz w:val="20"/>
        </w:rPr>
        <w:t>2</w:t>
      </w:r>
      <w:r w:rsidR="00E7027B" w:rsidRPr="005C426A">
        <w:rPr>
          <w:rFonts w:ascii="Times New Roman" w:hAnsi="Times New Roman"/>
          <w:b/>
          <w:i/>
          <w:sz w:val="20"/>
        </w:rPr>
        <w:t xml:space="preserve"> квартал </w:t>
      </w:r>
      <w:r w:rsidRPr="005C426A">
        <w:rPr>
          <w:rFonts w:ascii="Times New Roman" w:hAnsi="Times New Roman"/>
          <w:b/>
          <w:i/>
          <w:sz w:val="20"/>
        </w:rPr>
        <w:t xml:space="preserve"> 201</w:t>
      </w:r>
      <w:r w:rsidR="00805E4A" w:rsidRPr="005C426A">
        <w:rPr>
          <w:rFonts w:ascii="Times New Roman" w:hAnsi="Times New Roman"/>
          <w:b/>
          <w:i/>
          <w:sz w:val="20"/>
        </w:rPr>
        <w:t>8</w:t>
      </w:r>
      <w:r w:rsidRPr="005C426A">
        <w:rPr>
          <w:rFonts w:ascii="Times New Roman" w:hAnsi="Times New Roman"/>
          <w:b/>
          <w:i/>
          <w:sz w:val="20"/>
        </w:rPr>
        <w:t xml:space="preserve"> год</w:t>
      </w:r>
      <w:r w:rsidR="00B81F12" w:rsidRPr="005C426A">
        <w:rPr>
          <w:rFonts w:ascii="Times New Roman" w:hAnsi="Times New Roman"/>
          <w:b/>
          <w:i/>
          <w:sz w:val="20"/>
        </w:rPr>
        <w:t>а</w:t>
      </w:r>
    </w:p>
    <w:tbl>
      <w:tblPr>
        <w:tblW w:w="9840" w:type="dxa"/>
        <w:tblInd w:w="-12" w:type="dxa"/>
        <w:tblLayout w:type="fixed"/>
        <w:tblLook w:val="0000"/>
      </w:tblPr>
      <w:tblGrid>
        <w:gridCol w:w="5700"/>
        <w:gridCol w:w="1260"/>
        <w:gridCol w:w="1440"/>
        <w:gridCol w:w="52"/>
        <w:gridCol w:w="1388"/>
      </w:tblGrid>
      <w:tr w:rsidR="007867ED" w:rsidRPr="005C426A" w:rsidTr="007867ED">
        <w:trPr>
          <w:trHeight w:val="459"/>
        </w:trPr>
        <w:tc>
          <w:tcPr>
            <w:tcW w:w="9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67ED" w:rsidRPr="005C426A" w:rsidRDefault="007867E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>Дальнереченский муниципальный район</w:t>
            </w:r>
          </w:p>
        </w:tc>
      </w:tr>
      <w:tr w:rsidR="007867ED" w:rsidRPr="005C426A" w:rsidTr="007867ED">
        <w:trPr>
          <w:trHeight w:val="342"/>
        </w:trPr>
        <w:tc>
          <w:tcPr>
            <w:tcW w:w="9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67ED" w:rsidRPr="005C426A" w:rsidRDefault="007867ED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Итоги социально-экономического развития за </w:t>
            </w:r>
            <w:r w:rsidR="004A3C4F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B81F12" w:rsidRPr="005C426A">
              <w:rPr>
                <w:rFonts w:ascii="Times New Roman" w:hAnsi="Times New Roman"/>
                <w:b/>
                <w:bCs/>
                <w:sz w:val="20"/>
              </w:rPr>
              <w:t xml:space="preserve"> квартал 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805E4A" w:rsidRPr="005C426A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 год</w:t>
            </w:r>
            <w:r w:rsidR="00B81F12" w:rsidRPr="005C426A">
              <w:rPr>
                <w:rFonts w:ascii="Times New Roman" w:hAnsi="Times New Roman"/>
                <w:b/>
                <w:bCs/>
                <w:sz w:val="20"/>
              </w:rPr>
              <w:t>а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</w:tr>
      <w:tr w:rsidR="007867ED" w:rsidRPr="005C426A" w:rsidTr="007867ED">
        <w:trPr>
          <w:trHeight w:val="65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D" w:rsidRPr="005C426A" w:rsidRDefault="007867E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D" w:rsidRPr="005C426A" w:rsidRDefault="007867ED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C426A">
                <w:rPr>
                  <w:rFonts w:ascii="Times New Roman" w:hAnsi="Times New Roman"/>
                  <w:b/>
                  <w:bCs/>
                  <w:sz w:val="20"/>
                </w:rPr>
                <w:t>201</w:t>
              </w:r>
              <w:r w:rsidR="00805E4A" w:rsidRPr="005C426A">
                <w:rPr>
                  <w:rFonts w:ascii="Times New Roman" w:hAnsi="Times New Roman"/>
                  <w:b/>
                  <w:bCs/>
                  <w:sz w:val="20"/>
                </w:rPr>
                <w:t>8</w:t>
              </w:r>
              <w:r w:rsidRPr="005C426A">
                <w:rPr>
                  <w:rFonts w:ascii="Times New Roman" w:hAnsi="Times New Roman"/>
                  <w:b/>
                  <w:bCs/>
                  <w:sz w:val="20"/>
                </w:rPr>
                <w:t xml:space="preserve"> г</w:t>
              </w:r>
            </w:smartTag>
            <w:r w:rsidRPr="005C426A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D" w:rsidRPr="005C426A" w:rsidRDefault="007867ED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C426A">
                <w:rPr>
                  <w:rFonts w:ascii="Times New Roman" w:hAnsi="Times New Roman"/>
                  <w:b/>
                  <w:bCs/>
                  <w:sz w:val="20"/>
                </w:rPr>
                <w:t>201</w:t>
              </w:r>
              <w:r w:rsidR="00805E4A" w:rsidRPr="005C426A">
                <w:rPr>
                  <w:rFonts w:ascii="Times New Roman" w:hAnsi="Times New Roman"/>
                  <w:b/>
                  <w:bCs/>
                  <w:sz w:val="20"/>
                </w:rPr>
                <w:t>7</w:t>
              </w:r>
              <w:r w:rsidRPr="005C426A">
                <w:rPr>
                  <w:rFonts w:ascii="Times New Roman" w:hAnsi="Times New Roman"/>
                  <w:b/>
                  <w:bCs/>
                  <w:sz w:val="20"/>
                </w:rPr>
                <w:t xml:space="preserve"> г</w:t>
              </w:r>
            </w:smartTag>
            <w:r w:rsidRPr="005C426A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ED" w:rsidRPr="005C426A" w:rsidRDefault="007867ED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в % к</w:t>
            </w:r>
          </w:p>
          <w:p w:rsidR="007867ED" w:rsidRPr="005C426A" w:rsidRDefault="007867ED">
            <w:pPr>
              <w:ind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C426A">
                <w:rPr>
                  <w:rFonts w:ascii="Times New Roman" w:hAnsi="Times New Roman"/>
                  <w:b/>
                  <w:bCs/>
                  <w:sz w:val="20"/>
                </w:rPr>
                <w:t>201</w:t>
              </w:r>
              <w:r w:rsidR="00805E4A" w:rsidRPr="005C426A">
                <w:rPr>
                  <w:rFonts w:ascii="Times New Roman" w:hAnsi="Times New Roman"/>
                  <w:b/>
                  <w:bCs/>
                  <w:sz w:val="20"/>
                </w:rPr>
                <w:t>7</w:t>
              </w:r>
              <w:r w:rsidRPr="005C426A">
                <w:rPr>
                  <w:rFonts w:ascii="Times New Roman" w:hAnsi="Times New Roman"/>
                  <w:b/>
                  <w:bCs/>
                  <w:sz w:val="20"/>
                </w:rPr>
                <w:t xml:space="preserve"> г</w:t>
              </w:r>
            </w:smartTag>
            <w:r w:rsidRPr="005C426A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</w:tr>
      <w:tr w:rsidR="007867ED" w:rsidRPr="005C426A" w:rsidTr="007867ED">
        <w:trPr>
          <w:trHeight w:val="561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867ED" w:rsidRPr="005C426A" w:rsidRDefault="007867ED">
            <w:pPr>
              <w:ind w:left="57" w:right="57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Производство, услуги, млн. руб. </w:t>
            </w:r>
            <w:r w:rsidRPr="005C426A">
              <w:rPr>
                <w:rFonts w:ascii="Times New Roman" w:hAnsi="Times New Roman"/>
                <w:bCs/>
                <w:sz w:val="20"/>
              </w:rPr>
              <w:t>(темп роста в сопоставимых ценах)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57" w:right="57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 xml:space="preserve">Численность населения, 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br/>
              <w:t>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4065D1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9,6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C10C92">
              <w:rPr>
                <w:rFonts w:ascii="Times New Roman" w:hAnsi="Times New Roman"/>
                <w:bCs/>
                <w:sz w:val="20"/>
              </w:rPr>
              <w:t>9,78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98,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57" w:right="57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Численность занятых в экономике,  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4065D1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3,4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C10C92">
              <w:rPr>
                <w:rFonts w:ascii="Times New Roman" w:hAnsi="Times New Roman"/>
                <w:bCs/>
                <w:sz w:val="20"/>
              </w:rPr>
              <w:t>3,8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89,5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4253DA">
            <w:pPr>
              <w:ind w:left="57" w:right="57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Численность детей  от 0 до 17 лет, 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4065D1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2,3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C10C92">
              <w:rPr>
                <w:rFonts w:ascii="Times New Roman" w:hAnsi="Times New Roman"/>
                <w:bCs/>
                <w:sz w:val="20"/>
              </w:rPr>
              <w:t>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57" w:right="57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Площадь территории</w:t>
            </w:r>
            <w:r w:rsidRPr="005C426A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, </w:t>
            </w:r>
            <w:r w:rsidRPr="005C426A">
              <w:rPr>
                <w:rFonts w:ascii="Times New Roman" w:hAnsi="Times New Roman"/>
                <w:b/>
                <w:bCs/>
                <w:sz w:val="20"/>
              </w:rPr>
              <w:t>кв.км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4065D1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sz w:val="20"/>
              </w:rPr>
              <w:t>7235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10C92">
              <w:rPr>
                <w:rFonts w:ascii="Times New Roman" w:hAnsi="Times New Roman"/>
                <w:sz w:val="20"/>
              </w:rPr>
              <w:t>7235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57" w:right="57"/>
              <w:jc w:val="center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100,0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5C426A" w:rsidRDefault="0043537D">
            <w:pPr>
              <w:spacing w:before="60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color w:val="000000"/>
                <w:sz w:val="20"/>
              </w:rPr>
              <w:t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млн. руб.  (темп в действующих ценах)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4065D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C10C92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right="2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102,7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5C426A" w:rsidRDefault="0043537D">
            <w:pPr>
              <w:spacing w:before="6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color w:val="000000"/>
                <w:sz w:val="20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4065D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C10C92">
              <w:rPr>
                <w:rFonts w:ascii="Times New Roman" w:hAnsi="Times New Roman"/>
                <w:sz w:val="20"/>
              </w:rPr>
              <w:t>0,004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right="22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5C426A" w:rsidRDefault="0043537D">
            <w:pPr>
              <w:spacing w:before="6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color w:val="000000"/>
                <w:sz w:val="20"/>
              </w:rPr>
              <w:t>Доля в обороте организаций края,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6A42F8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5C426A">
              <w:rPr>
                <w:bCs/>
                <w:sz w:val="24"/>
                <w:szCs w:val="24"/>
              </w:rPr>
              <w:t>0,00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C10C92"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6A42F8">
            <w:pPr>
              <w:ind w:right="227"/>
              <w:jc w:val="center"/>
              <w:rPr>
                <w:sz w:val="26"/>
                <w:szCs w:val="26"/>
              </w:rPr>
            </w:pPr>
            <w:r w:rsidRPr="005C426A">
              <w:rPr>
                <w:sz w:val="26"/>
                <w:szCs w:val="26"/>
              </w:rPr>
              <w:t>-</w:t>
            </w:r>
          </w:p>
        </w:tc>
      </w:tr>
      <w:tr w:rsidR="0043537D" w:rsidRPr="005C426A" w:rsidTr="002F4670">
        <w:trPr>
          <w:trHeight w:val="587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2F4670">
            <w:pPr>
              <w:numPr>
                <w:ilvl w:val="0"/>
                <w:numId w:val="36"/>
              </w:numPr>
              <w:tabs>
                <w:tab w:val="num" w:pos="132"/>
              </w:tabs>
              <w:spacing w:before="60" w:line="240" w:lineRule="auto"/>
              <w:ind w:left="132" w:hanging="372"/>
              <w:jc w:val="left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A657CC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5C426A">
              <w:rPr>
                <w:sz w:val="26"/>
                <w:szCs w:val="26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sz w:val="20"/>
              </w:rPr>
            </w:pPr>
            <w:r w:rsidRPr="00C10C92"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2F4670">
            <w:pPr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5C426A" w:rsidRDefault="0043537D" w:rsidP="009941D7">
            <w:pPr>
              <w:spacing w:before="60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color w:val="000000"/>
                <w:sz w:val="20"/>
              </w:rPr>
              <w:t>Производство продукции сельского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6A42F8">
            <w:pPr>
              <w:tabs>
                <w:tab w:val="left" w:pos="732"/>
              </w:tabs>
              <w:ind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sz w:val="20"/>
              </w:rPr>
            </w:pPr>
            <w:r w:rsidRPr="00C10C92">
              <w:rPr>
                <w:sz w:val="20"/>
              </w:rPr>
              <w:t>79,1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6A42F8">
            <w:pPr>
              <w:ind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120,7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5C426A" w:rsidRDefault="0043537D">
            <w:pPr>
              <w:spacing w:before="60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Лесозаготовки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A657CC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5C426A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sz w:val="20"/>
              </w:rPr>
            </w:pPr>
            <w:r w:rsidRPr="00C10C92"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537D" w:rsidRPr="005C426A" w:rsidTr="007867ED">
        <w:trPr>
          <w:trHeight w:val="2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60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A657CC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5C426A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sz w:val="20"/>
              </w:rPr>
            </w:pPr>
            <w:r w:rsidRPr="00C10C92"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7D" w:rsidRPr="005C426A" w:rsidTr="007867ED">
        <w:trPr>
          <w:trHeight w:val="23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60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Оборот розничной торговли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A657CC">
            <w:pPr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5C426A">
              <w:rPr>
                <w:sz w:val="24"/>
                <w:szCs w:val="24"/>
              </w:rPr>
              <w:t>*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sz w:val="20"/>
              </w:rPr>
            </w:pPr>
            <w:r w:rsidRPr="00C10C92">
              <w:rPr>
                <w:sz w:val="20"/>
              </w:rPr>
              <w:t>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6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3537D" w:rsidRPr="005C426A" w:rsidTr="007867ED">
        <w:trPr>
          <w:trHeight w:val="18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60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Оборот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D1640D" w:rsidP="00A657CC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0"/>
              </w:rPr>
            </w:pPr>
            <w:r w:rsidRPr="00C10C92">
              <w:rPr>
                <w:sz w:val="20"/>
              </w:rPr>
              <w:t>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D1640D">
            <w:pPr>
              <w:spacing w:after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68,1</w:t>
            </w:r>
          </w:p>
        </w:tc>
      </w:tr>
      <w:tr w:rsidR="0043537D" w:rsidRPr="005C426A" w:rsidTr="007867ED">
        <w:trPr>
          <w:trHeight w:val="18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60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Объем платных услуг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D1640D" w:rsidP="00A657CC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0"/>
              </w:rPr>
            </w:pPr>
            <w:r w:rsidRPr="00C10C92">
              <w:rPr>
                <w:sz w:val="20"/>
              </w:rPr>
              <w:t>3,3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D1640D">
            <w:pPr>
              <w:spacing w:after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Малый бизнес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120"/>
              <w:ind w:right="227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60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Малый бизнес, оборот организаций, млн. рублей (темп роста в действующих ценах)  оценка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BA3830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6C56C1">
              <w:rPr>
                <w:rFonts w:ascii="Times New Roman" w:hAnsi="Times New Roman"/>
                <w:sz w:val="20"/>
              </w:rPr>
              <w:t>268,8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C10C92">
              <w:rPr>
                <w:rFonts w:ascii="Times New Roman" w:hAnsi="Times New Roman"/>
                <w:sz w:val="20"/>
              </w:rPr>
              <w:t>250,0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sz w:val="20"/>
              </w:rPr>
              <w:t>10</w:t>
            </w:r>
            <w:r w:rsidR="00BA3830">
              <w:rPr>
                <w:rFonts w:ascii="Times New Roman" w:hAnsi="Times New Roman"/>
                <w:sz w:val="20"/>
              </w:rPr>
              <w:t>7,5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Доля малых предприятий (</w:t>
            </w:r>
            <w:r w:rsidRPr="005C426A">
              <w:rPr>
                <w:rFonts w:ascii="Times New Roman" w:hAnsi="Times New Roman"/>
                <w:sz w:val="20"/>
              </w:rPr>
              <w:t xml:space="preserve">включая ИП) </w:t>
            </w:r>
            <w:r w:rsidRPr="005C426A">
              <w:rPr>
                <w:rFonts w:ascii="Times New Roman" w:hAnsi="Times New Roman"/>
                <w:bCs/>
                <w:sz w:val="20"/>
              </w:rPr>
              <w:t>в общем обороте МО,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D6970" w:rsidRDefault="0043537D" w:rsidP="006A42F8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0"/>
              </w:rPr>
            </w:pPr>
            <w:r w:rsidRPr="00CD6970">
              <w:rPr>
                <w:sz w:val="20"/>
              </w:rPr>
              <w:t>36,3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D6970" w:rsidRDefault="0043537D" w:rsidP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CD6970">
              <w:rPr>
                <w:rFonts w:ascii="Times New Roman" w:hAnsi="Times New Roman"/>
                <w:sz w:val="20"/>
              </w:rPr>
              <w:t>31,0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6A42F8">
            <w:pPr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5C426A">
              <w:rPr>
                <w:sz w:val="24"/>
                <w:szCs w:val="24"/>
              </w:rPr>
              <w:t>-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lastRenderedPageBreak/>
              <w:t>Число малых  предприятий (</w:t>
            </w:r>
            <w:r w:rsidRPr="005C426A">
              <w:rPr>
                <w:rFonts w:ascii="Times New Roman" w:hAnsi="Times New Roman"/>
                <w:sz w:val="20"/>
              </w:rPr>
              <w:t>включая ИП)</w:t>
            </w:r>
            <w:r w:rsidRPr="005C426A">
              <w:rPr>
                <w:rFonts w:ascii="Times New Roman" w:hAnsi="Times New Roman"/>
                <w:bCs/>
                <w:sz w:val="20"/>
              </w:rPr>
              <w:t>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C10C92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sz w:val="20"/>
              </w:rPr>
              <w:t>10</w:t>
            </w:r>
            <w:r w:rsidR="00BA3830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 xml:space="preserve">Численность занятых в малом бизнесе, тыс. чел. </w:t>
            </w:r>
          </w:p>
          <w:p w:rsidR="0043537D" w:rsidRPr="005C426A" w:rsidRDefault="0043537D">
            <w:pPr>
              <w:ind w:left="-95" w:right="-99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(</w:t>
            </w:r>
            <w:r w:rsidRPr="005C426A">
              <w:rPr>
                <w:rFonts w:ascii="Times New Roman" w:hAnsi="Times New Roman"/>
                <w:sz w:val="20"/>
              </w:rPr>
              <w:t>включая ИП)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CD6970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sz w:val="20"/>
              </w:rPr>
              <w:t>8</w:t>
            </w:r>
            <w:r w:rsidR="00CD6970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C10C92">
              <w:rPr>
                <w:rFonts w:ascii="Times New Roman" w:hAnsi="Times New Roman"/>
                <w:sz w:val="20"/>
              </w:rPr>
              <w:t>795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sz w:val="20"/>
              </w:rPr>
              <w:t>101,</w:t>
            </w:r>
            <w:r w:rsidR="00CD6970">
              <w:rPr>
                <w:rFonts w:ascii="Times New Roman" w:hAnsi="Times New Roman"/>
                <w:sz w:val="20"/>
              </w:rPr>
              <w:t>2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Доля занятых в малом бизнесе в общей численности занятых,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sz w:val="20"/>
              </w:rPr>
              <w:t>17,1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  <w:r w:rsidRPr="00C10C92">
              <w:rPr>
                <w:rFonts w:ascii="Times New Roman" w:hAnsi="Times New Roman"/>
                <w:sz w:val="20"/>
              </w:rPr>
              <w:t>17,1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sz w:val="20"/>
              </w:rPr>
              <w:t>Социальные индикаторы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tabs>
                <w:tab w:val="left" w:pos="732"/>
              </w:tabs>
              <w:spacing w:before="120"/>
              <w:ind w:right="22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spacing w:before="120"/>
              <w:ind w:right="22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120"/>
              <w:ind w:right="227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3537D" w:rsidRPr="005C426A" w:rsidTr="002F4670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color w:val="000000"/>
                <w:sz w:val="20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2F4670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5,1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C10C92">
              <w:rPr>
                <w:rFonts w:ascii="Times New Roman" w:hAnsi="Times New Roman"/>
                <w:bCs/>
                <w:sz w:val="20"/>
              </w:rPr>
              <w:t>5,8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 w:rsidP="002F4670">
            <w:pPr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Среднемесячная заработная плата,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5C426A" w:rsidRDefault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2</w:t>
            </w:r>
            <w:r w:rsidR="00CD6970">
              <w:rPr>
                <w:rFonts w:ascii="Times New Roman" w:hAnsi="Times New Roman"/>
                <w:bCs/>
                <w:sz w:val="20"/>
              </w:rPr>
              <w:t>9419,8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C10C92" w:rsidRDefault="0043537D" w:rsidP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C10C92">
              <w:rPr>
                <w:rFonts w:ascii="Times New Roman" w:hAnsi="Times New Roman"/>
                <w:bCs/>
                <w:sz w:val="20"/>
              </w:rPr>
              <w:t>25080,03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5C426A" w:rsidRDefault="0043537D">
            <w:pPr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11</w:t>
            </w:r>
            <w:r w:rsidR="00CD6970">
              <w:rPr>
                <w:rFonts w:ascii="Times New Roman" w:hAnsi="Times New Roman"/>
                <w:bCs/>
                <w:sz w:val="20"/>
              </w:rPr>
              <w:t>7,3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Просроченная задолженность по заработной плате,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5C426A" w:rsidRDefault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C10C92" w:rsidRDefault="0043537D" w:rsidP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0"/>
              </w:rPr>
            </w:pPr>
            <w:r w:rsidRPr="00C10C92">
              <w:rPr>
                <w:rFonts w:ascii="Times New Roman" w:hAnsi="Times New Roman"/>
                <w:bCs/>
                <w:sz w:val="20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120"/>
              <w:ind w:right="22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b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Инвестиционное развитие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 xml:space="preserve">Объем инвестиций в основной капитал, млн. руб.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26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C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26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Введено жилья,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26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C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26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Обеспеченность жильем на душу населения,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26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C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left="-95" w:right="-99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/>
                <w:bCs/>
                <w:sz w:val="20"/>
              </w:rPr>
              <w:t>Занятость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37D" w:rsidRPr="005C426A" w:rsidRDefault="0043537D">
            <w:pPr>
              <w:spacing w:before="60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26A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C92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26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3537D" w:rsidRPr="005C426A" w:rsidTr="007867ED">
        <w:trPr>
          <w:trHeight w:val="27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43537D">
            <w:pPr>
              <w:spacing w:before="60"/>
              <w:rPr>
                <w:rFonts w:ascii="Times New Roman" w:hAnsi="Times New Roman"/>
                <w:bCs/>
                <w:sz w:val="20"/>
              </w:rPr>
            </w:pPr>
            <w:r w:rsidRPr="005C426A">
              <w:rPr>
                <w:rFonts w:ascii="Times New Roman" w:hAnsi="Times New Roman"/>
                <w:bCs/>
                <w:sz w:val="20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CD6970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C10C92" w:rsidRDefault="0043537D" w:rsidP="0043537D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C92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D" w:rsidRPr="005C426A" w:rsidRDefault="006C56C1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05E4A" w:rsidRPr="005C426A" w:rsidTr="007867ED">
        <w:trPr>
          <w:trHeight w:val="212"/>
        </w:trPr>
        <w:tc>
          <w:tcPr>
            <w:tcW w:w="9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E4A" w:rsidRPr="005C426A" w:rsidRDefault="00805E4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05E4A" w:rsidRPr="005C426A" w:rsidTr="007867ED">
        <w:trPr>
          <w:trHeight w:val="463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805E4A" w:rsidRPr="005C426A" w:rsidRDefault="00805E4A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3335A6" w:rsidRPr="000E7FD0" w:rsidRDefault="003335A6" w:rsidP="000E7F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E7FD0">
        <w:rPr>
          <w:rFonts w:ascii="Times New Roman" w:hAnsi="Times New Roman"/>
          <w:b/>
          <w:sz w:val="24"/>
          <w:szCs w:val="24"/>
        </w:rPr>
        <w:t>Развитие территории</w:t>
      </w:r>
    </w:p>
    <w:p w:rsidR="007C2C8C" w:rsidRPr="000E7FD0" w:rsidRDefault="007C2C8C" w:rsidP="000E7FD0">
      <w:pPr>
        <w:spacing w:before="100" w:beforeAutospacing="1" w:after="100" w:afterAutospacing="1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E7FD0">
        <w:rPr>
          <w:rFonts w:ascii="Times New Roman" w:hAnsi="Times New Roman"/>
          <w:sz w:val="24"/>
          <w:szCs w:val="24"/>
        </w:rPr>
        <w:t>Продолжается разработка программ социально-экономического развития сельских поселений муниципального района. По утверждению данных программ в 3 квартале 201</w:t>
      </w:r>
      <w:r w:rsidR="0059208F" w:rsidRPr="000E7FD0">
        <w:rPr>
          <w:rFonts w:ascii="Times New Roman" w:hAnsi="Times New Roman"/>
          <w:sz w:val="24"/>
          <w:szCs w:val="24"/>
        </w:rPr>
        <w:t>8</w:t>
      </w:r>
      <w:r w:rsidRPr="000E7FD0">
        <w:rPr>
          <w:rFonts w:ascii="Times New Roman" w:hAnsi="Times New Roman"/>
          <w:sz w:val="24"/>
          <w:szCs w:val="24"/>
        </w:rPr>
        <w:t xml:space="preserve"> года,  будет разработана сводная комплексная программа социально-экономического развития  Дальнереченского муниципального района на период до 202</w:t>
      </w:r>
      <w:r w:rsidR="0059208F" w:rsidRPr="000E7FD0">
        <w:rPr>
          <w:rFonts w:ascii="Times New Roman" w:hAnsi="Times New Roman"/>
          <w:sz w:val="24"/>
          <w:szCs w:val="24"/>
        </w:rPr>
        <w:t>5</w:t>
      </w:r>
      <w:r w:rsidRPr="000E7FD0">
        <w:rPr>
          <w:rFonts w:ascii="Times New Roman" w:hAnsi="Times New Roman"/>
          <w:sz w:val="24"/>
          <w:szCs w:val="24"/>
        </w:rPr>
        <w:t>г.</w:t>
      </w:r>
    </w:p>
    <w:p w:rsidR="003335A6" w:rsidRPr="000E7FD0" w:rsidRDefault="003335A6" w:rsidP="000E7FD0">
      <w:pPr>
        <w:spacing w:before="100" w:beforeAutospacing="1" w:after="100" w:afterAutospacing="1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E7FD0">
        <w:rPr>
          <w:rFonts w:ascii="Times New Roman" w:hAnsi="Times New Roman"/>
          <w:sz w:val="24"/>
          <w:szCs w:val="24"/>
        </w:rPr>
        <w:t xml:space="preserve">Постановлением администрации Дальнереченского </w:t>
      </w:r>
      <w:r w:rsidR="007C2C8C" w:rsidRPr="000E7FD0">
        <w:rPr>
          <w:rFonts w:ascii="Times New Roman" w:hAnsi="Times New Roman"/>
          <w:sz w:val="24"/>
          <w:szCs w:val="24"/>
        </w:rPr>
        <w:t>МР</w:t>
      </w:r>
      <w:r w:rsidRPr="000E7FD0">
        <w:rPr>
          <w:rFonts w:ascii="Times New Roman" w:hAnsi="Times New Roman"/>
          <w:sz w:val="24"/>
          <w:szCs w:val="24"/>
        </w:rPr>
        <w:t xml:space="preserve"> </w:t>
      </w:r>
      <w:r w:rsidR="007A4669" w:rsidRPr="000E7FD0">
        <w:rPr>
          <w:rFonts w:ascii="Times New Roman" w:hAnsi="Times New Roman"/>
          <w:sz w:val="24"/>
          <w:szCs w:val="24"/>
        </w:rPr>
        <w:t>от 30.12</w:t>
      </w:r>
      <w:r w:rsidRPr="000E7FD0">
        <w:rPr>
          <w:rFonts w:ascii="Times New Roman" w:hAnsi="Times New Roman"/>
          <w:sz w:val="24"/>
          <w:szCs w:val="24"/>
        </w:rPr>
        <w:t xml:space="preserve">.2014 г. № </w:t>
      </w:r>
      <w:r w:rsidR="007A4669" w:rsidRPr="000E7FD0">
        <w:rPr>
          <w:rFonts w:ascii="Times New Roman" w:hAnsi="Times New Roman"/>
          <w:sz w:val="24"/>
          <w:szCs w:val="24"/>
        </w:rPr>
        <w:t>448»а»</w:t>
      </w:r>
      <w:r w:rsidRPr="000E7FD0">
        <w:rPr>
          <w:rFonts w:ascii="Times New Roman" w:hAnsi="Times New Roman"/>
          <w:sz w:val="24"/>
          <w:szCs w:val="24"/>
        </w:rPr>
        <w:t xml:space="preserve">, во исполнение Федерального закона от 28.06.2014 г. № 172-ФЗ «О Стратегическом планировании в Российской Федерации», утвержден план подготовки документов для разработки Стратегии социально-экономического развития Дальнереченского </w:t>
      </w:r>
      <w:r w:rsidR="007A4669" w:rsidRPr="000E7FD0">
        <w:rPr>
          <w:rFonts w:ascii="Times New Roman" w:hAnsi="Times New Roman"/>
          <w:sz w:val="24"/>
          <w:szCs w:val="24"/>
        </w:rPr>
        <w:t>МР.</w:t>
      </w:r>
    </w:p>
    <w:p w:rsidR="003335A6" w:rsidRPr="000E7FD0" w:rsidRDefault="003335A6" w:rsidP="000E7FD0">
      <w:pPr>
        <w:spacing w:before="100" w:beforeAutospacing="1" w:after="100" w:afterAutospacing="1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0E7FD0">
        <w:rPr>
          <w:rFonts w:ascii="Times New Roman" w:hAnsi="Times New Roman"/>
          <w:sz w:val="24"/>
          <w:szCs w:val="24"/>
        </w:rPr>
        <w:t xml:space="preserve">Подготовлено </w:t>
      </w:r>
      <w:r w:rsidR="008649F3" w:rsidRPr="000E7FD0">
        <w:rPr>
          <w:rFonts w:ascii="Times New Roman" w:hAnsi="Times New Roman"/>
          <w:sz w:val="24"/>
          <w:szCs w:val="24"/>
        </w:rPr>
        <w:t>4</w:t>
      </w:r>
      <w:r w:rsidRPr="000E7FD0">
        <w:rPr>
          <w:rFonts w:ascii="Times New Roman" w:hAnsi="Times New Roman"/>
          <w:sz w:val="24"/>
          <w:szCs w:val="24"/>
        </w:rPr>
        <w:t xml:space="preserve"> нормативно-правовых акта для разработки документов стратегии развития Дальнереченского городского округа на период до 2025 года.</w:t>
      </w:r>
    </w:p>
    <w:p w:rsidR="003335A6" w:rsidRPr="008F1EB1" w:rsidRDefault="007340BC" w:rsidP="007340BC">
      <w:pPr>
        <w:spacing w:before="100" w:beforeAutospacing="1" w:after="100" w:afterAutospacing="1" w:line="240" w:lineRule="auto"/>
        <w:ind w:firstLine="360"/>
        <w:jc w:val="left"/>
        <w:rPr>
          <w:rFonts w:ascii="Times New Roman" w:hAnsi="Times New Roman"/>
          <w:sz w:val="24"/>
          <w:szCs w:val="24"/>
        </w:rPr>
      </w:pPr>
      <w:r w:rsidRPr="008F1EB1">
        <w:rPr>
          <w:rFonts w:ascii="Times New Roman" w:hAnsi="Times New Roman"/>
          <w:b/>
          <w:sz w:val="24"/>
          <w:szCs w:val="24"/>
        </w:rPr>
        <w:t xml:space="preserve">2. </w:t>
      </w:r>
      <w:r w:rsidR="003335A6" w:rsidRPr="008F1EB1">
        <w:rPr>
          <w:rFonts w:ascii="Times New Roman" w:hAnsi="Times New Roman"/>
          <w:b/>
          <w:sz w:val="24"/>
          <w:szCs w:val="24"/>
        </w:rPr>
        <w:t>Муниципальные программы</w:t>
      </w:r>
      <w:r w:rsidR="001C006D" w:rsidRPr="008F1EB1">
        <w:rPr>
          <w:rFonts w:ascii="Times New Roman" w:hAnsi="Times New Roman"/>
          <w:sz w:val="24"/>
          <w:szCs w:val="24"/>
        </w:rPr>
        <w:t>.</w:t>
      </w:r>
    </w:p>
    <w:p w:rsidR="005237F0" w:rsidRDefault="00C8238F" w:rsidP="001E170D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DA6F14">
        <w:rPr>
          <w:rFonts w:ascii="Times New Roman" w:hAnsi="Times New Roman"/>
          <w:sz w:val="24"/>
          <w:szCs w:val="24"/>
        </w:rPr>
        <w:t>В 201</w:t>
      </w:r>
      <w:r w:rsidR="0059208F" w:rsidRPr="00DA6F14">
        <w:rPr>
          <w:rFonts w:ascii="Times New Roman" w:hAnsi="Times New Roman"/>
          <w:sz w:val="24"/>
          <w:szCs w:val="24"/>
        </w:rPr>
        <w:t>8</w:t>
      </w:r>
      <w:r w:rsidRPr="00DA6F14">
        <w:rPr>
          <w:rFonts w:ascii="Times New Roman" w:hAnsi="Times New Roman"/>
          <w:sz w:val="24"/>
          <w:szCs w:val="24"/>
        </w:rPr>
        <w:t xml:space="preserve"> году бюджет Дальнереченского муниципального района включил расходы по 1</w:t>
      </w:r>
      <w:r w:rsidR="00540046" w:rsidRPr="00DA6F14">
        <w:rPr>
          <w:rFonts w:ascii="Times New Roman" w:hAnsi="Times New Roman"/>
          <w:sz w:val="24"/>
          <w:szCs w:val="24"/>
        </w:rPr>
        <w:t>4</w:t>
      </w:r>
      <w:r w:rsidRPr="00DA6F14">
        <w:rPr>
          <w:rFonts w:ascii="Times New Roman" w:hAnsi="Times New Roman"/>
          <w:sz w:val="24"/>
          <w:szCs w:val="24"/>
        </w:rPr>
        <w:t xml:space="preserve"> муниципальным программам. Объем планируемых расходов бюджета района в рамках программ в отчетном году </w:t>
      </w:r>
      <w:r w:rsidR="00683554" w:rsidRPr="00DA6F14">
        <w:rPr>
          <w:rFonts w:ascii="Times New Roman" w:hAnsi="Times New Roman"/>
          <w:sz w:val="24"/>
          <w:szCs w:val="24"/>
        </w:rPr>
        <w:t>состави</w:t>
      </w:r>
      <w:r w:rsidR="0059208F" w:rsidRPr="00DA6F14">
        <w:rPr>
          <w:rFonts w:ascii="Times New Roman" w:hAnsi="Times New Roman"/>
          <w:sz w:val="24"/>
          <w:szCs w:val="24"/>
        </w:rPr>
        <w:t>т</w:t>
      </w:r>
      <w:r w:rsidR="00683554" w:rsidRPr="00DA6F14">
        <w:rPr>
          <w:rFonts w:ascii="Times New Roman" w:hAnsi="Times New Roman"/>
          <w:sz w:val="24"/>
          <w:szCs w:val="24"/>
        </w:rPr>
        <w:t xml:space="preserve"> </w:t>
      </w:r>
      <w:r w:rsidR="00CD4FDD" w:rsidRPr="00DA6F14">
        <w:rPr>
          <w:rFonts w:ascii="Times New Roman" w:hAnsi="Times New Roman"/>
          <w:sz w:val="24"/>
          <w:szCs w:val="24"/>
        </w:rPr>
        <w:t>273,</w:t>
      </w:r>
      <w:r w:rsidR="009C385D" w:rsidRPr="00DA6F14">
        <w:rPr>
          <w:rFonts w:ascii="Times New Roman" w:hAnsi="Times New Roman"/>
          <w:sz w:val="24"/>
          <w:szCs w:val="24"/>
        </w:rPr>
        <w:t>4</w:t>
      </w:r>
      <w:r w:rsidR="00540046" w:rsidRPr="00DA6F14">
        <w:rPr>
          <w:rFonts w:ascii="Times New Roman" w:hAnsi="Times New Roman"/>
          <w:sz w:val="24"/>
          <w:szCs w:val="24"/>
        </w:rPr>
        <w:t xml:space="preserve"> </w:t>
      </w:r>
      <w:r w:rsidR="00683554" w:rsidRPr="00DA6F14">
        <w:rPr>
          <w:rFonts w:ascii="Times New Roman" w:hAnsi="Times New Roman"/>
          <w:sz w:val="24"/>
          <w:szCs w:val="24"/>
        </w:rPr>
        <w:t xml:space="preserve"> млн.руб.</w:t>
      </w:r>
    </w:p>
    <w:p w:rsidR="001E170D" w:rsidRPr="001E170D" w:rsidRDefault="001E170D" w:rsidP="001E170D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F821FD" w:rsidRPr="005C426A" w:rsidRDefault="00F821FD" w:rsidP="00602E76">
      <w:pPr>
        <w:spacing w:line="240" w:lineRule="auto"/>
        <w:jc w:val="center"/>
        <w:rPr>
          <w:rFonts w:ascii="Times New Roman" w:hAnsi="Times New Roman"/>
          <w:b/>
          <w:i/>
          <w:sz w:val="20"/>
        </w:rPr>
      </w:pPr>
      <w:r w:rsidRPr="005C426A">
        <w:rPr>
          <w:rFonts w:ascii="Times New Roman" w:hAnsi="Times New Roman"/>
          <w:b/>
          <w:i/>
          <w:sz w:val="20"/>
        </w:rPr>
        <w:lastRenderedPageBreak/>
        <w:t xml:space="preserve">Пояснительная записка </w:t>
      </w:r>
    </w:p>
    <w:p w:rsidR="00F821FD" w:rsidRPr="005C426A" w:rsidRDefault="00F821FD" w:rsidP="00602E76">
      <w:pPr>
        <w:spacing w:line="240" w:lineRule="auto"/>
        <w:jc w:val="center"/>
        <w:rPr>
          <w:rFonts w:ascii="Times New Roman" w:hAnsi="Times New Roman"/>
          <w:b/>
          <w:i/>
          <w:sz w:val="20"/>
        </w:rPr>
      </w:pPr>
      <w:r w:rsidRPr="005C426A">
        <w:rPr>
          <w:rFonts w:ascii="Times New Roman" w:hAnsi="Times New Roman"/>
          <w:b/>
          <w:i/>
          <w:sz w:val="20"/>
        </w:rPr>
        <w:t>к анализу социально-экономического развития Дальнереченского муниципального района.</w:t>
      </w:r>
    </w:p>
    <w:p w:rsidR="00F821FD" w:rsidRPr="005C426A" w:rsidRDefault="00F821FD" w:rsidP="00602E76">
      <w:pPr>
        <w:spacing w:line="240" w:lineRule="auto"/>
        <w:jc w:val="center"/>
        <w:rPr>
          <w:rFonts w:ascii="Times New Roman" w:hAnsi="Times New Roman"/>
          <w:b/>
          <w:i/>
          <w:sz w:val="20"/>
        </w:rPr>
      </w:pPr>
    </w:p>
    <w:p w:rsidR="00F821FD" w:rsidRPr="005C426A" w:rsidRDefault="00F821FD" w:rsidP="00602E76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5C426A">
        <w:rPr>
          <w:rFonts w:ascii="Times New Roman" w:hAnsi="Times New Roman"/>
          <w:b/>
          <w:sz w:val="20"/>
        </w:rPr>
        <w:t>Содержание:</w:t>
      </w:r>
    </w:p>
    <w:p w:rsidR="00602E76" w:rsidRPr="005C426A" w:rsidRDefault="00602E76" w:rsidP="00602E76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F821FD" w:rsidRPr="005C426A" w:rsidRDefault="00F821FD" w:rsidP="00602E76">
      <w:pPr>
        <w:spacing w:line="240" w:lineRule="auto"/>
        <w:ind w:firstLine="708"/>
        <w:rPr>
          <w:rFonts w:ascii="Times New Roman" w:hAnsi="Times New Roman"/>
          <w:b/>
          <w:sz w:val="20"/>
        </w:rPr>
      </w:pPr>
      <w:r w:rsidRPr="005C426A">
        <w:rPr>
          <w:rFonts w:ascii="Times New Roman" w:hAnsi="Times New Roman"/>
          <w:b/>
          <w:sz w:val="20"/>
        </w:rPr>
        <w:t>1. Анализ развития реального сектора экономики</w:t>
      </w:r>
    </w:p>
    <w:p w:rsidR="00F821FD" w:rsidRPr="005C426A" w:rsidRDefault="00F821FD" w:rsidP="00602E76">
      <w:pPr>
        <w:pStyle w:val="13"/>
        <w:jc w:val="left"/>
        <w:rPr>
          <w:sz w:val="20"/>
          <w:szCs w:val="20"/>
        </w:rPr>
      </w:pPr>
      <w:r w:rsidRPr="005C426A">
        <w:rPr>
          <w:sz w:val="20"/>
          <w:szCs w:val="20"/>
        </w:rPr>
        <w:t>1.1. Позитивные тенденции</w:t>
      </w:r>
    </w:p>
    <w:p w:rsidR="00F821FD" w:rsidRPr="005C426A" w:rsidRDefault="00F821FD" w:rsidP="00602E76">
      <w:pPr>
        <w:pStyle w:val="13"/>
        <w:jc w:val="left"/>
        <w:rPr>
          <w:sz w:val="20"/>
          <w:szCs w:val="20"/>
        </w:rPr>
      </w:pPr>
      <w:r w:rsidRPr="005C426A">
        <w:rPr>
          <w:sz w:val="20"/>
          <w:szCs w:val="20"/>
        </w:rPr>
        <w:t>1.2. Негативные тенденции</w:t>
      </w:r>
    </w:p>
    <w:p w:rsidR="00F821FD" w:rsidRPr="005C426A" w:rsidRDefault="00F821FD" w:rsidP="00602E76">
      <w:pPr>
        <w:pStyle w:val="13"/>
        <w:jc w:val="left"/>
        <w:rPr>
          <w:sz w:val="20"/>
          <w:szCs w:val="20"/>
        </w:rPr>
      </w:pPr>
      <w:r w:rsidRPr="005C426A">
        <w:rPr>
          <w:sz w:val="20"/>
          <w:szCs w:val="20"/>
        </w:rPr>
        <w:t>1.3. изменение структуры</w:t>
      </w:r>
    </w:p>
    <w:p w:rsidR="00F821FD" w:rsidRPr="005C426A" w:rsidRDefault="00F821FD" w:rsidP="00602E76">
      <w:pPr>
        <w:pStyle w:val="13"/>
        <w:jc w:val="left"/>
        <w:rPr>
          <w:sz w:val="20"/>
          <w:szCs w:val="20"/>
        </w:rPr>
      </w:pPr>
      <w:r w:rsidRPr="005C426A">
        <w:rPr>
          <w:sz w:val="20"/>
          <w:szCs w:val="20"/>
        </w:rPr>
        <w:t>1.4. Сельское хозяйство</w:t>
      </w:r>
    </w:p>
    <w:p w:rsidR="00F821FD" w:rsidRPr="005C426A" w:rsidRDefault="00F821FD" w:rsidP="00602E76">
      <w:pPr>
        <w:pStyle w:val="13"/>
        <w:jc w:val="left"/>
        <w:rPr>
          <w:sz w:val="20"/>
          <w:szCs w:val="20"/>
        </w:rPr>
      </w:pPr>
      <w:r w:rsidRPr="005C426A">
        <w:rPr>
          <w:sz w:val="20"/>
          <w:szCs w:val="20"/>
        </w:rPr>
        <w:t>1.5. Промышленное производство</w:t>
      </w:r>
    </w:p>
    <w:p w:rsidR="00F821FD" w:rsidRPr="005C426A" w:rsidRDefault="00F821FD" w:rsidP="00602E76">
      <w:pPr>
        <w:pStyle w:val="13"/>
        <w:jc w:val="left"/>
        <w:rPr>
          <w:sz w:val="20"/>
          <w:szCs w:val="20"/>
        </w:rPr>
      </w:pPr>
      <w:r w:rsidRPr="005C426A">
        <w:rPr>
          <w:sz w:val="20"/>
          <w:szCs w:val="20"/>
        </w:rPr>
        <w:t>1.6. строительство</w:t>
      </w:r>
    </w:p>
    <w:p w:rsidR="00F821FD" w:rsidRPr="005C426A" w:rsidRDefault="00F821FD" w:rsidP="00602E76">
      <w:pPr>
        <w:pStyle w:val="13"/>
        <w:jc w:val="left"/>
        <w:rPr>
          <w:sz w:val="20"/>
          <w:szCs w:val="20"/>
        </w:rPr>
      </w:pPr>
      <w:r w:rsidRPr="005C426A">
        <w:rPr>
          <w:sz w:val="20"/>
          <w:szCs w:val="20"/>
        </w:rPr>
        <w:t>1.7. Жилищно-коммунальное хозяйство</w:t>
      </w:r>
    </w:p>
    <w:p w:rsidR="00F821FD" w:rsidRPr="005C426A" w:rsidRDefault="00F821FD" w:rsidP="00602E76">
      <w:pPr>
        <w:spacing w:line="240" w:lineRule="auto"/>
        <w:ind w:firstLine="708"/>
        <w:outlineLvl w:val="0"/>
        <w:rPr>
          <w:rFonts w:ascii="Times New Roman" w:hAnsi="Times New Roman"/>
          <w:b/>
          <w:sz w:val="20"/>
        </w:rPr>
      </w:pPr>
      <w:r w:rsidRPr="005C426A">
        <w:rPr>
          <w:rFonts w:ascii="Times New Roman" w:hAnsi="Times New Roman"/>
          <w:b/>
          <w:sz w:val="20"/>
        </w:rPr>
        <w:t>2</w:t>
      </w:r>
      <w:r w:rsidRPr="005C426A">
        <w:rPr>
          <w:rFonts w:ascii="Times New Roman" w:hAnsi="Times New Roman"/>
          <w:sz w:val="20"/>
        </w:rPr>
        <w:t xml:space="preserve">. </w:t>
      </w:r>
      <w:r w:rsidRPr="005C426A">
        <w:rPr>
          <w:rFonts w:ascii="Times New Roman" w:hAnsi="Times New Roman"/>
          <w:b/>
          <w:sz w:val="20"/>
        </w:rPr>
        <w:t>Оценка реальности прогноза и реализации программ. Эффективность реализации проектов. Приоритеты инвестиционной деятельности.</w:t>
      </w:r>
    </w:p>
    <w:p w:rsidR="00F821FD" w:rsidRPr="005C426A" w:rsidRDefault="00F821FD" w:rsidP="00602E76">
      <w:pPr>
        <w:spacing w:line="240" w:lineRule="auto"/>
        <w:ind w:firstLine="708"/>
        <w:outlineLvl w:val="0"/>
        <w:rPr>
          <w:rFonts w:ascii="Times New Roman" w:hAnsi="Times New Roman"/>
          <w:b/>
          <w:sz w:val="20"/>
        </w:rPr>
      </w:pPr>
      <w:r w:rsidRPr="005C426A">
        <w:rPr>
          <w:rFonts w:ascii="Times New Roman" w:hAnsi="Times New Roman"/>
          <w:b/>
          <w:sz w:val="20"/>
        </w:rPr>
        <w:t>3. Меры, принимаемые органами местного самоуправления, по управлению региональными ресурсами:</w:t>
      </w:r>
    </w:p>
    <w:p w:rsidR="00F821FD" w:rsidRPr="005C426A" w:rsidRDefault="00F821FD" w:rsidP="00602E76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i/>
          <w:sz w:val="20"/>
        </w:rPr>
      </w:pPr>
      <w:r w:rsidRPr="005C426A">
        <w:rPr>
          <w:rFonts w:ascii="Times New Roman" w:hAnsi="Times New Roman"/>
          <w:b/>
          <w:i/>
          <w:sz w:val="20"/>
        </w:rPr>
        <w:t>3.1. ФИНАНСОВЫМИ РЕСУРСАМИ</w:t>
      </w:r>
    </w:p>
    <w:p w:rsidR="00F821FD" w:rsidRPr="005C426A" w:rsidRDefault="00F821FD" w:rsidP="00602E76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i/>
          <w:sz w:val="20"/>
        </w:rPr>
      </w:pPr>
      <w:r w:rsidRPr="005C426A">
        <w:rPr>
          <w:rFonts w:ascii="Times New Roman" w:hAnsi="Times New Roman"/>
          <w:b/>
          <w:i/>
          <w:sz w:val="20"/>
        </w:rPr>
        <w:t>3.2. ТРУДОВЫМИ РЕСУРСАМИ</w:t>
      </w:r>
    </w:p>
    <w:p w:rsidR="00F821FD" w:rsidRPr="005C426A" w:rsidRDefault="00F821FD" w:rsidP="00602E76">
      <w:pPr>
        <w:numPr>
          <w:ilvl w:val="0"/>
          <w:numId w:val="6"/>
        </w:numPr>
        <w:spacing w:line="240" w:lineRule="auto"/>
        <w:jc w:val="left"/>
        <w:outlineLvl w:val="0"/>
        <w:rPr>
          <w:rFonts w:ascii="Times New Roman" w:hAnsi="Times New Roman"/>
          <w:b/>
          <w:sz w:val="20"/>
        </w:rPr>
      </w:pPr>
      <w:r w:rsidRPr="005C426A">
        <w:rPr>
          <w:rFonts w:ascii="Times New Roman" w:hAnsi="Times New Roman"/>
          <w:b/>
          <w:sz w:val="20"/>
        </w:rPr>
        <w:t>Малое и среднее предпринимательство, оценка предпринимательской активности.</w:t>
      </w:r>
    </w:p>
    <w:p w:rsidR="00F821FD" w:rsidRPr="005C426A" w:rsidRDefault="00F821FD" w:rsidP="00602E76">
      <w:pPr>
        <w:numPr>
          <w:ilvl w:val="0"/>
          <w:numId w:val="8"/>
        </w:numPr>
        <w:spacing w:line="240" w:lineRule="auto"/>
        <w:jc w:val="left"/>
        <w:outlineLvl w:val="0"/>
        <w:rPr>
          <w:rFonts w:ascii="Times New Roman" w:hAnsi="Times New Roman"/>
          <w:b/>
          <w:sz w:val="20"/>
        </w:rPr>
      </w:pPr>
      <w:r w:rsidRPr="005C426A">
        <w:rPr>
          <w:rFonts w:ascii="Times New Roman" w:hAnsi="Times New Roman"/>
          <w:b/>
          <w:sz w:val="20"/>
        </w:rPr>
        <w:t>Оценка состояния продвижения товаров (услуг) на рынке, новые продукты</w:t>
      </w:r>
    </w:p>
    <w:p w:rsidR="00F821FD" w:rsidRPr="005C426A" w:rsidRDefault="00F821FD" w:rsidP="00602E76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5C426A">
        <w:rPr>
          <w:rFonts w:ascii="Times New Roman" w:hAnsi="Times New Roman"/>
          <w:b/>
          <w:i/>
          <w:sz w:val="20"/>
        </w:rPr>
        <w:t>5.1. ОБОРОТ РОЗНИЧНОЙ ТОРГОВЛИ И ОБЩЕСТВЕННОЕ ПИТАНИЕ</w:t>
      </w:r>
    </w:p>
    <w:p w:rsidR="00F821FD" w:rsidRPr="005C426A" w:rsidRDefault="00F821FD" w:rsidP="00602E76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5C426A">
        <w:rPr>
          <w:rFonts w:ascii="Times New Roman" w:hAnsi="Times New Roman"/>
          <w:b/>
          <w:i/>
          <w:sz w:val="20"/>
        </w:rPr>
        <w:t>5.2. ПЛАТНЫЕ УСЛУГИ НАСЕЛЕНИЮ</w:t>
      </w:r>
    </w:p>
    <w:p w:rsidR="00F821FD" w:rsidRPr="005C426A" w:rsidRDefault="00F821FD" w:rsidP="00602E76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5C426A">
        <w:rPr>
          <w:rFonts w:ascii="Times New Roman" w:hAnsi="Times New Roman"/>
          <w:b/>
          <w:i/>
          <w:sz w:val="20"/>
        </w:rPr>
        <w:t>5.3. ПРОИЗВОДСТВО ТОВАРОВ</w:t>
      </w:r>
    </w:p>
    <w:p w:rsidR="00F821FD" w:rsidRPr="005C426A" w:rsidRDefault="00F821FD" w:rsidP="00602E76">
      <w:pPr>
        <w:numPr>
          <w:ilvl w:val="0"/>
          <w:numId w:val="8"/>
        </w:numPr>
        <w:spacing w:line="240" w:lineRule="auto"/>
        <w:jc w:val="left"/>
        <w:outlineLvl w:val="0"/>
        <w:rPr>
          <w:rFonts w:ascii="Times New Roman" w:hAnsi="Times New Roman"/>
          <w:b/>
          <w:sz w:val="20"/>
        </w:rPr>
      </w:pPr>
      <w:r w:rsidRPr="005C426A">
        <w:rPr>
          <w:rFonts w:ascii="Times New Roman" w:hAnsi="Times New Roman"/>
          <w:b/>
          <w:sz w:val="20"/>
        </w:rPr>
        <w:t>Муниципальный сектор экономики, структура, эффективность управления.</w:t>
      </w:r>
    </w:p>
    <w:p w:rsidR="00F821FD" w:rsidRPr="005C426A" w:rsidRDefault="00F821FD" w:rsidP="00602E76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5C426A">
        <w:rPr>
          <w:rFonts w:ascii="Times New Roman" w:hAnsi="Times New Roman"/>
          <w:b/>
          <w:i/>
          <w:sz w:val="20"/>
        </w:rPr>
        <w:t>6.1. УПРАВЛЕНИЕ МУНИЦИПАЛЬНЫМ ИМУЩЕСТВОМ</w:t>
      </w:r>
    </w:p>
    <w:p w:rsidR="00F821FD" w:rsidRPr="005C426A" w:rsidRDefault="00F821FD" w:rsidP="00602E76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5C426A">
        <w:rPr>
          <w:rFonts w:ascii="Times New Roman" w:hAnsi="Times New Roman"/>
          <w:b/>
          <w:i/>
          <w:sz w:val="20"/>
        </w:rPr>
        <w:t>6.2. МУНИЦИПАЛЬНЫЕ ЗАКУПКИ</w:t>
      </w:r>
    </w:p>
    <w:p w:rsidR="00F821FD" w:rsidRPr="005C426A" w:rsidRDefault="00F821FD" w:rsidP="00602E76">
      <w:pPr>
        <w:numPr>
          <w:ilvl w:val="0"/>
          <w:numId w:val="8"/>
        </w:numPr>
        <w:spacing w:line="240" w:lineRule="auto"/>
        <w:jc w:val="left"/>
        <w:outlineLvl w:val="0"/>
        <w:rPr>
          <w:rFonts w:ascii="Times New Roman" w:hAnsi="Times New Roman"/>
          <w:b/>
          <w:sz w:val="20"/>
        </w:rPr>
      </w:pPr>
      <w:r w:rsidRPr="005C426A">
        <w:rPr>
          <w:rFonts w:ascii="Times New Roman" w:hAnsi="Times New Roman"/>
          <w:b/>
          <w:sz w:val="20"/>
        </w:rPr>
        <w:t>Анализ развития социальной сферы, уровня  и качества жизни населения:</w:t>
      </w:r>
    </w:p>
    <w:p w:rsidR="00F821FD" w:rsidRPr="005C426A" w:rsidRDefault="00F821FD" w:rsidP="00602E76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5C426A">
        <w:rPr>
          <w:rFonts w:ascii="Times New Roman" w:hAnsi="Times New Roman"/>
          <w:b/>
          <w:i/>
          <w:sz w:val="20"/>
        </w:rPr>
        <w:t>7.1. ДЕМОГРАФИЧЕСКАЯ СИТУАЦИЯ</w:t>
      </w:r>
    </w:p>
    <w:p w:rsidR="00F821FD" w:rsidRPr="005C426A" w:rsidRDefault="00F821FD" w:rsidP="00602E76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5C426A">
        <w:rPr>
          <w:rFonts w:ascii="Times New Roman" w:hAnsi="Times New Roman"/>
          <w:b/>
          <w:i/>
          <w:sz w:val="20"/>
        </w:rPr>
        <w:t>7.2. ОБРАЗОВАНИЕ</w:t>
      </w:r>
    </w:p>
    <w:p w:rsidR="00F821FD" w:rsidRPr="005C426A" w:rsidRDefault="00F821FD" w:rsidP="00602E76">
      <w:pPr>
        <w:spacing w:line="240" w:lineRule="auto"/>
        <w:outlineLvl w:val="0"/>
        <w:rPr>
          <w:rFonts w:ascii="Times New Roman" w:hAnsi="Times New Roman"/>
          <w:b/>
          <w:i/>
          <w:sz w:val="20"/>
        </w:rPr>
      </w:pPr>
      <w:r w:rsidRPr="005C426A">
        <w:rPr>
          <w:rFonts w:ascii="Times New Roman" w:hAnsi="Times New Roman"/>
          <w:b/>
          <w:i/>
          <w:sz w:val="20"/>
        </w:rPr>
        <w:t>7.</w:t>
      </w:r>
      <w:r w:rsidR="005B0B05" w:rsidRPr="005C426A">
        <w:rPr>
          <w:rFonts w:ascii="Times New Roman" w:hAnsi="Times New Roman"/>
          <w:b/>
          <w:i/>
          <w:sz w:val="20"/>
        </w:rPr>
        <w:t>3</w:t>
      </w:r>
      <w:r w:rsidRPr="005C426A">
        <w:rPr>
          <w:rFonts w:ascii="Times New Roman" w:hAnsi="Times New Roman"/>
          <w:b/>
          <w:i/>
          <w:sz w:val="20"/>
        </w:rPr>
        <w:t>. КУЛЬТУРА</w:t>
      </w:r>
    </w:p>
    <w:p w:rsidR="00912F70" w:rsidRPr="005C426A" w:rsidRDefault="00F821FD" w:rsidP="00912F70">
      <w:pPr>
        <w:spacing w:line="240" w:lineRule="auto"/>
        <w:ind w:left="360"/>
        <w:outlineLvl w:val="0"/>
        <w:rPr>
          <w:rFonts w:ascii="Times New Roman" w:hAnsi="Times New Roman"/>
          <w:b/>
          <w:sz w:val="20"/>
        </w:rPr>
      </w:pPr>
      <w:r w:rsidRPr="005C426A">
        <w:rPr>
          <w:rFonts w:ascii="Times New Roman" w:hAnsi="Times New Roman"/>
          <w:b/>
          <w:sz w:val="20"/>
        </w:rPr>
        <w:t xml:space="preserve">     8. Обоснованные предложения по проблемным вопросам  жизнеобеспечения муниципального образования.</w:t>
      </w:r>
    </w:p>
    <w:p w:rsidR="00912F70" w:rsidRPr="005C426A" w:rsidRDefault="00912F70" w:rsidP="00912F70">
      <w:pPr>
        <w:spacing w:line="240" w:lineRule="auto"/>
        <w:ind w:left="360"/>
        <w:outlineLvl w:val="0"/>
        <w:rPr>
          <w:rFonts w:ascii="Times New Roman" w:hAnsi="Times New Roman"/>
          <w:b/>
          <w:sz w:val="20"/>
        </w:rPr>
      </w:pPr>
    </w:p>
    <w:p w:rsidR="00A46506" w:rsidRPr="005C426A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5C426A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5C426A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5C426A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5C426A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5C426A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418D5" w:rsidRPr="005C426A" w:rsidRDefault="007418D5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418D5" w:rsidRDefault="007418D5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A6F14" w:rsidRDefault="00DA6F14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A6F14" w:rsidRDefault="00DA6F14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A6F14" w:rsidRDefault="00DA6F14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A6F14" w:rsidRDefault="00DA6F14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E170D" w:rsidRDefault="001E170D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E170D" w:rsidRDefault="001E170D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E170D" w:rsidRDefault="001E170D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E170D" w:rsidRDefault="001E170D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E170D" w:rsidRPr="005C426A" w:rsidRDefault="001E170D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7418D5" w:rsidRPr="005C426A" w:rsidRDefault="007418D5" w:rsidP="00AD6F23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46506" w:rsidRPr="005C426A" w:rsidRDefault="008F1EB1" w:rsidP="008F1EB1">
      <w:pPr>
        <w:tabs>
          <w:tab w:val="left" w:pos="4352"/>
        </w:tabs>
        <w:spacing w:line="240" w:lineRule="auto"/>
        <w:ind w:left="360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A46506" w:rsidRPr="005C426A" w:rsidRDefault="00A46506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DF6C7E" w:rsidRPr="005C426A" w:rsidRDefault="00DF6C7E" w:rsidP="00DF6C7E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C426A">
        <w:rPr>
          <w:rFonts w:ascii="Times New Roman" w:hAnsi="Times New Roman"/>
          <w:b/>
          <w:sz w:val="24"/>
          <w:szCs w:val="24"/>
        </w:rPr>
        <w:lastRenderedPageBreak/>
        <w:t>1. Анализ развития реального сектора экономики</w:t>
      </w:r>
    </w:p>
    <w:p w:rsidR="00DF6C7E" w:rsidRPr="005C426A" w:rsidRDefault="00DF6C7E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0"/>
        </w:rPr>
      </w:pPr>
    </w:p>
    <w:p w:rsidR="00F821FD" w:rsidRPr="005C426A" w:rsidRDefault="00F821FD" w:rsidP="00912F70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26A">
        <w:rPr>
          <w:rFonts w:ascii="Times New Roman" w:hAnsi="Times New Roman"/>
          <w:b/>
          <w:i/>
          <w:sz w:val="24"/>
          <w:szCs w:val="24"/>
        </w:rPr>
        <w:t>1.1. Позитивные тенденции</w:t>
      </w:r>
    </w:p>
    <w:p w:rsidR="008F654D" w:rsidRPr="005C426A" w:rsidRDefault="008F654D" w:rsidP="008F654D">
      <w:pPr>
        <w:ind w:firstLine="708"/>
        <w:rPr>
          <w:sz w:val="24"/>
          <w:szCs w:val="24"/>
        </w:rPr>
      </w:pPr>
    </w:p>
    <w:p w:rsidR="002D09DA" w:rsidRPr="00DA6F14" w:rsidRDefault="002D09DA" w:rsidP="002D09DA">
      <w:pPr>
        <w:numPr>
          <w:ilvl w:val="0"/>
          <w:numId w:val="39"/>
        </w:numPr>
        <w:tabs>
          <w:tab w:val="num" w:pos="-5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A6F14">
        <w:rPr>
          <w:rFonts w:ascii="Times New Roman" w:hAnsi="Times New Roman"/>
          <w:sz w:val="24"/>
          <w:szCs w:val="24"/>
        </w:rPr>
        <w:t xml:space="preserve">Снижение численности зарегистрированных безработных – </w:t>
      </w:r>
      <w:r w:rsidR="00E226C1" w:rsidRPr="00DA6F14">
        <w:rPr>
          <w:rFonts w:ascii="Times New Roman" w:hAnsi="Times New Roman"/>
          <w:sz w:val="24"/>
          <w:szCs w:val="24"/>
        </w:rPr>
        <w:t>38,2</w:t>
      </w:r>
      <w:r w:rsidRPr="00DA6F14">
        <w:rPr>
          <w:rFonts w:ascii="Times New Roman" w:hAnsi="Times New Roman"/>
          <w:sz w:val="24"/>
          <w:szCs w:val="24"/>
        </w:rPr>
        <w:t>%</w:t>
      </w:r>
      <w:r w:rsidR="00CE58D0" w:rsidRPr="00DA6F14">
        <w:rPr>
          <w:rFonts w:ascii="Times New Roman" w:hAnsi="Times New Roman"/>
          <w:sz w:val="24"/>
          <w:szCs w:val="24"/>
        </w:rPr>
        <w:t>;</w:t>
      </w:r>
    </w:p>
    <w:p w:rsidR="00CE58D0" w:rsidRPr="00DA6F14" w:rsidRDefault="00CE58D0" w:rsidP="00490562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</w:pPr>
      <w:r w:rsidRPr="00DA6F14">
        <w:t xml:space="preserve">Рост среднемесячной заработной платы -  </w:t>
      </w:r>
      <w:r w:rsidR="00CE0E24" w:rsidRPr="00DA6F14">
        <w:t>1</w:t>
      </w:r>
      <w:r w:rsidR="00887B1B" w:rsidRPr="00DA6F14">
        <w:t>7,5</w:t>
      </w:r>
      <w:r w:rsidR="008220F5" w:rsidRPr="00DA6F14">
        <w:t>%;</w:t>
      </w:r>
    </w:p>
    <w:p w:rsidR="008220F5" w:rsidRPr="00DA6F14" w:rsidRDefault="008220F5" w:rsidP="008220F5">
      <w:pPr>
        <w:pStyle w:val="2"/>
        <w:numPr>
          <w:ilvl w:val="0"/>
          <w:numId w:val="39"/>
        </w:numPr>
        <w:spacing w:after="0" w:line="240" w:lineRule="auto"/>
        <w:ind w:left="0"/>
        <w:jc w:val="both"/>
      </w:pPr>
      <w:r w:rsidRPr="00DA6F14">
        <w:t>Рост объема отгруженных товаров собственного производства по крупным и средним  органи</w:t>
      </w:r>
      <w:r w:rsidR="00887B1B" w:rsidRPr="00DA6F14">
        <w:t>зациям в действующих ценах – 7,8</w:t>
      </w:r>
      <w:r w:rsidR="00427147" w:rsidRPr="00DA6F14">
        <w:t xml:space="preserve"> %;</w:t>
      </w:r>
    </w:p>
    <w:p w:rsidR="00427147" w:rsidRPr="00DA6F14" w:rsidRDefault="00427147" w:rsidP="008220F5">
      <w:pPr>
        <w:pStyle w:val="2"/>
        <w:numPr>
          <w:ilvl w:val="0"/>
          <w:numId w:val="39"/>
        </w:numPr>
        <w:spacing w:after="0" w:line="240" w:lineRule="auto"/>
        <w:ind w:left="0"/>
        <w:jc w:val="both"/>
      </w:pPr>
      <w:r w:rsidRPr="00DA6F14">
        <w:t>Рост оборота по крупным и средним  организ</w:t>
      </w:r>
      <w:r w:rsidR="00BA0345" w:rsidRPr="00DA6F14">
        <w:t>ациям в действующих ценах – 2,7</w:t>
      </w:r>
      <w:r w:rsidR="001757A2" w:rsidRPr="00DA6F14">
        <w:t xml:space="preserve"> %;</w:t>
      </w:r>
    </w:p>
    <w:p w:rsidR="00480606" w:rsidRPr="00DA6F14" w:rsidRDefault="00480606" w:rsidP="00480606">
      <w:pPr>
        <w:numPr>
          <w:ilvl w:val="0"/>
          <w:numId w:val="39"/>
        </w:numPr>
        <w:spacing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A6F14">
        <w:rPr>
          <w:rFonts w:ascii="Times New Roman" w:hAnsi="Times New Roman"/>
          <w:sz w:val="24"/>
          <w:szCs w:val="24"/>
        </w:rPr>
        <w:t>Ввод в действие жилых домов в отчетном периоде 2018 года составил 266 квадратных метров общей площади.</w:t>
      </w:r>
    </w:p>
    <w:p w:rsidR="00FE49C7" w:rsidRPr="00DA6F14" w:rsidRDefault="00FE49C7" w:rsidP="00480606">
      <w:pPr>
        <w:numPr>
          <w:ilvl w:val="0"/>
          <w:numId w:val="39"/>
        </w:numPr>
        <w:spacing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A6F14">
        <w:rPr>
          <w:rFonts w:ascii="Times New Roman" w:hAnsi="Times New Roman"/>
          <w:sz w:val="24"/>
          <w:szCs w:val="24"/>
        </w:rPr>
        <w:t xml:space="preserve">Производство промышленной продукции </w:t>
      </w:r>
      <w:r w:rsidR="00D4619E" w:rsidRPr="00DA6F14">
        <w:rPr>
          <w:rFonts w:ascii="Times New Roman" w:hAnsi="Times New Roman"/>
          <w:sz w:val="24"/>
          <w:szCs w:val="24"/>
        </w:rPr>
        <w:t>тепловой энергии (</w:t>
      </w:r>
      <w:r w:rsidRPr="00DA6F14">
        <w:rPr>
          <w:rFonts w:ascii="Times New Roman" w:hAnsi="Times New Roman"/>
          <w:sz w:val="24"/>
          <w:szCs w:val="24"/>
        </w:rPr>
        <w:t>пара и горячей воды</w:t>
      </w:r>
      <w:r w:rsidR="00D4619E" w:rsidRPr="00DA6F14">
        <w:rPr>
          <w:rFonts w:ascii="Times New Roman" w:hAnsi="Times New Roman"/>
          <w:sz w:val="24"/>
          <w:szCs w:val="24"/>
        </w:rPr>
        <w:t>)</w:t>
      </w:r>
      <w:r w:rsidRPr="00DA6F14">
        <w:rPr>
          <w:rFonts w:ascii="Times New Roman" w:hAnsi="Times New Roman"/>
          <w:sz w:val="24"/>
          <w:szCs w:val="24"/>
        </w:rPr>
        <w:t xml:space="preserve"> – 4,4%</w:t>
      </w:r>
    </w:p>
    <w:p w:rsidR="00480606" w:rsidRPr="00BA0345" w:rsidRDefault="00480606" w:rsidP="00480606">
      <w:pPr>
        <w:pStyle w:val="2"/>
        <w:spacing w:after="0" w:line="240" w:lineRule="auto"/>
        <w:jc w:val="both"/>
        <w:rPr>
          <w:highlight w:val="yellow"/>
        </w:rPr>
      </w:pPr>
    </w:p>
    <w:p w:rsidR="001757A2" w:rsidRPr="005C426A" w:rsidRDefault="001757A2" w:rsidP="001757A2">
      <w:pPr>
        <w:pStyle w:val="2"/>
        <w:spacing w:after="0" w:line="240" w:lineRule="auto"/>
        <w:ind w:left="-360"/>
        <w:jc w:val="both"/>
      </w:pPr>
    </w:p>
    <w:p w:rsidR="008220F5" w:rsidRPr="005C426A" w:rsidRDefault="008220F5" w:rsidP="008220F5">
      <w:pPr>
        <w:pStyle w:val="2"/>
        <w:spacing w:after="0" w:line="240" w:lineRule="auto"/>
        <w:ind w:left="-360"/>
        <w:jc w:val="both"/>
      </w:pPr>
    </w:p>
    <w:p w:rsidR="00F821FD" w:rsidRPr="005C426A" w:rsidRDefault="00F821FD" w:rsidP="00F821FD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5C426A">
        <w:rPr>
          <w:rFonts w:ascii="Times New Roman" w:hAnsi="Times New Roman"/>
          <w:b/>
          <w:i/>
          <w:sz w:val="24"/>
          <w:szCs w:val="24"/>
        </w:rPr>
        <w:t>1.2. Негативные тенденции</w:t>
      </w:r>
    </w:p>
    <w:p w:rsidR="00DE761D" w:rsidRPr="005C426A" w:rsidRDefault="00DE761D" w:rsidP="00DE761D">
      <w:pPr>
        <w:pStyle w:val="ae"/>
        <w:ind w:firstLine="540"/>
        <w:jc w:val="both"/>
        <w:rPr>
          <w:b w:val="0"/>
          <w:bCs/>
          <w:sz w:val="24"/>
          <w:szCs w:val="24"/>
        </w:rPr>
      </w:pPr>
    </w:p>
    <w:p w:rsidR="00D91430" w:rsidRPr="001E170D" w:rsidRDefault="00D91430" w:rsidP="00A77C43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</w:pPr>
      <w:r w:rsidRPr="001E170D">
        <w:t xml:space="preserve">Снижение </w:t>
      </w:r>
      <w:r w:rsidR="00DB7E84" w:rsidRPr="001E170D">
        <w:t>объема платных услуг</w:t>
      </w:r>
      <w:r w:rsidRPr="001E170D">
        <w:t xml:space="preserve"> -  </w:t>
      </w:r>
      <w:r w:rsidR="00FE49C7" w:rsidRPr="001E170D">
        <w:t>1,1</w:t>
      </w:r>
      <w:r w:rsidRPr="001E170D">
        <w:t>%;</w:t>
      </w:r>
    </w:p>
    <w:p w:rsidR="00C951B1" w:rsidRPr="001E170D" w:rsidRDefault="00C951B1" w:rsidP="00A77C43">
      <w:pPr>
        <w:numPr>
          <w:ilvl w:val="0"/>
          <w:numId w:val="39"/>
        </w:numPr>
        <w:tabs>
          <w:tab w:val="num" w:pos="-5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>Снижение численности</w:t>
      </w:r>
      <w:r w:rsidR="00DB7E84" w:rsidRPr="001E170D">
        <w:rPr>
          <w:rFonts w:ascii="Times New Roman" w:hAnsi="Times New Roman"/>
          <w:sz w:val="24"/>
          <w:szCs w:val="24"/>
        </w:rPr>
        <w:t xml:space="preserve"> </w:t>
      </w:r>
      <w:r w:rsidRPr="001E170D">
        <w:rPr>
          <w:rFonts w:ascii="Times New Roman" w:hAnsi="Times New Roman"/>
          <w:sz w:val="24"/>
          <w:szCs w:val="24"/>
        </w:rPr>
        <w:t xml:space="preserve"> работающих в организациях – </w:t>
      </w:r>
      <w:r w:rsidR="00CD1347" w:rsidRPr="001E170D">
        <w:rPr>
          <w:rFonts w:ascii="Times New Roman" w:hAnsi="Times New Roman"/>
          <w:sz w:val="24"/>
          <w:szCs w:val="24"/>
        </w:rPr>
        <w:t>2,4</w:t>
      </w:r>
      <w:r w:rsidRPr="001E170D">
        <w:rPr>
          <w:rFonts w:ascii="Times New Roman" w:hAnsi="Times New Roman"/>
          <w:sz w:val="24"/>
          <w:szCs w:val="24"/>
        </w:rPr>
        <w:t>%</w:t>
      </w:r>
    </w:p>
    <w:p w:rsidR="00F821FD" w:rsidRPr="001E170D" w:rsidRDefault="008220F5" w:rsidP="00C72C4D">
      <w:pPr>
        <w:numPr>
          <w:ilvl w:val="0"/>
          <w:numId w:val="3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>М</w:t>
      </w:r>
      <w:r w:rsidR="00F821FD" w:rsidRPr="001E170D">
        <w:rPr>
          <w:rFonts w:ascii="Times New Roman" w:hAnsi="Times New Roman"/>
          <w:sz w:val="24"/>
          <w:szCs w:val="24"/>
        </w:rPr>
        <w:t>играционный отток населения</w:t>
      </w:r>
      <w:r w:rsidR="00951F1E" w:rsidRPr="001E170D">
        <w:rPr>
          <w:rFonts w:ascii="Times New Roman" w:hAnsi="Times New Roman"/>
          <w:sz w:val="24"/>
          <w:szCs w:val="24"/>
        </w:rPr>
        <w:t xml:space="preserve"> -</w:t>
      </w:r>
      <w:r w:rsidR="00F821FD" w:rsidRPr="001E170D">
        <w:rPr>
          <w:rFonts w:ascii="Times New Roman" w:hAnsi="Times New Roman"/>
          <w:sz w:val="24"/>
          <w:szCs w:val="24"/>
        </w:rPr>
        <w:t xml:space="preserve"> убыль </w:t>
      </w:r>
      <w:r w:rsidR="004F419E" w:rsidRPr="001E170D">
        <w:rPr>
          <w:rFonts w:ascii="Times New Roman" w:hAnsi="Times New Roman"/>
          <w:sz w:val="24"/>
          <w:szCs w:val="24"/>
        </w:rPr>
        <w:t>79</w:t>
      </w:r>
      <w:r w:rsidRPr="001E170D">
        <w:rPr>
          <w:rFonts w:ascii="Times New Roman" w:hAnsi="Times New Roman"/>
          <w:sz w:val="24"/>
          <w:szCs w:val="24"/>
        </w:rPr>
        <w:t xml:space="preserve"> чел</w:t>
      </w:r>
      <w:r w:rsidR="004F419E" w:rsidRPr="001E170D">
        <w:rPr>
          <w:rFonts w:ascii="Times New Roman" w:hAnsi="Times New Roman"/>
          <w:sz w:val="24"/>
          <w:szCs w:val="24"/>
        </w:rPr>
        <w:t>., или рост к уровню 2017г. – 72,1</w:t>
      </w:r>
      <w:r w:rsidRPr="001E170D">
        <w:rPr>
          <w:rFonts w:ascii="Times New Roman" w:hAnsi="Times New Roman"/>
          <w:sz w:val="24"/>
          <w:szCs w:val="24"/>
        </w:rPr>
        <w:t>%</w:t>
      </w:r>
      <w:r w:rsidR="00F821FD" w:rsidRPr="001E170D">
        <w:rPr>
          <w:rFonts w:ascii="Times New Roman" w:hAnsi="Times New Roman"/>
          <w:sz w:val="24"/>
          <w:szCs w:val="24"/>
        </w:rPr>
        <w:t xml:space="preserve"> </w:t>
      </w:r>
      <w:r w:rsidR="008F2B7A" w:rsidRPr="001E170D">
        <w:rPr>
          <w:rFonts w:ascii="Times New Roman" w:hAnsi="Times New Roman"/>
          <w:sz w:val="24"/>
          <w:szCs w:val="24"/>
        </w:rPr>
        <w:t xml:space="preserve"> </w:t>
      </w:r>
    </w:p>
    <w:p w:rsidR="00BA0345" w:rsidRPr="001E170D" w:rsidRDefault="00BA0345" w:rsidP="008220F5">
      <w:pPr>
        <w:numPr>
          <w:ilvl w:val="0"/>
          <w:numId w:val="39"/>
        </w:numPr>
        <w:spacing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>Снижение оборота общественного питания – 31,9%</w:t>
      </w:r>
    </w:p>
    <w:p w:rsidR="00FE49C7" w:rsidRPr="001E170D" w:rsidRDefault="00D4619E" w:rsidP="00FE49C7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</w:pPr>
      <w:r w:rsidRPr="001E170D">
        <w:t>П</w:t>
      </w:r>
      <w:r w:rsidR="00FE49C7" w:rsidRPr="001E170D">
        <w:t>роизводства электроэнергии – осталось на уровне 2017 года</w:t>
      </w:r>
    </w:p>
    <w:p w:rsidR="00FE49C7" w:rsidRPr="005C426A" w:rsidRDefault="00FE49C7" w:rsidP="00FE49C7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37B28" w:rsidRPr="005C426A" w:rsidRDefault="00637B28" w:rsidP="00602E7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821FD" w:rsidRPr="005C426A" w:rsidRDefault="00F821FD" w:rsidP="00F821FD">
      <w:pPr>
        <w:numPr>
          <w:ilvl w:val="1"/>
          <w:numId w:val="10"/>
        </w:numPr>
        <w:spacing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0" w:name="_Toc229887716"/>
      <w:r w:rsidRPr="005C426A">
        <w:rPr>
          <w:rFonts w:ascii="Times New Roman" w:hAnsi="Times New Roman"/>
          <w:b/>
          <w:i/>
          <w:sz w:val="24"/>
          <w:szCs w:val="24"/>
        </w:rPr>
        <w:t>Изменение структуры</w:t>
      </w:r>
      <w:bookmarkEnd w:id="0"/>
    </w:p>
    <w:p w:rsidR="002165EF" w:rsidRPr="005C426A" w:rsidRDefault="002165EF" w:rsidP="002165EF">
      <w:pPr>
        <w:spacing w:line="240" w:lineRule="auto"/>
        <w:ind w:left="36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2165EF" w:rsidRPr="005C426A" w:rsidRDefault="00F821FD" w:rsidP="002165EF">
      <w:pPr>
        <w:tabs>
          <w:tab w:val="left" w:pos="2590"/>
        </w:tabs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>В статистическом регистре на 01.</w:t>
      </w:r>
      <w:r w:rsidR="003B7A1C" w:rsidRPr="001E170D">
        <w:rPr>
          <w:rFonts w:ascii="Times New Roman" w:hAnsi="Times New Roman"/>
          <w:sz w:val="24"/>
          <w:szCs w:val="24"/>
        </w:rPr>
        <w:t>0</w:t>
      </w:r>
      <w:r w:rsidR="00EE00E0" w:rsidRPr="001E170D">
        <w:rPr>
          <w:rFonts w:ascii="Times New Roman" w:hAnsi="Times New Roman"/>
          <w:sz w:val="24"/>
          <w:szCs w:val="24"/>
        </w:rPr>
        <w:t>7</w:t>
      </w:r>
      <w:r w:rsidRPr="001E170D">
        <w:rPr>
          <w:rFonts w:ascii="Times New Roman" w:hAnsi="Times New Roman"/>
          <w:sz w:val="24"/>
          <w:szCs w:val="24"/>
        </w:rPr>
        <w:t>.201</w:t>
      </w:r>
      <w:r w:rsidR="007A2A5A" w:rsidRPr="001E170D">
        <w:rPr>
          <w:rFonts w:ascii="Times New Roman" w:hAnsi="Times New Roman"/>
          <w:sz w:val="24"/>
          <w:szCs w:val="24"/>
        </w:rPr>
        <w:t>8</w:t>
      </w:r>
      <w:r w:rsidRPr="001E170D">
        <w:rPr>
          <w:rFonts w:ascii="Times New Roman" w:hAnsi="Times New Roman"/>
          <w:sz w:val="24"/>
          <w:szCs w:val="24"/>
        </w:rPr>
        <w:t xml:space="preserve"> года на территории Дальнереченского муниципального района учтено </w:t>
      </w:r>
      <w:r w:rsidR="00EE00E0" w:rsidRPr="001E170D">
        <w:rPr>
          <w:rFonts w:ascii="Times New Roman" w:hAnsi="Times New Roman"/>
          <w:sz w:val="24"/>
          <w:szCs w:val="24"/>
        </w:rPr>
        <w:t>257</w:t>
      </w:r>
      <w:r w:rsidR="002165EF" w:rsidRPr="001E170D">
        <w:rPr>
          <w:rFonts w:ascii="Times New Roman" w:hAnsi="Times New Roman"/>
          <w:sz w:val="24"/>
          <w:szCs w:val="24"/>
        </w:rPr>
        <w:t xml:space="preserve"> субъекта хозяйствования</w:t>
      </w:r>
      <w:r w:rsidR="004B5FBF" w:rsidRPr="001E170D">
        <w:rPr>
          <w:rFonts w:ascii="Times New Roman" w:hAnsi="Times New Roman"/>
          <w:sz w:val="24"/>
          <w:szCs w:val="24"/>
        </w:rPr>
        <w:t xml:space="preserve"> (больше на 7 субъектов против 2017г. или на 2,8%)</w:t>
      </w:r>
      <w:r w:rsidR="002165EF" w:rsidRPr="001E170D">
        <w:rPr>
          <w:rFonts w:ascii="Times New Roman" w:hAnsi="Times New Roman"/>
          <w:sz w:val="24"/>
          <w:szCs w:val="24"/>
        </w:rPr>
        <w:t xml:space="preserve">, из них - </w:t>
      </w:r>
      <w:r w:rsidR="00452A7B" w:rsidRPr="001E170D">
        <w:rPr>
          <w:rFonts w:ascii="Times New Roman" w:hAnsi="Times New Roman"/>
          <w:sz w:val="24"/>
          <w:szCs w:val="24"/>
        </w:rPr>
        <w:t>8</w:t>
      </w:r>
      <w:r w:rsidR="00EE00E0" w:rsidRPr="001E170D">
        <w:rPr>
          <w:rFonts w:ascii="Times New Roman" w:hAnsi="Times New Roman"/>
          <w:sz w:val="24"/>
          <w:szCs w:val="24"/>
        </w:rPr>
        <w:t>5</w:t>
      </w:r>
      <w:r w:rsidRPr="001E170D">
        <w:rPr>
          <w:rFonts w:ascii="Times New Roman" w:hAnsi="Times New Roman"/>
          <w:sz w:val="24"/>
          <w:szCs w:val="24"/>
        </w:rPr>
        <w:t xml:space="preserve"> юридических лица</w:t>
      </w:r>
      <w:r w:rsidR="000F5527" w:rsidRPr="001E170D">
        <w:rPr>
          <w:rFonts w:ascii="Times New Roman" w:hAnsi="Times New Roman"/>
          <w:sz w:val="24"/>
          <w:szCs w:val="24"/>
        </w:rPr>
        <w:t xml:space="preserve"> </w:t>
      </w:r>
      <w:r w:rsidR="00EE00E0" w:rsidRPr="001E170D">
        <w:rPr>
          <w:rFonts w:ascii="Times New Roman" w:hAnsi="Times New Roman"/>
          <w:sz w:val="24"/>
          <w:szCs w:val="24"/>
        </w:rPr>
        <w:t xml:space="preserve">(аналогично </w:t>
      </w:r>
      <w:r w:rsidR="00185ADF" w:rsidRPr="001E170D">
        <w:rPr>
          <w:rFonts w:ascii="Times New Roman" w:hAnsi="Times New Roman"/>
          <w:sz w:val="24"/>
          <w:szCs w:val="24"/>
        </w:rPr>
        <w:t xml:space="preserve"> </w:t>
      </w:r>
      <w:r w:rsidR="00831CBD" w:rsidRPr="001E170D">
        <w:rPr>
          <w:rFonts w:ascii="Times New Roman" w:hAnsi="Times New Roman"/>
          <w:sz w:val="24"/>
          <w:szCs w:val="24"/>
        </w:rPr>
        <w:t xml:space="preserve">уровня </w:t>
      </w:r>
      <w:r w:rsidR="00185ADF" w:rsidRPr="001E170D">
        <w:rPr>
          <w:rFonts w:ascii="Times New Roman" w:hAnsi="Times New Roman"/>
          <w:sz w:val="24"/>
          <w:szCs w:val="24"/>
        </w:rPr>
        <w:t xml:space="preserve"> 201</w:t>
      </w:r>
      <w:r w:rsidR="007A2A5A" w:rsidRPr="001E170D">
        <w:rPr>
          <w:rFonts w:ascii="Times New Roman" w:hAnsi="Times New Roman"/>
          <w:sz w:val="24"/>
          <w:szCs w:val="24"/>
        </w:rPr>
        <w:t>7</w:t>
      </w:r>
      <w:r w:rsidR="00EE00E0" w:rsidRPr="001E170D">
        <w:rPr>
          <w:rFonts w:ascii="Times New Roman" w:hAnsi="Times New Roman"/>
          <w:sz w:val="24"/>
          <w:szCs w:val="24"/>
        </w:rPr>
        <w:t>г. или на 0%</w:t>
      </w:r>
      <w:r w:rsidR="00185ADF" w:rsidRPr="001E170D">
        <w:rPr>
          <w:rFonts w:ascii="Times New Roman" w:hAnsi="Times New Roman"/>
          <w:sz w:val="24"/>
          <w:szCs w:val="24"/>
        </w:rPr>
        <w:t xml:space="preserve">) </w:t>
      </w:r>
      <w:r w:rsidRPr="001E170D">
        <w:rPr>
          <w:rFonts w:ascii="Times New Roman" w:hAnsi="Times New Roman"/>
          <w:sz w:val="24"/>
          <w:szCs w:val="24"/>
        </w:rPr>
        <w:t xml:space="preserve">и </w:t>
      </w:r>
      <w:r w:rsidR="00EE00E0" w:rsidRPr="001E170D">
        <w:rPr>
          <w:rFonts w:ascii="Times New Roman" w:hAnsi="Times New Roman"/>
          <w:sz w:val="24"/>
          <w:szCs w:val="24"/>
        </w:rPr>
        <w:t>172</w:t>
      </w:r>
      <w:r w:rsidR="003B7A1C" w:rsidRPr="001E170D">
        <w:rPr>
          <w:rFonts w:ascii="Times New Roman" w:hAnsi="Times New Roman"/>
          <w:sz w:val="24"/>
          <w:szCs w:val="24"/>
        </w:rPr>
        <w:t xml:space="preserve"> </w:t>
      </w:r>
      <w:r w:rsidRPr="001E170D">
        <w:rPr>
          <w:rFonts w:ascii="Times New Roman" w:hAnsi="Times New Roman"/>
          <w:sz w:val="24"/>
          <w:szCs w:val="24"/>
        </w:rPr>
        <w:t>индивидуальны</w:t>
      </w:r>
      <w:r w:rsidR="007A2A5A" w:rsidRPr="001E170D">
        <w:rPr>
          <w:rFonts w:ascii="Times New Roman" w:hAnsi="Times New Roman"/>
          <w:sz w:val="24"/>
          <w:szCs w:val="24"/>
        </w:rPr>
        <w:t>х</w:t>
      </w:r>
      <w:r w:rsidRPr="001E170D">
        <w:rPr>
          <w:rFonts w:ascii="Times New Roman" w:hAnsi="Times New Roman"/>
          <w:sz w:val="24"/>
          <w:szCs w:val="24"/>
        </w:rPr>
        <w:t xml:space="preserve"> предприним</w:t>
      </w:r>
      <w:r w:rsidR="00BC2FD5" w:rsidRPr="001E170D">
        <w:rPr>
          <w:rFonts w:ascii="Times New Roman" w:hAnsi="Times New Roman"/>
          <w:sz w:val="24"/>
          <w:szCs w:val="24"/>
        </w:rPr>
        <w:t>ател</w:t>
      </w:r>
      <w:r w:rsidR="007A2A5A" w:rsidRPr="001E170D">
        <w:rPr>
          <w:rFonts w:ascii="Times New Roman" w:hAnsi="Times New Roman"/>
          <w:sz w:val="24"/>
          <w:szCs w:val="24"/>
        </w:rPr>
        <w:t>ей</w:t>
      </w:r>
      <w:r w:rsidR="00F20190" w:rsidRPr="001E170D">
        <w:rPr>
          <w:rFonts w:ascii="Times New Roman" w:hAnsi="Times New Roman"/>
          <w:sz w:val="24"/>
          <w:szCs w:val="24"/>
        </w:rPr>
        <w:t xml:space="preserve"> (</w:t>
      </w:r>
      <w:r w:rsidR="007A2A5A" w:rsidRPr="001E170D">
        <w:rPr>
          <w:rFonts w:ascii="Times New Roman" w:hAnsi="Times New Roman"/>
          <w:sz w:val="24"/>
          <w:szCs w:val="24"/>
        </w:rPr>
        <w:t>больше</w:t>
      </w:r>
      <w:r w:rsidR="00C20095" w:rsidRPr="001E170D">
        <w:rPr>
          <w:rFonts w:ascii="Times New Roman" w:hAnsi="Times New Roman"/>
          <w:sz w:val="24"/>
          <w:szCs w:val="24"/>
        </w:rPr>
        <w:t xml:space="preserve"> на </w:t>
      </w:r>
      <w:r w:rsidR="00831CBD" w:rsidRPr="001E170D">
        <w:rPr>
          <w:rFonts w:ascii="Times New Roman" w:hAnsi="Times New Roman"/>
          <w:sz w:val="24"/>
          <w:szCs w:val="24"/>
        </w:rPr>
        <w:t>7</w:t>
      </w:r>
      <w:r w:rsidR="00C20095" w:rsidRPr="001E170D">
        <w:rPr>
          <w:rFonts w:ascii="Times New Roman" w:hAnsi="Times New Roman"/>
          <w:sz w:val="24"/>
          <w:szCs w:val="24"/>
        </w:rPr>
        <w:t xml:space="preserve"> субъектов против 201</w:t>
      </w:r>
      <w:r w:rsidR="007A2A5A" w:rsidRPr="001E170D">
        <w:rPr>
          <w:rFonts w:ascii="Times New Roman" w:hAnsi="Times New Roman"/>
          <w:sz w:val="24"/>
          <w:szCs w:val="24"/>
        </w:rPr>
        <w:t>7</w:t>
      </w:r>
      <w:r w:rsidR="00C20095" w:rsidRPr="001E170D">
        <w:rPr>
          <w:rFonts w:ascii="Times New Roman" w:hAnsi="Times New Roman"/>
          <w:sz w:val="24"/>
          <w:szCs w:val="24"/>
        </w:rPr>
        <w:t xml:space="preserve">г. или – </w:t>
      </w:r>
      <w:r w:rsidR="00831CBD" w:rsidRPr="001E170D">
        <w:rPr>
          <w:rFonts w:ascii="Times New Roman" w:hAnsi="Times New Roman"/>
          <w:sz w:val="24"/>
          <w:szCs w:val="24"/>
        </w:rPr>
        <w:t>4,2</w:t>
      </w:r>
      <w:r w:rsidR="00C20095" w:rsidRPr="001E170D">
        <w:rPr>
          <w:rFonts w:ascii="Times New Roman" w:hAnsi="Times New Roman"/>
          <w:sz w:val="24"/>
          <w:szCs w:val="24"/>
        </w:rPr>
        <w:t>%</w:t>
      </w:r>
      <w:r w:rsidR="00F20190" w:rsidRPr="001E170D">
        <w:rPr>
          <w:rFonts w:ascii="Times New Roman" w:hAnsi="Times New Roman"/>
          <w:sz w:val="24"/>
          <w:szCs w:val="24"/>
        </w:rPr>
        <w:t>)</w:t>
      </w:r>
      <w:r w:rsidR="00BC2FD5" w:rsidRPr="001E170D">
        <w:rPr>
          <w:rFonts w:ascii="Times New Roman" w:hAnsi="Times New Roman"/>
          <w:sz w:val="24"/>
          <w:szCs w:val="24"/>
        </w:rPr>
        <w:t xml:space="preserve">. </w:t>
      </w:r>
      <w:r w:rsidR="002165EF" w:rsidRPr="001E170D">
        <w:rPr>
          <w:rFonts w:ascii="Times New Roman" w:hAnsi="Times New Roman"/>
          <w:sz w:val="24"/>
          <w:szCs w:val="24"/>
        </w:rPr>
        <w:t>По видам экономической деятельности хозяйствующие субъекты распределяются: торговли, общественного пита</w:t>
      </w:r>
      <w:r w:rsidR="00BC2850" w:rsidRPr="001E170D">
        <w:rPr>
          <w:rFonts w:ascii="Times New Roman" w:hAnsi="Times New Roman"/>
          <w:sz w:val="24"/>
          <w:szCs w:val="24"/>
        </w:rPr>
        <w:t>ния и бытового обслуживания – 83</w:t>
      </w:r>
      <w:r w:rsidR="002165EF" w:rsidRPr="001E170D">
        <w:rPr>
          <w:rFonts w:ascii="Times New Roman" w:hAnsi="Times New Roman"/>
          <w:sz w:val="24"/>
          <w:szCs w:val="24"/>
        </w:rPr>
        <w:t xml:space="preserve"> ед., сельское и лесное хозяйство – </w:t>
      </w:r>
      <w:r w:rsidR="00BC2850" w:rsidRPr="001E170D">
        <w:rPr>
          <w:rFonts w:ascii="Times New Roman" w:hAnsi="Times New Roman"/>
          <w:sz w:val="24"/>
          <w:szCs w:val="24"/>
        </w:rPr>
        <w:t>79</w:t>
      </w:r>
      <w:r w:rsidR="002165EF" w:rsidRPr="001E170D">
        <w:rPr>
          <w:rFonts w:ascii="Times New Roman" w:hAnsi="Times New Roman"/>
          <w:sz w:val="24"/>
          <w:szCs w:val="24"/>
        </w:rPr>
        <w:t xml:space="preserve"> ед., промышленность и транспорт –30ед. и прочие - 65ед.</w:t>
      </w:r>
      <w:r w:rsidR="002165EF" w:rsidRPr="005C426A">
        <w:rPr>
          <w:rFonts w:ascii="Times New Roman" w:hAnsi="Times New Roman"/>
          <w:sz w:val="24"/>
          <w:szCs w:val="24"/>
        </w:rPr>
        <w:t xml:space="preserve"> </w:t>
      </w:r>
    </w:p>
    <w:p w:rsidR="002165EF" w:rsidRPr="00ED74BC" w:rsidRDefault="002165EF" w:rsidP="002165EF">
      <w:pPr>
        <w:tabs>
          <w:tab w:val="left" w:pos="2590"/>
        </w:tabs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>По организационно-правовым формам юридические лица распределились след</w:t>
      </w:r>
      <w:r w:rsidR="00831CBD" w:rsidRPr="001E170D">
        <w:rPr>
          <w:rFonts w:ascii="Times New Roman" w:hAnsi="Times New Roman"/>
          <w:sz w:val="24"/>
          <w:szCs w:val="24"/>
        </w:rPr>
        <w:t>ующим образом: коммерческие – 44</w:t>
      </w:r>
      <w:r w:rsidR="00627FE4" w:rsidRPr="001E170D">
        <w:rPr>
          <w:rFonts w:ascii="Times New Roman" w:hAnsi="Times New Roman"/>
          <w:sz w:val="24"/>
          <w:szCs w:val="24"/>
        </w:rPr>
        <w:t>/51,8</w:t>
      </w:r>
      <w:r w:rsidR="00831CBD" w:rsidRPr="001E170D">
        <w:rPr>
          <w:rFonts w:ascii="Times New Roman" w:hAnsi="Times New Roman"/>
          <w:sz w:val="24"/>
          <w:szCs w:val="24"/>
        </w:rPr>
        <w:t>%, некоммерческие- 41</w:t>
      </w:r>
      <w:r w:rsidR="00ED74BC" w:rsidRPr="001E170D">
        <w:rPr>
          <w:rFonts w:ascii="Times New Roman" w:hAnsi="Times New Roman"/>
          <w:sz w:val="24"/>
          <w:szCs w:val="24"/>
        </w:rPr>
        <w:t>/48,2</w:t>
      </w:r>
      <w:r w:rsidR="00627FE4" w:rsidRPr="001E170D">
        <w:rPr>
          <w:rFonts w:ascii="Times New Roman" w:hAnsi="Times New Roman"/>
          <w:sz w:val="24"/>
          <w:szCs w:val="24"/>
        </w:rPr>
        <w:t>%, в т.ч. муниципальная – 35/41,2</w:t>
      </w:r>
      <w:r w:rsidRPr="001E170D">
        <w:rPr>
          <w:rFonts w:ascii="Times New Roman" w:hAnsi="Times New Roman"/>
          <w:sz w:val="24"/>
          <w:szCs w:val="24"/>
        </w:rPr>
        <w:t xml:space="preserve">%, </w:t>
      </w:r>
      <w:r w:rsidR="00627FE4" w:rsidRPr="001E170D">
        <w:rPr>
          <w:rFonts w:ascii="Times New Roman" w:hAnsi="Times New Roman"/>
          <w:sz w:val="24"/>
          <w:szCs w:val="24"/>
        </w:rPr>
        <w:t xml:space="preserve">государственная – 2/2,4%, частная – 39/45,9%, </w:t>
      </w:r>
      <w:r w:rsidR="00627FE4">
        <w:rPr>
          <w:rFonts w:ascii="Times New Roman" w:hAnsi="Times New Roman"/>
          <w:sz w:val="24"/>
          <w:szCs w:val="24"/>
        </w:rPr>
        <w:t>прочие – 9/10,6</w:t>
      </w:r>
      <w:r w:rsidR="00932850">
        <w:rPr>
          <w:rFonts w:ascii="Times New Roman" w:hAnsi="Times New Roman"/>
          <w:sz w:val="24"/>
          <w:szCs w:val="24"/>
        </w:rPr>
        <w:t>%.</w:t>
      </w:r>
    </w:p>
    <w:p w:rsidR="002165EF" w:rsidRPr="005C426A" w:rsidRDefault="002165EF" w:rsidP="002165EF">
      <w:pPr>
        <w:tabs>
          <w:tab w:val="left" w:pos="2590"/>
        </w:tabs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5C426A">
        <w:rPr>
          <w:rFonts w:ascii="Times New Roman" w:hAnsi="Times New Roman"/>
          <w:sz w:val="24"/>
          <w:szCs w:val="24"/>
        </w:rPr>
        <w:t>По производству продукции, работ и услуг, согласно видов экономической деятельности, объемы распределены:  в промышленности (15%),  платных услугах населению (4%), розничной торговле (20%), сельское хозяйство (35%) и прочие (26%).</w:t>
      </w:r>
    </w:p>
    <w:p w:rsidR="00F821FD" w:rsidRPr="005C426A" w:rsidRDefault="00F821FD" w:rsidP="00A77C43">
      <w:pPr>
        <w:tabs>
          <w:tab w:val="left" w:pos="2590"/>
        </w:tabs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F821FD" w:rsidRPr="005C426A" w:rsidRDefault="00F821FD" w:rsidP="00602E7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821FD" w:rsidRPr="001E170D" w:rsidRDefault="00F821FD" w:rsidP="00602E76">
      <w:pPr>
        <w:numPr>
          <w:ilvl w:val="1"/>
          <w:numId w:val="10"/>
        </w:numPr>
        <w:spacing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" w:name="_Toc229887717"/>
      <w:r w:rsidRPr="001E170D">
        <w:rPr>
          <w:rFonts w:ascii="Times New Roman" w:hAnsi="Times New Roman"/>
          <w:b/>
          <w:i/>
          <w:sz w:val="24"/>
          <w:szCs w:val="24"/>
        </w:rPr>
        <w:t>Сельское хозяйство</w:t>
      </w:r>
      <w:bookmarkEnd w:id="1"/>
    </w:p>
    <w:p w:rsidR="00CD4FDD" w:rsidRPr="001E170D" w:rsidRDefault="00CD4FDD" w:rsidP="00CD4FDD">
      <w:pPr>
        <w:spacing w:line="240" w:lineRule="auto"/>
        <w:ind w:left="-720" w:firstLine="720"/>
        <w:rPr>
          <w:sz w:val="24"/>
          <w:szCs w:val="24"/>
        </w:rPr>
      </w:pPr>
      <w:r w:rsidRPr="001E170D">
        <w:rPr>
          <w:sz w:val="24"/>
          <w:szCs w:val="24"/>
        </w:rPr>
        <w:t>В первом полугодии  2018 года на территории Дальнереченского района производством сельскохозяйственной продукции занимались 12 организаций и 62 КФХ (данный показатель выше аналогичного показателя прошлого года на 6 КФХ). Основную долю в структуре производства продукции агропромышленного комплекса района занимает растениеводство –</w:t>
      </w:r>
      <w:r w:rsidRPr="001E170D">
        <w:rPr>
          <w:color w:val="000000"/>
          <w:sz w:val="24"/>
          <w:szCs w:val="24"/>
        </w:rPr>
        <w:t xml:space="preserve"> </w:t>
      </w:r>
      <w:r w:rsidR="001E170D" w:rsidRPr="006C56C1">
        <w:rPr>
          <w:rStyle w:val="afa"/>
          <w:i w:val="0"/>
          <w:sz w:val="24"/>
          <w:szCs w:val="24"/>
        </w:rPr>
        <w:t>80,6%</w:t>
      </w:r>
      <w:r w:rsidR="001E170D" w:rsidRPr="006C56C1">
        <w:rPr>
          <w:rStyle w:val="afa"/>
        </w:rPr>
        <w:t xml:space="preserve"> </w:t>
      </w:r>
      <w:r w:rsidRPr="003B4EB8">
        <w:rPr>
          <w:sz w:val="24"/>
          <w:szCs w:val="24"/>
        </w:rPr>
        <w:t>и</w:t>
      </w:r>
      <w:r w:rsidRPr="001E170D">
        <w:rPr>
          <w:sz w:val="24"/>
          <w:szCs w:val="24"/>
        </w:rPr>
        <w:t xml:space="preserve">   продукция животноводства – 19,4 %. </w:t>
      </w:r>
    </w:p>
    <w:p w:rsidR="00CD4FDD" w:rsidRPr="001E170D" w:rsidRDefault="00CD4FDD" w:rsidP="00CD4FDD">
      <w:pPr>
        <w:spacing w:line="240" w:lineRule="auto"/>
        <w:ind w:left="-720" w:firstLine="720"/>
        <w:rPr>
          <w:color w:val="000000"/>
          <w:sz w:val="24"/>
          <w:szCs w:val="24"/>
        </w:rPr>
      </w:pPr>
      <w:r w:rsidRPr="001E170D">
        <w:rPr>
          <w:color w:val="000000"/>
          <w:sz w:val="24"/>
          <w:szCs w:val="24"/>
        </w:rPr>
        <w:t>Сельскохозяйственные предприятия производством продукции животноводства  занимается 1 организация. Другие хозяйства имеют растениеводческое направление. Производством продукции животноводства занимаются крестьянские (фермерские) хозяйства.</w:t>
      </w:r>
    </w:p>
    <w:p w:rsidR="00CD4FDD" w:rsidRPr="001E170D" w:rsidRDefault="00CD4FDD" w:rsidP="00CD4FDD">
      <w:pPr>
        <w:spacing w:line="240" w:lineRule="auto"/>
        <w:ind w:left="-720" w:firstLine="720"/>
        <w:rPr>
          <w:color w:val="000000"/>
          <w:sz w:val="24"/>
          <w:szCs w:val="24"/>
        </w:rPr>
      </w:pPr>
      <w:r w:rsidRPr="001C380B">
        <w:rPr>
          <w:color w:val="000000"/>
          <w:sz w:val="24"/>
          <w:szCs w:val="24"/>
          <w:highlight w:val="yellow"/>
        </w:rPr>
        <w:lastRenderedPageBreak/>
        <w:t xml:space="preserve"> </w:t>
      </w:r>
    </w:p>
    <w:p w:rsidR="00CD4FDD" w:rsidRPr="001E170D" w:rsidRDefault="00CD4FDD" w:rsidP="00CD4FDD">
      <w:pPr>
        <w:spacing w:line="240" w:lineRule="auto"/>
        <w:ind w:left="-720" w:firstLine="720"/>
        <w:rPr>
          <w:sz w:val="24"/>
          <w:szCs w:val="24"/>
        </w:rPr>
      </w:pPr>
      <w:r w:rsidRPr="001E170D">
        <w:rPr>
          <w:sz w:val="24"/>
          <w:szCs w:val="24"/>
        </w:rPr>
        <w:t xml:space="preserve">Валовой объем производства </w:t>
      </w:r>
      <w:r w:rsidRPr="001E170D">
        <w:rPr>
          <w:bCs/>
          <w:sz w:val="24"/>
          <w:szCs w:val="24"/>
        </w:rPr>
        <w:t xml:space="preserve">продукции сельского хозяйства в хозяйствах всех категорий </w:t>
      </w:r>
      <w:r w:rsidRPr="001E170D">
        <w:rPr>
          <w:sz w:val="24"/>
          <w:szCs w:val="24"/>
        </w:rPr>
        <w:t xml:space="preserve"> за 1 полугодие 2018 г. составил 95,5 млн. руб., что на 20,7% выше аналогичного периода 2017 г.</w:t>
      </w:r>
    </w:p>
    <w:p w:rsidR="00CD4FDD" w:rsidRPr="001E170D" w:rsidRDefault="00CD4FDD" w:rsidP="00CD4FDD">
      <w:pPr>
        <w:spacing w:line="240" w:lineRule="auto"/>
        <w:ind w:left="-720" w:firstLine="720"/>
        <w:rPr>
          <w:sz w:val="24"/>
          <w:szCs w:val="24"/>
        </w:rPr>
      </w:pPr>
      <w:r w:rsidRPr="001E170D">
        <w:rPr>
          <w:sz w:val="24"/>
          <w:szCs w:val="24"/>
        </w:rPr>
        <w:t>Среднесписочная численность постоянных работников в сельскохозяйственных организациях за  1 полугодие 2018 года составила 77 чел., что на  5 чел. или на 6,9 % выше аналогичного уровня 2017 года. Средняя заработная плата составила – 14700 руб., что на 5,3% выше показателя 2017 года, или на 742 руб.</w:t>
      </w:r>
    </w:p>
    <w:p w:rsidR="00CD4FDD" w:rsidRPr="001E170D" w:rsidRDefault="009D19E6" w:rsidP="009D19E6">
      <w:pPr>
        <w:spacing w:line="240" w:lineRule="auto"/>
        <w:ind w:left="-720"/>
        <w:rPr>
          <w:sz w:val="24"/>
          <w:szCs w:val="24"/>
        </w:rPr>
      </w:pPr>
      <w:r w:rsidRPr="001E170D">
        <w:rPr>
          <w:color w:val="C00000"/>
          <w:sz w:val="24"/>
          <w:szCs w:val="24"/>
        </w:rPr>
        <w:t xml:space="preserve">         </w:t>
      </w:r>
      <w:r w:rsidR="00CD4FDD" w:rsidRPr="001E170D">
        <w:rPr>
          <w:sz w:val="24"/>
          <w:szCs w:val="24"/>
        </w:rPr>
        <w:t xml:space="preserve">   Все хозяйства отрасли АПК Дальнереченского муниципального района разных форм хозяйствования, производители продукции растениеводства, успешно провели посевные работы и обработку посевов.</w:t>
      </w:r>
    </w:p>
    <w:p w:rsidR="00CD4FDD" w:rsidRPr="001E170D" w:rsidRDefault="009D19E6" w:rsidP="009D19E6">
      <w:pPr>
        <w:spacing w:line="240" w:lineRule="auto"/>
        <w:ind w:left="-720"/>
        <w:rPr>
          <w:sz w:val="24"/>
          <w:szCs w:val="24"/>
        </w:rPr>
      </w:pPr>
      <w:r w:rsidRPr="001E170D">
        <w:rPr>
          <w:sz w:val="24"/>
          <w:szCs w:val="24"/>
        </w:rPr>
        <w:t xml:space="preserve">         </w:t>
      </w:r>
      <w:r w:rsidR="00CD4FDD" w:rsidRPr="001E170D">
        <w:rPr>
          <w:sz w:val="24"/>
          <w:szCs w:val="24"/>
        </w:rPr>
        <w:t xml:space="preserve">   В 2018 году на территории района посеяно: </w:t>
      </w:r>
      <w:r w:rsidR="00CD4FDD" w:rsidRPr="001E170D">
        <w:rPr>
          <w:color w:val="000000"/>
          <w:sz w:val="24"/>
          <w:szCs w:val="24"/>
        </w:rPr>
        <w:t xml:space="preserve">зерновых на площади 449 га, что на 44 га. или  на 10,86 %  выше аналогичного показателя 2017 года; сои – 14282,3 га, что на  2885,3 га. или  на 25,3 % выше аналогичного показателя 2017 года; кукурузы на зерно – 10,4 га, что на 229,6 га. или  на 95,6 % ниже аналогичного показателя 2017 года; картофеля – 66,2 га, что на 25,8 га. или  на 28,0 % ниже аналогичного показателя 2017 года; овощей открытого грунта 14,5 га, что на 2 га. или на 16,0% выше аналогичного показателя 2017 года; бахчи 75,5 га что на 13,5 га. или  на 15,1% ниже аналогичного показателя 2017 года. </w:t>
      </w:r>
    </w:p>
    <w:p w:rsidR="00CD4FDD" w:rsidRPr="001E170D" w:rsidRDefault="00CD4FDD" w:rsidP="00CD4FDD">
      <w:pPr>
        <w:spacing w:line="240" w:lineRule="auto"/>
        <w:ind w:left="-720" w:firstLine="720"/>
        <w:rPr>
          <w:color w:val="000000"/>
          <w:sz w:val="24"/>
          <w:szCs w:val="24"/>
        </w:rPr>
      </w:pPr>
      <w:r w:rsidRPr="001E170D">
        <w:rPr>
          <w:color w:val="000000"/>
          <w:sz w:val="24"/>
          <w:szCs w:val="24"/>
        </w:rPr>
        <w:t xml:space="preserve">В области животноводства за 1 полугодие 2018 года произведено: мяса 137 т, что на 11,6% ниже 2017 года, или на 18,0 т.; молока 467 т., что на 11,3 % ниже 2017 года, или на 60 т.; яиц 1127 тыс. шт., что на 8,6 % ниже 2017 года, или на 107 тыс. шт.  </w:t>
      </w:r>
    </w:p>
    <w:p w:rsidR="00CD4FDD" w:rsidRPr="001E170D" w:rsidRDefault="00CD4FDD" w:rsidP="00CD4FDD">
      <w:pPr>
        <w:spacing w:line="240" w:lineRule="auto"/>
        <w:ind w:left="-720" w:firstLine="720"/>
        <w:rPr>
          <w:caps/>
          <w:sz w:val="24"/>
          <w:szCs w:val="24"/>
        </w:rPr>
      </w:pPr>
      <w:r w:rsidRPr="001E170D">
        <w:rPr>
          <w:color w:val="000000"/>
          <w:sz w:val="24"/>
          <w:szCs w:val="24"/>
        </w:rPr>
        <w:t xml:space="preserve">В рамках реализации </w:t>
      </w:r>
      <w:r w:rsidRPr="001E170D">
        <w:rPr>
          <w:sz w:val="24"/>
          <w:szCs w:val="24"/>
        </w:rPr>
        <w:t>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</w:p>
    <w:p w:rsidR="00CD4FDD" w:rsidRPr="001E170D" w:rsidRDefault="00CD4FDD" w:rsidP="00CD4FDD">
      <w:pPr>
        <w:spacing w:line="240" w:lineRule="auto"/>
        <w:ind w:left="-720" w:firstLine="720"/>
        <w:rPr>
          <w:color w:val="000000"/>
          <w:sz w:val="24"/>
          <w:szCs w:val="24"/>
        </w:rPr>
      </w:pPr>
      <w:r w:rsidRPr="001E170D">
        <w:rPr>
          <w:sz w:val="24"/>
          <w:szCs w:val="24"/>
        </w:rPr>
        <w:t xml:space="preserve">на 2013 - 2020 годы» </w:t>
      </w:r>
      <w:r w:rsidRPr="001E170D">
        <w:rPr>
          <w:color w:val="000000"/>
          <w:sz w:val="24"/>
          <w:szCs w:val="24"/>
        </w:rPr>
        <w:t xml:space="preserve">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текущий 2018 год. </w:t>
      </w:r>
    </w:p>
    <w:p w:rsidR="00CD4FDD" w:rsidRDefault="00CD4FDD" w:rsidP="00CD4FDD">
      <w:pPr>
        <w:spacing w:line="240" w:lineRule="auto"/>
        <w:ind w:left="-720" w:firstLine="720"/>
        <w:rPr>
          <w:color w:val="000000"/>
          <w:sz w:val="26"/>
          <w:szCs w:val="26"/>
          <w:highlight w:val="yellow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900"/>
        <w:gridCol w:w="900"/>
        <w:gridCol w:w="1260"/>
        <w:gridCol w:w="1260"/>
        <w:gridCol w:w="1080"/>
        <w:gridCol w:w="1260"/>
      </w:tblGrid>
      <w:tr w:rsidR="00CD4FDD" w:rsidRPr="001E170D" w:rsidTr="00EE00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sz w:val="22"/>
                <w:szCs w:val="22"/>
              </w:rPr>
              <w:t>Наименование предприятий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работающих, </w:t>
            </w:r>
          </w:p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sz w:val="22"/>
                <w:szCs w:val="22"/>
              </w:rPr>
              <w:t>человек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sz w:val="22"/>
                <w:szCs w:val="22"/>
              </w:rPr>
              <w:t>Среднемесячная заработная плата, руб.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sz w:val="22"/>
                <w:szCs w:val="22"/>
              </w:rPr>
              <w:t>Выручка от реализации, тыс. руб.</w:t>
            </w:r>
          </w:p>
        </w:tc>
      </w:tr>
      <w:tr w:rsidR="00CD4FDD" w:rsidRPr="001E170D" w:rsidTr="00EE00E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01.07.</w:t>
            </w:r>
          </w:p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01.07. 2017г.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01.07.</w:t>
            </w:r>
          </w:p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01.07. 2017г.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01.07.</w:t>
            </w:r>
          </w:p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2018г.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01.07. 2017г.</w:t>
            </w:r>
          </w:p>
        </w:tc>
      </w:tr>
      <w:tr w:rsidR="00CD4FDD" w:rsidRPr="001E170D" w:rsidTr="00EE0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bCs/>
                <w:sz w:val="22"/>
                <w:szCs w:val="22"/>
              </w:rPr>
              <w:t>ООО «Княжевское»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CD4FDD" w:rsidRPr="001E170D" w:rsidTr="00EE0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bCs/>
                <w:sz w:val="22"/>
                <w:szCs w:val="22"/>
              </w:rPr>
              <w:t>ООО "Ягода"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17123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12650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Cs/>
                <w:sz w:val="22"/>
                <w:szCs w:val="22"/>
              </w:rPr>
              <w:t>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Cs/>
                <w:sz w:val="22"/>
                <w:szCs w:val="22"/>
              </w:rPr>
              <w:t xml:space="preserve">     70</w:t>
            </w:r>
          </w:p>
        </w:tc>
      </w:tr>
      <w:tr w:rsidR="00CD4FDD" w:rsidRPr="001E170D" w:rsidTr="00EE0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bCs/>
                <w:sz w:val="22"/>
                <w:szCs w:val="22"/>
              </w:rPr>
              <w:t>ООО "Заречное"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D4FDD" w:rsidRPr="001E170D" w:rsidTr="00EE0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bCs/>
                <w:sz w:val="22"/>
                <w:szCs w:val="22"/>
              </w:rPr>
              <w:t>ООО "Кедровка"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15600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1430</w:t>
            </w:r>
          </w:p>
        </w:tc>
      </w:tr>
      <w:tr w:rsidR="00CD4FDD" w:rsidRPr="001E170D" w:rsidTr="00EE0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bCs/>
                <w:sz w:val="22"/>
                <w:szCs w:val="22"/>
              </w:rPr>
              <w:t>ООО "Соловьиное"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CD4FDD" w:rsidRPr="001E170D" w:rsidTr="00EE0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bCs/>
                <w:sz w:val="22"/>
                <w:szCs w:val="22"/>
              </w:rPr>
              <w:t>СХПХ "Ореховский"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16400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16225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7920</w:t>
            </w:r>
          </w:p>
        </w:tc>
      </w:tr>
      <w:tr w:rsidR="00CD4FDD" w:rsidRPr="001E170D" w:rsidTr="00EE0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bCs/>
                <w:sz w:val="22"/>
                <w:szCs w:val="22"/>
              </w:rPr>
              <w:t>ООО "Примагро-Кымган"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5623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</w:tr>
      <w:tr w:rsidR="00CD4FDD" w:rsidRPr="001E170D" w:rsidTr="00EE0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bCs/>
                <w:sz w:val="22"/>
                <w:szCs w:val="22"/>
              </w:rPr>
              <w:t>ООО "Тэнь Цэн"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15600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9600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8581</w:t>
            </w:r>
          </w:p>
        </w:tc>
      </w:tr>
      <w:tr w:rsidR="00CD4FDD" w:rsidRPr="001E170D" w:rsidTr="00EE0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bCs/>
                <w:sz w:val="22"/>
                <w:szCs w:val="22"/>
              </w:rPr>
              <w:t>ООО " Хуа Чи"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15600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13840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9431</w:t>
            </w:r>
          </w:p>
        </w:tc>
      </w:tr>
      <w:tr w:rsidR="00CD4FDD" w:rsidRPr="001E170D" w:rsidTr="00EE0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bCs/>
                <w:sz w:val="22"/>
                <w:szCs w:val="22"/>
              </w:rPr>
              <w:t>ООО "Палермо"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18016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13400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3420</w:t>
            </w:r>
          </w:p>
        </w:tc>
      </w:tr>
      <w:tr w:rsidR="00CD4FDD" w:rsidRPr="001E170D" w:rsidTr="00EE0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bCs/>
                <w:sz w:val="22"/>
                <w:szCs w:val="22"/>
              </w:rPr>
              <w:t>ООО "Да Ли"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22464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23288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28281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11352</w:t>
            </w:r>
          </w:p>
        </w:tc>
      </w:tr>
      <w:tr w:rsidR="00CD4FDD" w:rsidRPr="001E170D" w:rsidTr="00EE0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bCs/>
                <w:sz w:val="22"/>
                <w:szCs w:val="22"/>
              </w:rPr>
              <w:t>СХПК «Рассвет»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1247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70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D4FDD" w:rsidRPr="001E170D" w:rsidTr="00EE00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sz w:val="22"/>
                <w:szCs w:val="22"/>
              </w:rPr>
              <w:t>14700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sz w:val="22"/>
                <w:szCs w:val="22"/>
              </w:rPr>
              <w:t>13958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sz w:val="22"/>
                <w:szCs w:val="22"/>
              </w:rPr>
              <w:t>79505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DD" w:rsidRPr="001E170D" w:rsidRDefault="00CD4FDD" w:rsidP="00EE0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70D">
              <w:rPr>
                <w:rFonts w:ascii="Times New Roman" w:hAnsi="Times New Roman"/>
                <w:b/>
                <w:sz w:val="22"/>
                <w:szCs w:val="22"/>
              </w:rPr>
              <w:t>42527</w:t>
            </w:r>
          </w:p>
        </w:tc>
      </w:tr>
    </w:tbl>
    <w:p w:rsidR="00CD4FDD" w:rsidRPr="00BE120B" w:rsidRDefault="00CD4FDD" w:rsidP="00CD4FDD">
      <w:pPr>
        <w:spacing w:line="240" w:lineRule="auto"/>
        <w:ind w:left="-720" w:firstLine="720"/>
        <w:rPr>
          <w:color w:val="000000"/>
          <w:sz w:val="26"/>
          <w:szCs w:val="26"/>
          <w:highlight w:val="yellow"/>
        </w:rPr>
      </w:pPr>
    </w:p>
    <w:p w:rsidR="00902284" w:rsidRPr="005C426A" w:rsidRDefault="00902284" w:rsidP="009022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21FD" w:rsidRPr="005C426A" w:rsidRDefault="00F821FD" w:rsidP="00F821FD">
      <w:pPr>
        <w:numPr>
          <w:ilvl w:val="1"/>
          <w:numId w:val="10"/>
        </w:numPr>
        <w:tabs>
          <w:tab w:val="num" w:pos="4032"/>
        </w:tabs>
        <w:spacing w:line="240" w:lineRule="auto"/>
        <w:ind w:left="0" w:firstLine="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2" w:name="_Toc229887718"/>
      <w:r w:rsidRPr="005C426A">
        <w:rPr>
          <w:rFonts w:ascii="Times New Roman" w:hAnsi="Times New Roman"/>
          <w:b/>
          <w:i/>
          <w:sz w:val="24"/>
          <w:szCs w:val="24"/>
        </w:rPr>
        <w:t>Промышленность</w:t>
      </w:r>
      <w:bookmarkEnd w:id="2"/>
      <w:r w:rsidR="007B6A13" w:rsidRPr="005C426A">
        <w:rPr>
          <w:rFonts w:ascii="Times New Roman" w:hAnsi="Times New Roman"/>
          <w:b/>
          <w:i/>
          <w:sz w:val="24"/>
          <w:szCs w:val="24"/>
        </w:rPr>
        <w:t>, транспорт</w:t>
      </w:r>
    </w:p>
    <w:p w:rsidR="002032F4" w:rsidRPr="001E170D" w:rsidRDefault="001D2779" w:rsidP="00A77C43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bookmarkStart w:id="3" w:name="_Toc174337431"/>
      <w:r w:rsidRPr="001E170D">
        <w:rPr>
          <w:rFonts w:ascii="Times New Roman" w:hAnsi="Times New Roman"/>
          <w:sz w:val="24"/>
          <w:szCs w:val="24"/>
        </w:rPr>
        <w:t xml:space="preserve">За </w:t>
      </w:r>
      <w:r w:rsidR="001169A3" w:rsidRPr="001E170D">
        <w:rPr>
          <w:rFonts w:ascii="Times New Roman" w:hAnsi="Times New Roman"/>
          <w:sz w:val="24"/>
          <w:szCs w:val="24"/>
        </w:rPr>
        <w:t xml:space="preserve">отчетный период </w:t>
      </w:r>
      <w:r w:rsidRPr="001E170D">
        <w:rPr>
          <w:rFonts w:ascii="Times New Roman" w:hAnsi="Times New Roman"/>
          <w:sz w:val="24"/>
          <w:szCs w:val="24"/>
        </w:rPr>
        <w:t>201</w:t>
      </w:r>
      <w:r w:rsidR="00ED7655" w:rsidRPr="001E170D">
        <w:rPr>
          <w:rFonts w:ascii="Times New Roman" w:hAnsi="Times New Roman"/>
          <w:sz w:val="24"/>
          <w:szCs w:val="24"/>
        </w:rPr>
        <w:t>8</w:t>
      </w:r>
      <w:r w:rsidRPr="001E170D">
        <w:rPr>
          <w:rFonts w:ascii="Times New Roman" w:hAnsi="Times New Roman"/>
          <w:sz w:val="24"/>
          <w:szCs w:val="24"/>
        </w:rPr>
        <w:t xml:space="preserve">г. объем отгруженных товаров собственного производства по крупным и средним организациям </w:t>
      </w:r>
      <w:r w:rsidR="00ED7655" w:rsidRPr="001E170D">
        <w:rPr>
          <w:rFonts w:ascii="Times New Roman" w:hAnsi="Times New Roman"/>
          <w:sz w:val="24"/>
          <w:szCs w:val="24"/>
        </w:rPr>
        <w:t>(</w:t>
      </w:r>
      <w:r w:rsidRPr="001E170D">
        <w:rPr>
          <w:rFonts w:ascii="Times New Roman" w:hAnsi="Times New Roman"/>
          <w:sz w:val="24"/>
          <w:szCs w:val="24"/>
        </w:rPr>
        <w:t>в сопоставимых ценах</w:t>
      </w:r>
      <w:r w:rsidR="00ED7655" w:rsidRPr="001E170D">
        <w:rPr>
          <w:rFonts w:ascii="Times New Roman" w:hAnsi="Times New Roman"/>
          <w:sz w:val="24"/>
          <w:szCs w:val="24"/>
        </w:rPr>
        <w:t>)</w:t>
      </w:r>
      <w:r w:rsidR="00F120DD" w:rsidRPr="001E170D">
        <w:rPr>
          <w:rFonts w:ascii="Times New Roman" w:hAnsi="Times New Roman"/>
          <w:sz w:val="24"/>
          <w:szCs w:val="24"/>
        </w:rPr>
        <w:t xml:space="preserve"> </w:t>
      </w:r>
      <w:r w:rsidR="00ED7655" w:rsidRPr="001E170D">
        <w:rPr>
          <w:rFonts w:ascii="Times New Roman" w:hAnsi="Times New Roman"/>
          <w:sz w:val="24"/>
          <w:szCs w:val="24"/>
        </w:rPr>
        <w:t>вырос</w:t>
      </w:r>
      <w:r w:rsidRPr="001E170D">
        <w:rPr>
          <w:rFonts w:ascii="Times New Roman" w:hAnsi="Times New Roman"/>
          <w:sz w:val="24"/>
          <w:szCs w:val="24"/>
        </w:rPr>
        <w:t xml:space="preserve"> </w:t>
      </w:r>
      <w:r w:rsidR="00ED7655" w:rsidRPr="001E170D">
        <w:rPr>
          <w:rFonts w:ascii="Times New Roman" w:hAnsi="Times New Roman"/>
          <w:sz w:val="24"/>
          <w:szCs w:val="24"/>
        </w:rPr>
        <w:t xml:space="preserve">к уровню </w:t>
      </w:r>
      <w:r w:rsidRPr="001E170D">
        <w:rPr>
          <w:rFonts w:ascii="Times New Roman" w:hAnsi="Times New Roman"/>
          <w:sz w:val="24"/>
          <w:szCs w:val="24"/>
        </w:rPr>
        <w:t>201</w:t>
      </w:r>
      <w:r w:rsidR="00ED7655" w:rsidRPr="001E170D">
        <w:rPr>
          <w:rFonts w:ascii="Times New Roman" w:hAnsi="Times New Roman"/>
          <w:sz w:val="24"/>
          <w:szCs w:val="24"/>
        </w:rPr>
        <w:t>7</w:t>
      </w:r>
      <w:r w:rsidR="00F120DD" w:rsidRPr="001E170D">
        <w:rPr>
          <w:rFonts w:ascii="Times New Roman" w:hAnsi="Times New Roman"/>
          <w:sz w:val="24"/>
          <w:szCs w:val="24"/>
        </w:rPr>
        <w:t xml:space="preserve"> году на </w:t>
      </w:r>
      <w:r w:rsidR="00D4619E" w:rsidRPr="001E170D">
        <w:rPr>
          <w:rFonts w:ascii="Times New Roman" w:hAnsi="Times New Roman"/>
          <w:sz w:val="24"/>
          <w:szCs w:val="24"/>
        </w:rPr>
        <w:t>7,8</w:t>
      </w:r>
      <w:r w:rsidRPr="001E170D">
        <w:rPr>
          <w:rFonts w:ascii="Times New Roman" w:hAnsi="Times New Roman"/>
          <w:sz w:val="24"/>
          <w:szCs w:val="24"/>
        </w:rPr>
        <w:t>%.</w:t>
      </w:r>
      <w:r w:rsidRPr="001E170D">
        <w:rPr>
          <w:rFonts w:ascii="Times New Roman" w:hAnsi="Times New Roman"/>
          <w:bCs/>
          <w:sz w:val="24"/>
          <w:szCs w:val="24"/>
        </w:rPr>
        <w:t xml:space="preserve"> </w:t>
      </w:r>
      <w:r w:rsidR="00F120DD" w:rsidRPr="001E170D">
        <w:rPr>
          <w:rFonts w:ascii="Times New Roman" w:hAnsi="Times New Roman"/>
          <w:bCs/>
          <w:sz w:val="24"/>
          <w:szCs w:val="24"/>
        </w:rPr>
        <w:t xml:space="preserve">Оборот организаций – </w:t>
      </w:r>
      <w:r w:rsidR="00ED7655" w:rsidRPr="001E170D">
        <w:rPr>
          <w:rFonts w:ascii="Times New Roman" w:hAnsi="Times New Roman"/>
          <w:bCs/>
          <w:sz w:val="24"/>
          <w:szCs w:val="24"/>
        </w:rPr>
        <w:t>рост</w:t>
      </w:r>
      <w:r w:rsidR="00F120DD" w:rsidRPr="001E170D">
        <w:rPr>
          <w:rFonts w:ascii="Times New Roman" w:hAnsi="Times New Roman"/>
          <w:bCs/>
          <w:sz w:val="24"/>
          <w:szCs w:val="24"/>
        </w:rPr>
        <w:t xml:space="preserve"> </w:t>
      </w:r>
      <w:r w:rsidR="00D4619E" w:rsidRPr="001E170D">
        <w:rPr>
          <w:rFonts w:ascii="Times New Roman" w:hAnsi="Times New Roman"/>
          <w:bCs/>
          <w:sz w:val="24"/>
          <w:szCs w:val="24"/>
        </w:rPr>
        <w:t>2,7</w:t>
      </w:r>
      <w:r w:rsidR="00F120DD" w:rsidRPr="001E170D">
        <w:rPr>
          <w:rFonts w:ascii="Times New Roman" w:hAnsi="Times New Roman"/>
          <w:bCs/>
          <w:sz w:val="24"/>
          <w:szCs w:val="24"/>
        </w:rPr>
        <w:t xml:space="preserve">%. </w:t>
      </w:r>
      <w:r w:rsidR="00B72114" w:rsidRPr="001E170D">
        <w:rPr>
          <w:rFonts w:ascii="Times New Roman" w:hAnsi="Times New Roman"/>
          <w:sz w:val="24"/>
          <w:szCs w:val="24"/>
        </w:rPr>
        <w:t xml:space="preserve">Производство </w:t>
      </w:r>
      <w:r w:rsidR="00261353" w:rsidRPr="001E170D">
        <w:rPr>
          <w:rFonts w:ascii="Times New Roman" w:hAnsi="Times New Roman"/>
          <w:sz w:val="24"/>
          <w:szCs w:val="24"/>
        </w:rPr>
        <w:t>тепловой энергии</w:t>
      </w:r>
      <w:r w:rsidR="00B72114" w:rsidRPr="001E170D">
        <w:rPr>
          <w:rFonts w:ascii="Times New Roman" w:hAnsi="Times New Roman"/>
          <w:sz w:val="24"/>
          <w:szCs w:val="24"/>
        </w:rPr>
        <w:t xml:space="preserve"> </w:t>
      </w:r>
      <w:r w:rsidR="00ED7655" w:rsidRPr="001E170D">
        <w:rPr>
          <w:rFonts w:ascii="Times New Roman" w:hAnsi="Times New Roman"/>
          <w:sz w:val="24"/>
          <w:szCs w:val="24"/>
        </w:rPr>
        <w:t>выросло</w:t>
      </w:r>
      <w:r w:rsidR="00B72114" w:rsidRPr="001E170D">
        <w:rPr>
          <w:rFonts w:ascii="Times New Roman" w:hAnsi="Times New Roman"/>
          <w:sz w:val="24"/>
          <w:szCs w:val="24"/>
        </w:rPr>
        <w:t xml:space="preserve"> </w:t>
      </w:r>
      <w:r w:rsidR="00D4619E" w:rsidRPr="001E170D">
        <w:rPr>
          <w:rFonts w:ascii="Times New Roman" w:hAnsi="Times New Roman"/>
          <w:sz w:val="24"/>
          <w:szCs w:val="24"/>
        </w:rPr>
        <w:t>на 4</w:t>
      </w:r>
      <w:r w:rsidR="00ED7655" w:rsidRPr="001E170D">
        <w:rPr>
          <w:rFonts w:ascii="Times New Roman" w:hAnsi="Times New Roman"/>
          <w:sz w:val="24"/>
          <w:szCs w:val="24"/>
        </w:rPr>
        <w:t xml:space="preserve">,4%, электроэнергии- </w:t>
      </w:r>
      <w:r w:rsidR="00D4619E" w:rsidRPr="001E170D">
        <w:rPr>
          <w:sz w:val="24"/>
          <w:szCs w:val="24"/>
        </w:rPr>
        <w:t>осталось на уровне 2017 года</w:t>
      </w:r>
      <w:r w:rsidR="00D4619E" w:rsidRPr="001E170D">
        <w:rPr>
          <w:rFonts w:ascii="Times New Roman" w:hAnsi="Times New Roman"/>
          <w:sz w:val="24"/>
          <w:szCs w:val="24"/>
        </w:rPr>
        <w:t xml:space="preserve">. </w:t>
      </w:r>
      <w:r w:rsidR="00F120DD" w:rsidRPr="001E170D">
        <w:rPr>
          <w:rFonts w:ascii="Times New Roman" w:hAnsi="Times New Roman"/>
          <w:sz w:val="24"/>
          <w:szCs w:val="24"/>
        </w:rPr>
        <w:t xml:space="preserve">Перевозки грузов автомобильным транспортом – </w:t>
      </w:r>
      <w:r w:rsidR="00D4619E" w:rsidRPr="001E170D">
        <w:rPr>
          <w:rFonts w:ascii="Times New Roman" w:hAnsi="Times New Roman"/>
          <w:sz w:val="24"/>
          <w:szCs w:val="24"/>
        </w:rPr>
        <w:t>снижение 24,4%</w:t>
      </w:r>
      <w:r w:rsidR="00F120DD" w:rsidRPr="001E170D">
        <w:rPr>
          <w:rFonts w:ascii="Times New Roman" w:hAnsi="Times New Roman"/>
          <w:sz w:val="24"/>
          <w:szCs w:val="24"/>
        </w:rPr>
        <w:t>, грузооборот</w:t>
      </w:r>
      <w:r w:rsidR="00D4619E" w:rsidRPr="001E170D">
        <w:rPr>
          <w:rFonts w:ascii="Times New Roman" w:hAnsi="Times New Roman"/>
          <w:sz w:val="24"/>
          <w:szCs w:val="24"/>
        </w:rPr>
        <w:t xml:space="preserve"> на 31,3</w:t>
      </w:r>
      <w:r w:rsidR="00F120DD" w:rsidRPr="001E170D">
        <w:rPr>
          <w:rFonts w:ascii="Times New Roman" w:hAnsi="Times New Roman"/>
          <w:sz w:val="24"/>
          <w:szCs w:val="24"/>
        </w:rPr>
        <w:t>%.</w:t>
      </w:r>
    </w:p>
    <w:p w:rsidR="00B72114" w:rsidRPr="001E170D" w:rsidRDefault="00C0391A" w:rsidP="00A77C43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>На территории Дальнереченского муниципального района не</w:t>
      </w:r>
      <w:r w:rsidR="00074039" w:rsidRPr="001E170D">
        <w:rPr>
          <w:rFonts w:ascii="Times New Roman" w:hAnsi="Times New Roman"/>
          <w:sz w:val="24"/>
          <w:szCs w:val="24"/>
        </w:rPr>
        <w:t xml:space="preserve"> зарегистрировано</w:t>
      </w:r>
      <w:r w:rsidRPr="001E170D">
        <w:rPr>
          <w:rFonts w:ascii="Times New Roman" w:hAnsi="Times New Roman"/>
          <w:sz w:val="24"/>
          <w:szCs w:val="24"/>
        </w:rPr>
        <w:t xml:space="preserve"> крупных и средних производственных единиц. Экономическая основа представлена субъектами малого и среднего предпринимательства в  сельскохозяйственной и лесоперерабатывающей отрасли района. Заготовку древесины осуществляют небольшие подразделения предприятий Дальнереченского городского округа. </w:t>
      </w:r>
      <w:r w:rsidR="00D87F4E" w:rsidRPr="001E170D">
        <w:rPr>
          <w:rFonts w:ascii="Times New Roman" w:hAnsi="Times New Roman"/>
          <w:sz w:val="24"/>
          <w:szCs w:val="24"/>
        </w:rPr>
        <w:t xml:space="preserve">С 2015 года статистические показатели деятельности хозяйствующих субъектов лесной отрасли отражаются по месту регистрации данных организаций. </w:t>
      </w:r>
      <w:r w:rsidR="00074039" w:rsidRPr="001E170D">
        <w:rPr>
          <w:rFonts w:ascii="Times New Roman" w:hAnsi="Times New Roman"/>
          <w:sz w:val="24"/>
          <w:szCs w:val="24"/>
        </w:rPr>
        <w:t>Из предприятий, осуществляющих деятельность на территории района, но зарегистрированных в других территориальных образованиях: Дальнер</w:t>
      </w:r>
      <w:r w:rsidR="001B3EAE" w:rsidRPr="001E170D">
        <w:rPr>
          <w:rFonts w:ascii="Times New Roman" w:hAnsi="Times New Roman"/>
          <w:sz w:val="24"/>
          <w:szCs w:val="24"/>
        </w:rPr>
        <w:t>е</w:t>
      </w:r>
      <w:r w:rsidR="00074039" w:rsidRPr="001E170D">
        <w:rPr>
          <w:rFonts w:ascii="Times New Roman" w:hAnsi="Times New Roman"/>
          <w:sz w:val="24"/>
          <w:szCs w:val="24"/>
        </w:rPr>
        <w:t>ченский тепловой район филиала «Горноключевской» Краевое государственное унитарное предприятие  «Примтеплоэнерго», Филиал ОАО ВСЭС ДМК-92, филиал «Дальнереченский» ОАО «Примавтодор»</w:t>
      </w:r>
      <w:r w:rsidR="00ED7655" w:rsidRPr="001E170D">
        <w:rPr>
          <w:rFonts w:ascii="Times New Roman" w:hAnsi="Times New Roman"/>
          <w:sz w:val="24"/>
          <w:szCs w:val="24"/>
        </w:rPr>
        <w:t>.</w:t>
      </w:r>
    </w:p>
    <w:p w:rsidR="002032F4" w:rsidRPr="001E170D" w:rsidRDefault="00C0391A" w:rsidP="00633D7D">
      <w:pPr>
        <w:spacing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 xml:space="preserve">. </w:t>
      </w:r>
    </w:p>
    <w:p w:rsidR="00F821FD" w:rsidRPr="001E170D" w:rsidRDefault="00F821FD" w:rsidP="00F821FD">
      <w:pPr>
        <w:numPr>
          <w:ilvl w:val="1"/>
          <w:numId w:val="10"/>
        </w:numPr>
        <w:spacing w:line="240" w:lineRule="auto"/>
        <w:ind w:left="0" w:firstLine="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1E170D">
        <w:rPr>
          <w:rFonts w:ascii="Times New Roman" w:hAnsi="Times New Roman"/>
          <w:b/>
          <w:i/>
          <w:sz w:val="24"/>
          <w:szCs w:val="24"/>
        </w:rPr>
        <w:t>Строительство</w:t>
      </w:r>
      <w:bookmarkEnd w:id="3"/>
      <w:r w:rsidR="0027556B" w:rsidRPr="001E170D">
        <w:rPr>
          <w:rFonts w:ascii="Times New Roman" w:hAnsi="Times New Roman"/>
          <w:b/>
          <w:i/>
          <w:sz w:val="24"/>
          <w:szCs w:val="24"/>
        </w:rPr>
        <w:t xml:space="preserve"> и инвестиции</w:t>
      </w:r>
    </w:p>
    <w:p w:rsidR="00384B6F" w:rsidRPr="001E170D" w:rsidRDefault="00384B6F" w:rsidP="00384B6F">
      <w:pPr>
        <w:pStyle w:val="af7"/>
        <w:ind w:left="-720" w:firstLine="720"/>
        <w:contextualSpacing/>
        <w:rPr>
          <w:sz w:val="24"/>
          <w:szCs w:val="24"/>
        </w:rPr>
      </w:pPr>
      <w:r w:rsidRPr="001E170D">
        <w:rPr>
          <w:sz w:val="24"/>
          <w:szCs w:val="24"/>
        </w:rPr>
        <w:t>За 6 месяцев 2018 год в Дальнереченском районе выдано 6 разрешений на строительство объектов капитального строительства. Выдано одно разрешения на ввод объекта капитального строительства «Реконструкция нежилого здания (Закусочная на 8 посадочных мест) с расширением на 20 посадочных мест» в с. Веденка.</w:t>
      </w:r>
    </w:p>
    <w:p w:rsidR="00384B6F" w:rsidRPr="001E170D" w:rsidRDefault="00384B6F" w:rsidP="00384B6F">
      <w:pPr>
        <w:pStyle w:val="af7"/>
        <w:ind w:left="-720" w:firstLine="720"/>
        <w:contextualSpacing/>
        <w:rPr>
          <w:sz w:val="24"/>
          <w:szCs w:val="24"/>
        </w:rPr>
      </w:pPr>
      <w:r w:rsidRPr="001E170D">
        <w:rPr>
          <w:sz w:val="24"/>
          <w:szCs w:val="24"/>
        </w:rPr>
        <w:t>Инвестиционными намерениями на 2018 год Муниципальной программы «Содержание и развитие муниципального хозяйства  Дальнереченского муниципального района» на 2016-2019 годы, предусмотрены  денежные средства в сумме 27111492,0 рубля в том числе: капитальный ремонт муниципального жилищного фонда 1267038,0 рублей, выполнено работ на сумму 737349, рублей; капитальный ремонт многоквартирных домов 18636,0 рублей; приобретение материал</w:t>
      </w:r>
      <w:r w:rsidR="007F5145" w:rsidRPr="001E170D">
        <w:rPr>
          <w:sz w:val="24"/>
          <w:szCs w:val="24"/>
        </w:rPr>
        <w:t>ов для ремонта котельной № 9 с.</w:t>
      </w:r>
      <w:r w:rsidRPr="001E170D">
        <w:rPr>
          <w:sz w:val="24"/>
          <w:szCs w:val="24"/>
        </w:rPr>
        <w:t>Ракитное на сумму 476189,0 рублей; выполнен ремонт зда</w:t>
      </w:r>
      <w:r w:rsidR="007F5145" w:rsidRPr="001E170D">
        <w:rPr>
          <w:sz w:val="24"/>
          <w:szCs w:val="24"/>
        </w:rPr>
        <w:t>ния скважинного водозабора в с.</w:t>
      </w:r>
      <w:r w:rsidRPr="001E170D">
        <w:rPr>
          <w:sz w:val="24"/>
          <w:szCs w:val="24"/>
        </w:rPr>
        <w:t xml:space="preserve">Веденка, ул. Малая Веденка на сумму 190000,0 рублей; организация и содержание мест захоронения 176600,0 рублей, выполнены работы на сумму 170000,0 рублей; проведение работ по рекультивации свалок ТБО 361114,0 рублей, выполнены работы на сумму 154284,0 рубля; содержание дорог местного значения 3405779,0 рублей, выполнены работы на сумму 1221250,0 рублей; ремонт дорог местного значения 17234624,0 рублей; выполнен ремонт </w:t>
      </w:r>
      <w:r w:rsidR="007F5145" w:rsidRPr="001E170D">
        <w:rPr>
          <w:sz w:val="24"/>
          <w:szCs w:val="24"/>
        </w:rPr>
        <w:t>наружных сетей водопровода в с.</w:t>
      </w:r>
      <w:r w:rsidRPr="001E170D">
        <w:rPr>
          <w:sz w:val="24"/>
          <w:szCs w:val="24"/>
        </w:rPr>
        <w:t>Стретенка на сумму 94800,0 рублей; выполнены работы по текущему ремонту дамбы обвалования с</w:t>
      </w:r>
      <w:r w:rsidR="007F5145" w:rsidRPr="001E170D">
        <w:rPr>
          <w:sz w:val="24"/>
          <w:szCs w:val="24"/>
        </w:rPr>
        <w:t>.</w:t>
      </w:r>
      <w:r w:rsidRPr="001E170D">
        <w:rPr>
          <w:sz w:val="24"/>
          <w:szCs w:val="24"/>
        </w:rPr>
        <w:t>Малиново на сумму 498349,0 рублей.</w:t>
      </w:r>
    </w:p>
    <w:p w:rsidR="00C120EF" w:rsidRPr="005C426A" w:rsidRDefault="00C120EF" w:rsidP="00C120E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4C55" w:rsidRPr="005C426A" w:rsidRDefault="00CF4C55" w:rsidP="00C2626E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821FD" w:rsidRPr="005C426A" w:rsidRDefault="00437BC2" w:rsidP="00437BC2">
      <w:pPr>
        <w:numPr>
          <w:ilvl w:val="0"/>
          <w:numId w:val="27"/>
        </w:numPr>
        <w:spacing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C426A">
        <w:rPr>
          <w:rFonts w:ascii="Times New Roman" w:hAnsi="Times New Roman"/>
          <w:b/>
          <w:i/>
          <w:sz w:val="24"/>
          <w:szCs w:val="24"/>
        </w:rPr>
        <w:t xml:space="preserve">7. </w:t>
      </w:r>
      <w:r w:rsidR="00F821FD" w:rsidRPr="005C426A">
        <w:rPr>
          <w:rFonts w:ascii="Times New Roman" w:hAnsi="Times New Roman"/>
          <w:b/>
          <w:i/>
          <w:sz w:val="24"/>
          <w:szCs w:val="24"/>
        </w:rPr>
        <w:t>Жилищно-коммунальное хозяйство</w:t>
      </w:r>
    </w:p>
    <w:p w:rsidR="00384B6F" w:rsidRPr="001E170D" w:rsidRDefault="007F5145" w:rsidP="00384B6F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>В  Дальнереченском муниципальном районе</w:t>
      </w:r>
      <w:r w:rsidR="00384B6F" w:rsidRPr="001E170D">
        <w:rPr>
          <w:rFonts w:ascii="Times New Roman" w:hAnsi="Times New Roman"/>
          <w:sz w:val="24"/>
          <w:szCs w:val="24"/>
        </w:rPr>
        <w:t xml:space="preserve">  находится 91,7 тыс. м</w:t>
      </w:r>
      <w:r w:rsidR="00384B6F" w:rsidRPr="001E170D">
        <w:rPr>
          <w:rFonts w:ascii="Times New Roman" w:hAnsi="Times New Roman"/>
          <w:sz w:val="24"/>
          <w:szCs w:val="24"/>
          <w:vertAlign w:val="superscript"/>
        </w:rPr>
        <w:t>2</w:t>
      </w:r>
      <w:r w:rsidR="00384B6F" w:rsidRPr="001E170D">
        <w:rPr>
          <w:rFonts w:ascii="Times New Roman" w:hAnsi="Times New Roman"/>
          <w:sz w:val="24"/>
          <w:szCs w:val="24"/>
        </w:rPr>
        <w:t xml:space="preserve"> муниципального жилищного фонда, 19 котельных, 7 водозаборных скважин, 2 дизельные электростанции.</w:t>
      </w:r>
    </w:p>
    <w:p w:rsidR="00384B6F" w:rsidRPr="001E170D" w:rsidRDefault="00384B6F" w:rsidP="00384B6F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>Численность работников, занятых в отрасли жилищно-коммунального хозяйства составляет 75 человек.</w:t>
      </w:r>
    </w:p>
    <w:p w:rsidR="00384B6F" w:rsidRPr="001E170D" w:rsidRDefault="00384B6F" w:rsidP="00384B6F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>В аренде Дальнереченского теплового района КГУП «Примтеплоэнерго» находится 8 котельных, в аренде ООО «Абсолют Сервис» 1 котельная, оказывающих услуги теплоснабжения на объектах жилья и соцкультбыта района.</w:t>
      </w:r>
    </w:p>
    <w:p w:rsidR="00384B6F" w:rsidRPr="00384B6F" w:rsidRDefault="00384B6F" w:rsidP="00384B6F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lastRenderedPageBreak/>
        <w:t xml:space="preserve">Обслуживанием, дизельных электростанций, занимается КГУП «Примтеплоэнерго», обслуживанием многоквартирных жилых домов, объектов водоснабжения и водоотведения, теплоснабжения занимается ООО «Абсолют Сервис». Общий объем оказанных жилищно-коммунальных услуг за 6 месяцев 2018 года составил 17266,9 тыс. рублей, в том числе населению 7063,3 тыс. рублей. Оплата услуг населением за 6 </w:t>
      </w:r>
      <w:r w:rsidR="007F5145" w:rsidRPr="001E170D">
        <w:rPr>
          <w:rFonts w:ascii="Times New Roman" w:hAnsi="Times New Roman"/>
          <w:sz w:val="24"/>
          <w:szCs w:val="24"/>
        </w:rPr>
        <w:t>месяцев 2018 год составила 99%.</w:t>
      </w:r>
      <w:r w:rsidRPr="00384B6F">
        <w:rPr>
          <w:rFonts w:ascii="Times New Roman" w:hAnsi="Times New Roman"/>
          <w:sz w:val="24"/>
          <w:szCs w:val="24"/>
        </w:rPr>
        <w:t xml:space="preserve">       </w:t>
      </w:r>
    </w:p>
    <w:p w:rsidR="00384B6F" w:rsidRDefault="00384B6F" w:rsidP="008F1EB1">
      <w:pPr>
        <w:spacing w:line="240" w:lineRule="auto"/>
        <w:ind w:left="-720" w:firstLine="360"/>
        <w:rPr>
          <w:rFonts w:ascii="Times New Roman" w:hAnsi="Times New Roman"/>
          <w:sz w:val="24"/>
          <w:szCs w:val="24"/>
        </w:rPr>
      </w:pPr>
    </w:p>
    <w:p w:rsidR="00F821FD" w:rsidRPr="001E170D" w:rsidRDefault="00C120EF" w:rsidP="008F1EB1">
      <w:pPr>
        <w:spacing w:line="240" w:lineRule="auto"/>
        <w:ind w:left="-720" w:firstLine="360"/>
        <w:rPr>
          <w:rFonts w:ascii="Times New Roman" w:hAnsi="Times New Roman"/>
          <w:sz w:val="24"/>
          <w:szCs w:val="24"/>
        </w:rPr>
      </w:pPr>
      <w:r w:rsidRPr="009C5841">
        <w:rPr>
          <w:rFonts w:ascii="Times New Roman" w:hAnsi="Times New Roman"/>
          <w:sz w:val="24"/>
          <w:szCs w:val="24"/>
          <w:highlight w:val="yellow"/>
        </w:rPr>
        <w:t xml:space="preserve">     </w:t>
      </w:r>
    </w:p>
    <w:p w:rsidR="00F821FD" w:rsidRPr="001E170D" w:rsidRDefault="00F821FD" w:rsidP="001E0893">
      <w:pPr>
        <w:numPr>
          <w:ilvl w:val="0"/>
          <w:numId w:val="27"/>
        </w:num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174337434"/>
      <w:r w:rsidRPr="001E170D">
        <w:rPr>
          <w:rFonts w:ascii="Times New Roman" w:hAnsi="Times New Roman"/>
          <w:b/>
          <w:sz w:val="24"/>
          <w:szCs w:val="24"/>
        </w:rPr>
        <w:t>Оценка реальности прогноза и реализации программ. Эффективность реализации проектов. Приоритеты инвестиционной деятельности.</w:t>
      </w:r>
      <w:bookmarkEnd w:id="4"/>
    </w:p>
    <w:p w:rsidR="001D64E5" w:rsidRPr="001E170D" w:rsidRDefault="001E170D" w:rsidP="001E17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1D64E5" w:rsidRPr="001E170D">
        <w:rPr>
          <w:rFonts w:ascii="Times New Roman" w:hAnsi="Times New Roman"/>
          <w:b/>
          <w:sz w:val="24"/>
          <w:szCs w:val="24"/>
        </w:rPr>
        <w:t>Расходы</w:t>
      </w:r>
    </w:p>
    <w:p w:rsidR="001D64E5" w:rsidRPr="001E170D" w:rsidRDefault="001D64E5" w:rsidP="001D64E5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b/>
          <w:sz w:val="24"/>
          <w:szCs w:val="24"/>
        </w:rPr>
        <w:t xml:space="preserve"> районного бюджета по финансовому обеспечению  муниципальных   программ Дальнереченского муниципального района  на  2018 год.</w:t>
      </w:r>
    </w:p>
    <w:p w:rsidR="001D64E5" w:rsidRPr="001E170D" w:rsidRDefault="001D64E5" w:rsidP="001D64E5">
      <w:pPr>
        <w:spacing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 w:rsidRPr="001E170D">
        <w:rPr>
          <w:rFonts w:ascii="Times New Roman" w:hAnsi="Times New Roman"/>
          <w:sz w:val="16"/>
          <w:szCs w:val="16"/>
        </w:rPr>
        <w:t>тыс. руб.</w:t>
      </w:r>
    </w:p>
    <w:tbl>
      <w:tblPr>
        <w:tblW w:w="10406" w:type="dxa"/>
        <w:tblInd w:w="-612" w:type="dxa"/>
        <w:tblLook w:val="0000"/>
      </w:tblPr>
      <w:tblGrid>
        <w:gridCol w:w="9000"/>
        <w:gridCol w:w="1406"/>
      </w:tblGrid>
      <w:tr w:rsidR="001D64E5" w:rsidRPr="001E170D" w:rsidTr="006A42F8">
        <w:trPr>
          <w:trHeight w:val="276"/>
        </w:trPr>
        <w:tc>
          <w:tcPr>
            <w:tcW w:w="9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color w:val="000000"/>
                <w:sz w:val="20"/>
              </w:rPr>
              <w:t xml:space="preserve">Сумма </w:t>
            </w:r>
          </w:p>
        </w:tc>
      </w:tr>
      <w:tr w:rsidR="001D64E5" w:rsidRPr="001E170D" w:rsidTr="006A42F8">
        <w:trPr>
          <w:trHeight w:val="230"/>
        </w:trPr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D64E5" w:rsidRPr="001E170D" w:rsidTr="006A42F8">
        <w:trPr>
          <w:trHeight w:val="5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образования на территории Дальнереченского муниципального района" на 2016-2019 гг"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CD4FDD" w:rsidP="006A42F8">
            <w:pPr>
              <w:jc w:val="center"/>
              <w:rPr>
                <w:color w:val="000000"/>
                <w:sz w:val="20"/>
              </w:rPr>
            </w:pPr>
            <w:r w:rsidRPr="001E170D">
              <w:rPr>
                <w:color w:val="000000"/>
                <w:sz w:val="20"/>
              </w:rPr>
              <w:t>222783,79</w:t>
            </w:r>
          </w:p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D64E5" w:rsidRPr="001E170D" w:rsidTr="006A42F8">
        <w:trPr>
          <w:trHeight w:val="70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района"Развитие и сохранение культуры, спорта, молодежной политики на территории Дальнереченского муниципального района на 2016-2019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CD4FDD" w:rsidP="006A42F8">
            <w:pPr>
              <w:jc w:val="center"/>
              <w:rPr>
                <w:bCs/>
                <w:color w:val="000000"/>
                <w:sz w:val="20"/>
              </w:rPr>
            </w:pPr>
            <w:r w:rsidRPr="001E170D">
              <w:rPr>
                <w:bCs/>
                <w:color w:val="000000"/>
                <w:sz w:val="20"/>
              </w:rPr>
              <w:t>4852,85</w:t>
            </w:r>
          </w:p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1E170D" w:rsidTr="006A42F8">
        <w:trPr>
          <w:trHeight w:val="619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«Развитие предпринимательства в Дальнереченском муниципальном районе на 2016 - 2019 годы»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jc w:val="center"/>
              <w:rPr>
                <w:bCs/>
                <w:color w:val="000000"/>
                <w:sz w:val="20"/>
              </w:rPr>
            </w:pPr>
            <w:r w:rsidRPr="001E170D">
              <w:rPr>
                <w:bCs/>
                <w:color w:val="000000"/>
                <w:sz w:val="20"/>
              </w:rPr>
              <w:t>260,0</w:t>
            </w:r>
            <w:r w:rsidR="00CD4FDD" w:rsidRPr="001E170D">
              <w:rPr>
                <w:bCs/>
                <w:color w:val="000000"/>
                <w:sz w:val="20"/>
              </w:rPr>
              <w:t>0</w:t>
            </w:r>
          </w:p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1E170D" w:rsidTr="006A42F8">
        <w:trPr>
          <w:trHeight w:val="1056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"Антинаркотическая программа по реализации Стратегии государственной антинаркотической политики Российской  Федерации до 2020 года в муниципальном образовании Дальнереченский муниципальный район на 2016-2019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jc w:val="center"/>
              <w:rPr>
                <w:color w:val="000000"/>
                <w:sz w:val="20"/>
              </w:rPr>
            </w:pPr>
            <w:r w:rsidRPr="001E170D">
              <w:rPr>
                <w:color w:val="000000"/>
                <w:sz w:val="20"/>
              </w:rPr>
              <w:t>30,00</w:t>
            </w:r>
          </w:p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D64E5" w:rsidRPr="001E170D" w:rsidTr="006A42F8">
        <w:trPr>
          <w:trHeight w:val="1056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jc w:val="center"/>
              <w:rPr>
                <w:bCs/>
                <w:color w:val="000000"/>
                <w:sz w:val="20"/>
              </w:rPr>
            </w:pPr>
            <w:r w:rsidRPr="001E170D">
              <w:rPr>
                <w:bCs/>
                <w:color w:val="000000"/>
                <w:sz w:val="20"/>
              </w:rPr>
              <w:t>224,0</w:t>
            </w:r>
            <w:r w:rsidR="00CD4FDD" w:rsidRPr="001E170D">
              <w:rPr>
                <w:bCs/>
                <w:color w:val="000000"/>
                <w:sz w:val="20"/>
              </w:rPr>
              <w:t>0</w:t>
            </w:r>
          </w:p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1E170D" w:rsidTr="006A42F8">
        <w:trPr>
          <w:trHeight w:val="527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"Социальная поддержка инвалидов в Дальнереченском муниципальном районе" на 2016-2019 гг."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CD4FDD" w:rsidP="006A42F8">
            <w:pPr>
              <w:jc w:val="center"/>
              <w:rPr>
                <w:bCs/>
                <w:color w:val="000000"/>
                <w:sz w:val="20"/>
              </w:rPr>
            </w:pPr>
            <w:r w:rsidRPr="001E170D">
              <w:rPr>
                <w:bCs/>
                <w:color w:val="000000"/>
                <w:sz w:val="20"/>
              </w:rPr>
              <w:t>200,38</w:t>
            </w:r>
          </w:p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1E170D" w:rsidTr="006A42F8">
        <w:trPr>
          <w:trHeight w:val="486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муниципальной службы в Дальнереченском муниципальном районе на 2016-2019 годы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jc w:val="center"/>
              <w:rPr>
                <w:bCs/>
                <w:color w:val="000000"/>
                <w:sz w:val="20"/>
              </w:rPr>
            </w:pPr>
            <w:r w:rsidRPr="001E170D">
              <w:rPr>
                <w:bCs/>
                <w:color w:val="000000"/>
                <w:sz w:val="20"/>
              </w:rPr>
              <w:t>156,7</w:t>
            </w:r>
            <w:r w:rsidR="00CD4FDD" w:rsidRPr="001E170D">
              <w:rPr>
                <w:bCs/>
                <w:color w:val="000000"/>
                <w:sz w:val="20"/>
              </w:rPr>
              <w:t>1</w:t>
            </w:r>
          </w:p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1E170D" w:rsidTr="006A42F8">
        <w:trPr>
          <w:trHeight w:val="543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"Содержание и развитие муниципального  хозяйства Дальнереченского муниципального района " на 2016-2019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CD4FDD" w:rsidP="006A42F8">
            <w:pPr>
              <w:jc w:val="center"/>
              <w:rPr>
                <w:bCs/>
                <w:color w:val="000000"/>
                <w:sz w:val="20"/>
              </w:rPr>
            </w:pPr>
            <w:r w:rsidRPr="001E170D">
              <w:rPr>
                <w:bCs/>
                <w:color w:val="000000"/>
                <w:sz w:val="20"/>
              </w:rPr>
              <w:t>19666,37</w:t>
            </w:r>
          </w:p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1E170D" w:rsidTr="006A42F8">
        <w:trPr>
          <w:trHeight w:val="89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"Информатизация и обеспечение информационной безопасности, техническое обслуживание и ремонт оргтехники органов местного самоуправления  Дальнереченского муниципального района" на 2016-2019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CD4FDD" w:rsidP="006A42F8">
            <w:pPr>
              <w:jc w:val="center"/>
              <w:rPr>
                <w:bCs/>
                <w:color w:val="000000"/>
                <w:sz w:val="20"/>
              </w:rPr>
            </w:pPr>
            <w:r w:rsidRPr="001E170D">
              <w:rPr>
                <w:bCs/>
                <w:color w:val="000000"/>
                <w:sz w:val="20"/>
              </w:rPr>
              <w:t>2324,29</w:t>
            </w:r>
          </w:p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D64E5" w:rsidRPr="001E170D" w:rsidTr="006A42F8">
        <w:trPr>
          <w:trHeight w:val="60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«Управление муниципальными финансами Дальнереченского муниципального района  на 2016-2019 годы»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CD4FDD" w:rsidP="006A42F8">
            <w:pPr>
              <w:jc w:val="center"/>
              <w:rPr>
                <w:bCs/>
                <w:color w:val="000000"/>
                <w:sz w:val="20"/>
              </w:rPr>
            </w:pPr>
            <w:r w:rsidRPr="001E170D">
              <w:rPr>
                <w:bCs/>
                <w:color w:val="000000"/>
                <w:sz w:val="20"/>
              </w:rPr>
              <w:t>17679,75</w:t>
            </w:r>
          </w:p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1E170D" w:rsidTr="006A42F8">
        <w:trPr>
          <w:trHeight w:val="71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4E5" w:rsidRPr="001E170D" w:rsidRDefault="001D64E5" w:rsidP="006A42F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 Дальнереченского муниципального района «Развитие многофункционального центра предоставления государственных и муниципальных услуг в Дальнереченском муниципальном районе в 2018-2022 годах»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CD4FDD" w:rsidP="006A42F8">
            <w:pPr>
              <w:jc w:val="center"/>
              <w:rPr>
                <w:bCs/>
                <w:color w:val="000000"/>
                <w:sz w:val="20"/>
              </w:rPr>
            </w:pPr>
            <w:r w:rsidRPr="001E170D">
              <w:rPr>
                <w:bCs/>
                <w:color w:val="000000"/>
                <w:sz w:val="20"/>
              </w:rPr>
              <w:t>4 565,97</w:t>
            </w:r>
          </w:p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1E170D" w:rsidTr="006A42F8">
        <w:trPr>
          <w:trHeight w:val="594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2016-2019 годы»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jc w:val="center"/>
              <w:rPr>
                <w:bCs/>
                <w:color w:val="000000"/>
                <w:sz w:val="20"/>
              </w:rPr>
            </w:pPr>
            <w:r w:rsidRPr="001E170D">
              <w:rPr>
                <w:bCs/>
                <w:color w:val="000000"/>
                <w:sz w:val="20"/>
              </w:rPr>
              <w:t>549,0</w:t>
            </w:r>
            <w:r w:rsidR="00CD4FDD" w:rsidRPr="001E170D">
              <w:rPr>
                <w:bCs/>
                <w:color w:val="000000"/>
                <w:sz w:val="20"/>
              </w:rPr>
              <w:t>0</w:t>
            </w:r>
          </w:p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1E170D" w:rsidTr="006A42F8">
        <w:trPr>
          <w:trHeight w:val="712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"Профилактика терроризма и противодействие экстремизму на территории Дальнереченского муниципального района на 2016-2019 годы"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jc w:val="center"/>
              <w:rPr>
                <w:bCs/>
                <w:color w:val="000000"/>
                <w:sz w:val="20"/>
              </w:rPr>
            </w:pPr>
            <w:r w:rsidRPr="001E170D">
              <w:rPr>
                <w:bCs/>
                <w:color w:val="000000"/>
                <w:sz w:val="20"/>
              </w:rPr>
              <w:t>200,00</w:t>
            </w:r>
          </w:p>
          <w:p w:rsidR="001D64E5" w:rsidRPr="001E170D" w:rsidRDefault="001D64E5" w:rsidP="006A42F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1D64E5" w:rsidRPr="009C5841" w:rsidTr="006A42F8">
        <w:trPr>
          <w:trHeight w:val="315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1D64E5" w:rsidP="006A42F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bCs/>
                <w:color w:val="000000"/>
                <w:sz w:val="20"/>
              </w:rPr>
              <w:t>Итого программные мероприятия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E5" w:rsidRPr="001E170D" w:rsidRDefault="009C385D" w:rsidP="006A42F8">
            <w:pPr>
              <w:jc w:val="center"/>
              <w:rPr>
                <w:color w:val="000000"/>
                <w:sz w:val="24"/>
                <w:szCs w:val="24"/>
              </w:rPr>
            </w:pPr>
            <w:r w:rsidRPr="001E170D">
              <w:rPr>
                <w:color w:val="000000"/>
                <w:sz w:val="24"/>
                <w:szCs w:val="24"/>
              </w:rPr>
              <w:t>273493,13</w:t>
            </w:r>
          </w:p>
          <w:p w:rsidR="001D64E5" w:rsidRPr="001E170D" w:rsidRDefault="001D64E5" w:rsidP="006A42F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</w:tbl>
    <w:p w:rsidR="001D64E5" w:rsidRPr="009C5841" w:rsidRDefault="001D64E5" w:rsidP="001D64E5">
      <w:pPr>
        <w:spacing w:line="240" w:lineRule="auto"/>
        <w:ind w:firstLine="540"/>
        <w:rPr>
          <w:rFonts w:ascii="Times New Roman" w:hAnsi="Times New Roman"/>
          <w:sz w:val="24"/>
          <w:szCs w:val="24"/>
          <w:highlight w:val="yellow"/>
        </w:rPr>
      </w:pPr>
    </w:p>
    <w:p w:rsidR="001D64E5" w:rsidRPr="001E170D" w:rsidRDefault="001D64E5" w:rsidP="00525DA3">
      <w:pPr>
        <w:spacing w:line="240" w:lineRule="auto"/>
        <w:ind w:left="-720" w:firstLine="36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 xml:space="preserve">       С 2015 года все муниципальные программы приведены в соответствие с государственными программами Приморского края.</w:t>
      </w:r>
    </w:p>
    <w:p w:rsidR="004121DD" w:rsidRPr="001E170D" w:rsidRDefault="004121DD" w:rsidP="004121DD">
      <w:pPr>
        <w:spacing w:line="240" w:lineRule="auto"/>
        <w:ind w:left="-72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 xml:space="preserve">     </w:t>
      </w:r>
      <w:r w:rsidR="005C32AB" w:rsidRPr="001E170D">
        <w:rPr>
          <w:rFonts w:ascii="Times New Roman" w:hAnsi="Times New Roman"/>
          <w:sz w:val="24"/>
          <w:szCs w:val="24"/>
        </w:rPr>
        <w:t xml:space="preserve">        </w:t>
      </w:r>
    </w:p>
    <w:p w:rsidR="00497667" w:rsidRPr="005C426A" w:rsidRDefault="005C32AB" w:rsidP="00525DA3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 xml:space="preserve"> </w:t>
      </w:r>
      <w:r w:rsidR="00497667" w:rsidRPr="001E170D">
        <w:rPr>
          <w:rFonts w:ascii="Times New Roman" w:hAnsi="Times New Roman"/>
          <w:sz w:val="24"/>
          <w:szCs w:val="24"/>
        </w:rPr>
        <w:t>Наибольшую долю средств за счет всех источников финансирования планируется направить на развитие образования.</w:t>
      </w:r>
    </w:p>
    <w:p w:rsidR="00E740BD" w:rsidRPr="005C426A" w:rsidRDefault="00E740BD" w:rsidP="00E740BD">
      <w:pPr>
        <w:pStyle w:val="af3"/>
        <w:ind w:left="-720" w:firstLine="0"/>
        <w:jc w:val="both"/>
      </w:pPr>
    </w:p>
    <w:p w:rsidR="00E740BD" w:rsidRPr="005C426A" w:rsidRDefault="00E740BD" w:rsidP="00E740BD">
      <w:pPr>
        <w:pStyle w:val="af3"/>
        <w:ind w:left="-720" w:firstLine="0"/>
        <w:jc w:val="both"/>
      </w:pPr>
    </w:p>
    <w:p w:rsidR="003A12C2" w:rsidRPr="005C426A" w:rsidRDefault="003A12C2" w:rsidP="00602E76">
      <w:pPr>
        <w:spacing w:line="240" w:lineRule="auto"/>
        <w:rPr>
          <w:rFonts w:ascii="Times New Roman" w:hAnsi="Times New Roman"/>
          <w:sz w:val="24"/>
          <w:szCs w:val="24"/>
        </w:rPr>
      </w:pPr>
      <w:r w:rsidRPr="005C426A">
        <w:rPr>
          <w:rFonts w:ascii="Times New Roman" w:hAnsi="Times New Roman"/>
          <w:sz w:val="24"/>
          <w:szCs w:val="24"/>
        </w:rPr>
        <w:t xml:space="preserve">  </w:t>
      </w:r>
    </w:p>
    <w:p w:rsidR="00F821FD" w:rsidRPr="005C426A" w:rsidRDefault="00F821FD" w:rsidP="00F821F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229887723"/>
      <w:r w:rsidRPr="005C426A">
        <w:rPr>
          <w:rFonts w:ascii="Times New Roman" w:hAnsi="Times New Roman"/>
          <w:b/>
          <w:sz w:val="24"/>
          <w:szCs w:val="24"/>
        </w:rPr>
        <w:t>3. Меры, принимаемые органами местного самоуправления, по управлению региональными ресурсами:</w:t>
      </w:r>
      <w:bookmarkEnd w:id="5"/>
    </w:p>
    <w:p w:rsidR="00F821FD" w:rsidRPr="001E170D" w:rsidRDefault="00F821FD" w:rsidP="007E49C0">
      <w:pPr>
        <w:tabs>
          <w:tab w:val="num" w:pos="4032"/>
        </w:tabs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6" w:name="_Toc229887724"/>
      <w:r w:rsidRPr="001E170D">
        <w:rPr>
          <w:rFonts w:ascii="Times New Roman" w:hAnsi="Times New Roman"/>
          <w:b/>
          <w:i/>
          <w:sz w:val="24"/>
          <w:szCs w:val="24"/>
        </w:rPr>
        <w:t>3.1. Финансовыми ресурсами;</w:t>
      </w:r>
      <w:bookmarkEnd w:id="6"/>
    </w:p>
    <w:p w:rsidR="00AD6F23" w:rsidRPr="001E170D" w:rsidRDefault="00AD6F23" w:rsidP="00AD6F23">
      <w:pPr>
        <w:shd w:val="clear" w:color="auto" w:fill="FFFFFF"/>
        <w:tabs>
          <w:tab w:val="left" w:pos="5184"/>
          <w:tab w:val="left" w:pos="9498"/>
          <w:tab w:val="left" w:pos="9639"/>
          <w:tab w:val="left" w:pos="10065"/>
        </w:tabs>
        <w:spacing w:before="127" w:line="240" w:lineRule="auto"/>
        <w:ind w:left="-720" w:right="37" w:firstLine="540"/>
        <w:rPr>
          <w:rFonts w:ascii="Times New Roman" w:hAnsi="Times New Roman"/>
          <w:spacing w:val="-5"/>
          <w:sz w:val="24"/>
          <w:szCs w:val="24"/>
        </w:rPr>
      </w:pPr>
      <w:r w:rsidRPr="001E170D">
        <w:rPr>
          <w:rFonts w:ascii="Times New Roman" w:hAnsi="Times New Roman"/>
          <w:spacing w:val="-2"/>
          <w:sz w:val="24"/>
          <w:szCs w:val="24"/>
        </w:rPr>
        <w:t xml:space="preserve">По данным отчета об исполнении консолидированного бюджета Дальнереченского района за 1 полугодие 2018 года при </w:t>
      </w:r>
      <w:r w:rsidRPr="001E170D">
        <w:rPr>
          <w:rFonts w:ascii="Times New Roman" w:hAnsi="Times New Roman"/>
          <w:sz w:val="24"/>
          <w:szCs w:val="24"/>
        </w:rPr>
        <w:t>уточненном плане доходов в сумме 296305,84 тыс. рублей, в бюджет  поступило 157700,74 тыс. руб. или 53,22%  годовых назначений</w:t>
      </w:r>
      <w:r w:rsidRPr="001E170D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AD6F23" w:rsidRPr="001E170D" w:rsidRDefault="00AD6F23" w:rsidP="00AD6F23">
      <w:pPr>
        <w:tabs>
          <w:tab w:val="left" w:pos="540"/>
        </w:tabs>
        <w:spacing w:line="240" w:lineRule="auto"/>
        <w:ind w:left="-720" w:firstLine="540"/>
        <w:rPr>
          <w:rFonts w:ascii="Times New Roman" w:hAnsi="Times New Roman"/>
          <w:spacing w:val="-2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 xml:space="preserve">План налоговых и неналоговых доходов </w:t>
      </w:r>
      <w:r w:rsidRPr="001E170D">
        <w:rPr>
          <w:rFonts w:ascii="Times New Roman" w:hAnsi="Times New Roman"/>
          <w:spacing w:val="-2"/>
          <w:sz w:val="24"/>
          <w:szCs w:val="24"/>
        </w:rPr>
        <w:t>за отчетный период выполнен на 59,99%, при плане 94242,93 тыс. руб. в бюджет поступило   56533,13 тыс. руб., в том числе по видам доходов:</w:t>
      </w:r>
    </w:p>
    <w:p w:rsidR="00AD6F23" w:rsidRPr="001E170D" w:rsidRDefault="00AD6F23" w:rsidP="00AD6F23">
      <w:pPr>
        <w:tabs>
          <w:tab w:val="left" w:pos="1005"/>
        </w:tabs>
        <w:spacing w:line="240" w:lineRule="auto"/>
        <w:ind w:left="-720" w:firstLine="540"/>
        <w:rPr>
          <w:rFonts w:ascii="Times New Roman" w:hAnsi="Times New Roman"/>
          <w:spacing w:val="-2"/>
          <w:sz w:val="24"/>
          <w:szCs w:val="24"/>
        </w:rPr>
      </w:pPr>
      <w:r w:rsidRPr="001E170D">
        <w:rPr>
          <w:rFonts w:ascii="Times New Roman" w:hAnsi="Times New Roman"/>
          <w:spacing w:val="-2"/>
          <w:sz w:val="24"/>
          <w:szCs w:val="24"/>
        </w:rPr>
        <w:t>- налоговые доходы – 43372,16 тыс. руб. или 76,72% от суммы поступивших налоговых и неналоговых доходов;</w:t>
      </w:r>
    </w:p>
    <w:p w:rsidR="00AD6F23" w:rsidRPr="001E170D" w:rsidRDefault="00AD6F23" w:rsidP="00AD6F23">
      <w:pPr>
        <w:tabs>
          <w:tab w:val="left" w:pos="1005"/>
        </w:tabs>
        <w:spacing w:line="240" w:lineRule="auto"/>
        <w:ind w:left="-720" w:firstLine="540"/>
        <w:rPr>
          <w:rFonts w:ascii="Times New Roman" w:hAnsi="Times New Roman"/>
          <w:spacing w:val="-2"/>
          <w:sz w:val="24"/>
          <w:szCs w:val="24"/>
        </w:rPr>
      </w:pPr>
      <w:r w:rsidRPr="001E170D">
        <w:rPr>
          <w:rFonts w:ascii="Times New Roman" w:hAnsi="Times New Roman"/>
          <w:spacing w:val="-2"/>
          <w:sz w:val="24"/>
          <w:szCs w:val="24"/>
        </w:rPr>
        <w:t>- неналоговые доходы – 13160,97 тыс. руб. или 23,28% поступлений налоговых и неналоговых доходов, что составляет 73,35% годового плана.</w:t>
      </w:r>
    </w:p>
    <w:p w:rsidR="00AD6F23" w:rsidRPr="001E170D" w:rsidRDefault="00AD6F23" w:rsidP="00AD6F23">
      <w:pPr>
        <w:tabs>
          <w:tab w:val="left" w:pos="1005"/>
        </w:tabs>
        <w:spacing w:line="240" w:lineRule="auto"/>
        <w:ind w:left="-720" w:firstLine="540"/>
        <w:rPr>
          <w:rFonts w:ascii="Times New Roman" w:hAnsi="Times New Roman"/>
          <w:spacing w:val="-2"/>
          <w:sz w:val="24"/>
          <w:szCs w:val="24"/>
        </w:rPr>
      </w:pPr>
      <w:r w:rsidRPr="001E170D">
        <w:rPr>
          <w:rFonts w:ascii="Times New Roman" w:hAnsi="Times New Roman"/>
          <w:spacing w:val="-2"/>
          <w:sz w:val="24"/>
          <w:szCs w:val="24"/>
        </w:rPr>
        <w:t xml:space="preserve">За отчетный период в консолидированный бюджет поступило безвозмездных поступлений в сумме 101167,62 тыс.рублей при плане 202062,91тыс.рублей или 50,07%, </w:t>
      </w:r>
    </w:p>
    <w:p w:rsidR="00AD6F23" w:rsidRPr="001E170D" w:rsidRDefault="00AD6F23" w:rsidP="00AD6F23">
      <w:pPr>
        <w:tabs>
          <w:tab w:val="left" w:pos="1005"/>
        </w:tabs>
        <w:spacing w:line="240" w:lineRule="auto"/>
        <w:ind w:left="-720" w:firstLine="540"/>
        <w:rPr>
          <w:rFonts w:ascii="Times New Roman" w:hAnsi="Times New Roman"/>
          <w:spacing w:val="-2"/>
          <w:sz w:val="24"/>
          <w:szCs w:val="24"/>
        </w:rPr>
      </w:pPr>
      <w:r w:rsidRPr="001E170D">
        <w:rPr>
          <w:rFonts w:ascii="Times New Roman" w:hAnsi="Times New Roman"/>
          <w:spacing w:val="-2"/>
          <w:sz w:val="24"/>
          <w:szCs w:val="24"/>
        </w:rPr>
        <w:t>в том числе безвозмездные поступления от других бюджетов бюджетной системы Российской Федерации при плане 202007,91 тыс.рублей поступили в сумме 101167,62 тыс.рублей  (50,08%).</w:t>
      </w:r>
    </w:p>
    <w:p w:rsidR="00AD6F23" w:rsidRPr="001E170D" w:rsidRDefault="00AD6F23" w:rsidP="00AD6F23">
      <w:pPr>
        <w:tabs>
          <w:tab w:val="left" w:pos="1005"/>
        </w:tabs>
        <w:spacing w:line="240" w:lineRule="auto"/>
        <w:ind w:left="-720" w:firstLine="540"/>
        <w:rPr>
          <w:rFonts w:ascii="Times New Roman" w:hAnsi="Times New Roman"/>
          <w:spacing w:val="-2"/>
          <w:sz w:val="24"/>
          <w:szCs w:val="24"/>
        </w:rPr>
      </w:pPr>
    </w:p>
    <w:p w:rsidR="00AD6F23" w:rsidRPr="001E170D" w:rsidRDefault="00AD6F23" w:rsidP="00AD6F23">
      <w:pPr>
        <w:pStyle w:val="af"/>
        <w:ind w:left="-720" w:firstLine="540"/>
        <w:jc w:val="both"/>
        <w:rPr>
          <w:b w:val="0"/>
          <w:sz w:val="24"/>
          <w:szCs w:val="24"/>
        </w:rPr>
      </w:pPr>
      <w:r w:rsidRPr="001E170D">
        <w:rPr>
          <w:b w:val="0"/>
          <w:sz w:val="24"/>
          <w:szCs w:val="24"/>
        </w:rPr>
        <w:t>Относительно общей суммы доходов консолидированного бюджета района безвозмездные поступления  составили 64,15 процента против 68,19 процентов по плану.</w:t>
      </w:r>
    </w:p>
    <w:p w:rsidR="00AD6F23" w:rsidRPr="00AD6F23" w:rsidRDefault="00AD6F23" w:rsidP="00AD6F23">
      <w:pPr>
        <w:pStyle w:val="af"/>
        <w:ind w:left="-720" w:firstLine="540"/>
        <w:jc w:val="both"/>
        <w:rPr>
          <w:b w:val="0"/>
          <w:sz w:val="24"/>
          <w:szCs w:val="24"/>
          <w:highlight w:val="yellow"/>
        </w:rPr>
      </w:pPr>
    </w:p>
    <w:p w:rsidR="00AD6F23" w:rsidRPr="001E170D" w:rsidRDefault="00AD6F23" w:rsidP="00AD6F23">
      <w:pPr>
        <w:tabs>
          <w:tab w:val="left" w:pos="1005"/>
        </w:tabs>
        <w:spacing w:line="240" w:lineRule="auto"/>
        <w:ind w:right="37" w:firstLine="540"/>
        <w:jc w:val="center"/>
        <w:rPr>
          <w:rFonts w:ascii="Times New Roman" w:hAnsi="Times New Roman"/>
          <w:b/>
          <w:sz w:val="20"/>
        </w:rPr>
      </w:pPr>
      <w:r w:rsidRPr="001E170D">
        <w:rPr>
          <w:rFonts w:ascii="Times New Roman" w:hAnsi="Times New Roman"/>
          <w:b/>
          <w:sz w:val="20"/>
        </w:rPr>
        <w:t>Состояние недоимки в краевой и местные бюджеты</w:t>
      </w:r>
    </w:p>
    <w:p w:rsidR="00AD6F23" w:rsidRPr="001E170D" w:rsidRDefault="00AD6F23" w:rsidP="00AD6F23">
      <w:pPr>
        <w:tabs>
          <w:tab w:val="left" w:pos="1005"/>
        </w:tabs>
        <w:spacing w:line="240" w:lineRule="auto"/>
        <w:ind w:right="37"/>
        <w:jc w:val="right"/>
        <w:rPr>
          <w:rFonts w:ascii="Times New Roman" w:hAnsi="Times New Roman"/>
          <w:sz w:val="20"/>
        </w:rPr>
      </w:pPr>
      <w:r w:rsidRPr="001E170D">
        <w:rPr>
          <w:rFonts w:ascii="Times New Roman" w:hAnsi="Times New Roman"/>
          <w:sz w:val="20"/>
        </w:rPr>
        <w:t xml:space="preserve"> рублей</w:t>
      </w:r>
    </w:p>
    <w:tbl>
      <w:tblPr>
        <w:tblW w:w="10256" w:type="dxa"/>
        <w:tblInd w:w="-792" w:type="dxa"/>
        <w:tblLayout w:type="fixed"/>
        <w:tblLook w:val="0000"/>
      </w:tblPr>
      <w:tblGrid>
        <w:gridCol w:w="2340"/>
        <w:gridCol w:w="1256"/>
        <w:gridCol w:w="1260"/>
        <w:gridCol w:w="1440"/>
        <w:gridCol w:w="1166"/>
        <w:gridCol w:w="1265"/>
        <w:gridCol w:w="1529"/>
      </w:tblGrid>
      <w:tr w:rsidR="00AD6F23" w:rsidRPr="001E170D" w:rsidTr="00AD6F23">
        <w:trPr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Виды налогов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Краевой бюджет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Местный бюджет</w:t>
            </w:r>
          </w:p>
        </w:tc>
      </w:tr>
      <w:tr w:rsidR="00AD6F23" w:rsidRPr="001E170D" w:rsidTr="00AD6F23">
        <w:trPr>
          <w:trHeight w:val="127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23" w:rsidRPr="001E170D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На последнюю отчетную дату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Прирост, снижение            ( руб.)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На последнюю отчетную дату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Прирост, снижение            (руб.)</w:t>
            </w:r>
          </w:p>
        </w:tc>
      </w:tr>
      <w:tr w:rsidR="00AD6F23" w:rsidRPr="001E170D" w:rsidTr="00AD6F23">
        <w:trPr>
          <w:trHeight w:val="53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3" w:rsidRPr="001E170D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134173,97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120467,37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-13706,6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295127,72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264978,91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-30148,81</w:t>
            </w:r>
          </w:p>
        </w:tc>
      </w:tr>
      <w:tr w:rsidR="00AD6F23" w:rsidRPr="001E170D" w:rsidTr="00AD6F23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3" w:rsidRPr="001E170D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Налог на прибыль организаций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337883,86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337883,86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D6F23" w:rsidRPr="001E170D" w:rsidTr="00AD6F23">
        <w:trPr>
          <w:trHeight w:val="52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3" w:rsidRPr="001E170D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Налог на имущество организаций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1571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12830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11259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D6F23" w:rsidRPr="001E170D" w:rsidTr="00AD6F23">
        <w:trPr>
          <w:trHeight w:val="52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color w:val="000000"/>
                <w:sz w:val="20"/>
              </w:rPr>
              <w:t>Налог на имущество предприятий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8215,84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-8215,84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D6F23" w:rsidRPr="001E170D" w:rsidTr="00AD6F23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color w:val="000000"/>
                <w:sz w:val="20"/>
              </w:rPr>
              <w:t>Транспортный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2447762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1365240,97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-1082521,03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D6F23" w:rsidRPr="001E170D" w:rsidTr="00AD6F23">
        <w:trPr>
          <w:trHeight w:val="8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3" w:rsidRPr="001E170D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Налог , взимаемый в связи с применением упрощенной системы налогообложения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1538042,78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1274027,99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E170D">
              <w:rPr>
                <w:rFonts w:ascii="Times New Roman" w:hAnsi="Times New Roman"/>
                <w:bCs/>
                <w:sz w:val="20"/>
              </w:rPr>
              <w:t>-264014,79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D6F23" w:rsidRPr="001E170D" w:rsidTr="00AD6F23">
        <w:trPr>
          <w:trHeight w:val="5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3" w:rsidRPr="001E170D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lastRenderedPageBreak/>
              <w:t xml:space="preserve">Единый налог на вмененный доход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126838,04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98332,66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-28505,38</w:t>
            </w:r>
          </w:p>
        </w:tc>
      </w:tr>
      <w:tr w:rsidR="00AD6F23" w:rsidRPr="001E170D" w:rsidTr="00AD6F23">
        <w:trPr>
          <w:trHeight w:val="7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840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783,3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-56,7</w:t>
            </w:r>
          </w:p>
        </w:tc>
      </w:tr>
      <w:tr w:rsidR="00AD6F23" w:rsidRPr="001E170D" w:rsidTr="00AD6F2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23" w:rsidRPr="001E170D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1E170D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D6F23" w:rsidRPr="001E170D" w:rsidTr="00AD6F23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3" w:rsidRPr="001E170D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217,71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580,71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363</w:t>
            </w:r>
          </w:p>
        </w:tc>
      </w:tr>
      <w:tr w:rsidR="00AD6F23" w:rsidRPr="001E170D" w:rsidTr="00AD6F23">
        <w:trPr>
          <w:trHeight w:val="81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3" w:rsidRPr="001E170D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Доходы, получаемые в виде арендной платы за земельные участки (до и после разграничения)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3030619,11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2696767,09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-333852,02</w:t>
            </w:r>
          </w:p>
        </w:tc>
      </w:tr>
      <w:tr w:rsidR="00AD6F23" w:rsidRPr="001E170D" w:rsidTr="00AD6F23">
        <w:trPr>
          <w:trHeight w:val="124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F23" w:rsidRPr="001E170D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Доходы от аренды имущества, находящего в оперативном управлении, имущества казны, прочие доходы от использования***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999752,87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670208,87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-329544</w:t>
            </w:r>
          </w:p>
        </w:tc>
      </w:tr>
      <w:tr w:rsidR="00AD6F23" w:rsidRPr="00AD6F23" w:rsidTr="00AD6F23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1E170D">
              <w:rPr>
                <w:rFonts w:ascii="Times New Roman" w:hAnsi="Times New Roman"/>
                <w:b/>
                <w:bCs/>
                <w:sz w:val="20"/>
              </w:rPr>
              <w:t>ИТОГО: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4467649,45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3110450,19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F23" w:rsidRPr="001E170D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-1357199,26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4453395,45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3731651,54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F23" w:rsidRPr="001E170D" w:rsidRDefault="00AD6F23" w:rsidP="00AD6F23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1E170D">
              <w:rPr>
                <w:rFonts w:ascii="Times New Roman" w:hAnsi="Times New Roman"/>
                <w:sz w:val="20"/>
              </w:rPr>
              <w:t>-721743,91</w:t>
            </w:r>
          </w:p>
        </w:tc>
      </w:tr>
    </w:tbl>
    <w:p w:rsidR="00AD6F23" w:rsidRPr="00AD6F23" w:rsidRDefault="00AD6F23" w:rsidP="00AD6F23">
      <w:pPr>
        <w:pStyle w:val="af"/>
        <w:ind w:left="-720" w:firstLine="540"/>
        <w:jc w:val="both"/>
        <w:rPr>
          <w:b w:val="0"/>
          <w:sz w:val="24"/>
          <w:szCs w:val="24"/>
          <w:highlight w:val="yellow"/>
        </w:rPr>
      </w:pPr>
    </w:p>
    <w:p w:rsidR="00AD6F23" w:rsidRPr="001E170D" w:rsidRDefault="00AD6F23" w:rsidP="00AD6F23">
      <w:pPr>
        <w:spacing w:line="240" w:lineRule="auto"/>
        <w:ind w:left="-900" w:firstLine="90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>Недоимка по налогам за отчетный период снизилась, в том числе:</w:t>
      </w:r>
    </w:p>
    <w:p w:rsidR="00AD6F23" w:rsidRPr="001E170D" w:rsidRDefault="00AD6F23" w:rsidP="00AD6F23">
      <w:pPr>
        <w:spacing w:line="240" w:lineRule="auto"/>
        <w:ind w:left="-900" w:firstLine="900"/>
        <w:rPr>
          <w:rFonts w:ascii="Times New Roman" w:hAnsi="Times New Roman"/>
          <w:sz w:val="24"/>
          <w:szCs w:val="24"/>
        </w:rPr>
      </w:pPr>
    </w:p>
    <w:p w:rsidR="00AD6F23" w:rsidRPr="001E170D" w:rsidRDefault="00AD6F23" w:rsidP="00AD6F23">
      <w:pPr>
        <w:spacing w:line="240" w:lineRule="auto"/>
        <w:ind w:left="-900" w:firstLine="90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>-  по налогам, формирующим краевой бюджет на 1357199,26 рублей,</w:t>
      </w:r>
    </w:p>
    <w:p w:rsidR="00AD6F23" w:rsidRPr="001E170D" w:rsidRDefault="00AD6F23" w:rsidP="00AD6F23">
      <w:pPr>
        <w:spacing w:line="240" w:lineRule="auto"/>
        <w:ind w:left="-900" w:firstLine="900"/>
        <w:rPr>
          <w:rFonts w:ascii="Times New Roman" w:hAnsi="Times New Roman"/>
          <w:sz w:val="24"/>
          <w:szCs w:val="24"/>
        </w:rPr>
      </w:pPr>
      <w:r w:rsidRPr="001E170D">
        <w:rPr>
          <w:rFonts w:ascii="Times New Roman" w:hAnsi="Times New Roman"/>
          <w:sz w:val="24"/>
          <w:szCs w:val="24"/>
        </w:rPr>
        <w:t>- по налогам, формирующим местные бюджеты на 721743,91 рублей.</w:t>
      </w:r>
    </w:p>
    <w:p w:rsidR="00AD6F23" w:rsidRPr="00AD6F23" w:rsidRDefault="00AD6F23" w:rsidP="00AD6F23">
      <w:pPr>
        <w:spacing w:line="240" w:lineRule="auto"/>
        <w:ind w:left="-900" w:firstLine="900"/>
        <w:rPr>
          <w:rFonts w:ascii="Times New Roman" w:hAnsi="Times New Roman"/>
          <w:sz w:val="24"/>
          <w:szCs w:val="24"/>
          <w:highlight w:val="yellow"/>
        </w:rPr>
      </w:pPr>
    </w:p>
    <w:p w:rsidR="00AD6F23" w:rsidRPr="00AD6F23" w:rsidRDefault="00AD6F23" w:rsidP="00AD6F23">
      <w:pPr>
        <w:spacing w:line="240" w:lineRule="auto"/>
        <w:ind w:left="-900" w:firstLine="900"/>
        <w:rPr>
          <w:rFonts w:ascii="Times New Roman" w:hAnsi="Times New Roman"/>
          <w:sz w:val="24"/>
          <w:szCs w:val="24"/>
          <w:highlight w:val="yellow"/>
        </w:rPr>
      </w:pPr>
    </w:p>
    <w:p w:rsidR="00AD6F23" w:rsidRPr="001A6D58" w:rsidRDefault="00AD6F23" w:rsidP="00AD6F23">
      <w:pPr>
        <w:spacing w:line="240" w:lineRule="auto"/>
        <w:ind w:left="-900" w:firstLine="900"/>
        <w:jc w:val="center"/>
        <w:rPr>
          <w:rFonts w:ascii="Times New Roman" w:hAnsi="Times New Roman"/>
          <w:b/>
          <w:sz w:val="24"/>
          <w:szCs w:val="24"/>
        </w:rPr>
      </w:pPr>
      <w:r w:rsidRPr="001A6D58">
        <w:rPr>
          <w:rFonts w:ascii="Times New Roman" w:hAnsi="Times New Roman"/>
          <w:b/>
          <w:sz w:val="24"/>
          <w:szCs w:val="24"/>
        </w:rPr>
        <w:t>Исполнение расходов консолидированного бюджета за 1 полугодие 2018 года</w:t>
      </w:r>
    </w:p>
    <w:p w:rsidR="00AD6F23" w:rsidRPr="001A6D58" w:rsidRDefault="00AD6F23" w:rsidP="00AD6F23">
      <w:pPr>
        <w:spacing w:line="240" w:lineRule="auto"/>
        <w:ind w:left="-900" w:firstLine="900"/>
        <w:rPr>
          <w:rFonts w:ascii="Times New Roman" w:hAnsi="Times New Roman"/>
          <w:sz w:val="24"/>
          <w:szCs w:val="24"/>
        </w:rPr>
      </w:pPr>
    </w:p>
    <w:p w:rsidR="00AD6F23" w:rsidRPr="001A6D58" w:rsidRDefault="00AD6F23" w:rsidP="00AD6F23">
      <w:pPr>
        <w:spacing w:line="240" w:lineRule="auto"/>
        <w:ind w:left="-900" w:firstLine="900"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>Расходная часть консолидированного бюджета Дальнереченского муниципального района по состоянию на 01.07.2018года составила 153097,93тыс. руб. при плане 314156,59 тыс. руб., расходы исполнены на 48,73%.</w:t>
      </w:r>
    </w:p>
    <w:p w:rsidR="00AD6F23" w:rsidRPr="00AD6F23" w:rsidRDefault="00AD6F23" w:rsidP="001A6D58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54" w:type="dxa"/>
        <w:tblInd w:w="93" w:type="dxa"/>
        <w:tblLook w:val="04A0"/>
      </w:tblPr>
      <w:tblGrid>
        <w:gridCol w:w="4835"/>
        <w:gridCol w:w="1701"/>
        <w:gridCol w:w="1559"/>
        <w:gridCol w:w="1559"/>
      </w:tblGrid>
      <w:tr w:rsidR="00AD6F23" w:rsidRPr="00AD6F23" w:rsidTr="00AD6F23">
        <w:trPr>
          <w:trHeight w:val="300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Уточненный план 2018г.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Кассовое исполнение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Исполнение</w:t>
            </w:r>
          </w:p>
        </w:tc>
      </w:tr>
      <w:tr w:rsidR="00AD6F23" w:rsidRPr="00AD6F23" w:rsidTr="00AD6F23">
        <w:trPr>
          <w:trHeight w:val="315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 xml:space="preserve"> 1полугодия   2018г.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</w:tr>
      <w:tr w:rsidR="00AD6F23" w:rsidRPr="00AD6F23" w:rsidTr="00AD6F2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Расходы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314156,59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153097,93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48,73%</w:t>
            </w:r>
          </w:p>
        </w:tc>
      </w:tr>
      <w:tr w:rsidR="00AD6F23" w:rsidRPr="00AD6F23" w:rsidTr="00AD6F2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в т.ч. общегосударственные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55717,35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27919,99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50,11%</w:t>
            </w:r>
          </w:p>
        </w:tc>
      </w:tr>
      <w:tr w:rsidR="00AD6F23" w:rsidRPr="00AD6F23" w:rsidTr="00AD6F2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Национальная оборона (ВУС)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936,40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438,28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46,80%</w:t>
            </w:r>
          </w:p>
        </w:tc>
      </w:tr>
      <w:tr w:rsidR="00AD6F23" w:rsidRPr="00AD6F23" w:rsidTr="00AD6F2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Национальная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284,23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14,55%</w:t>
            </w:r>
          </w:p>
        </w:tc>
      </w:tr>
      <w:tr w:rsidR="00AD6F23" w:rsidRPr="00AD6F23" w:rsidTr="00AD6F2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16289,97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1197,40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7,35%</w:t>
            </w:r>
          </w:p>
        </w:tc>
      </w:tr>
      <w:tr w:rsidR="00AD6F23" w:rsidRPr="00AD6F23" w:rsidTr="00AD6F2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4784,20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1123,25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23,48%</w:t>
            </w:r>
          </w:p>
        </w:tc>
      </w:tr>
      <w:tr w:rsidR="00AD6F23" w:rsidRPr="00AD6F23" w:rsidTr="00AD6F2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221371,80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115368,47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52,12%</w:t>
            </w:r>
          </w:p>
        </w:tc>
      </w:tr>
      <w:tr w:rsidR="00AD6F23" w:rsidRPr="00AD6F23" w:rsidTr="00AD6F2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10238,75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5247,29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51,25%</w:t>
            </w:r>
          </w:p>
        </w:tc>
      </w:tr>
      <w:tr w:rsidR="00AD6F23" w:rsidRPr="00AD6F23" w:rsidTr="00AD6F2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206,30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0,00%</w:t>
            </w:r>
          </w:p>
        </w:tc>
      </w:tr>
      <w:tr w:rsidR="00AD6F23" w:rsidRPr="00AD6F23" w:rsidTr="00AD6F2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3051,42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1371,42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44,94%</w:t>
            </w:r>
          </w:p>
        </w:tc>
      </w:tr>
      <w:tr w:rsidR="00AD6F23" w:rsidRPr="00AD6F23" w:rsidTr="00AD6F2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16,85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16,85%</w:t>
            </w:r>
          </w:p>
        </w:tc>
      </w:tr>
      <w:tr w:rsidR="00AD6F23" w:rsidRPr="00AD6F23" w:rsidTr="00AD6F2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373,63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62,27%</w:t>
            </w:r>
          </w:p>
        </w:tc>
      </w:tr>
      <w:tr w:rsidR="00AD6F23" w:rsidRPr="00AD6F23" w:rsidTr="00AD6F23">
        <w:trPr>
          <w:trHeight w:val="78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lastRenderedPageBreak/>
              <w:t>Межбюджетные трансферты общего характера бюджетам субъектов 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576,17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0,00%</w:t>
            </w:r>
          </w:p>
        </w:tc>
      </w:tr>
      <w:tr w:rsidR="00AD6F23" w:rsidRPr="00AD6F23" w:rsidTr="00AD6F23">
        <w:trPr>
          <w:trHeight w:val="52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Результат исполнения бюджета (дефицит, профицит)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-17848,24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4602,82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3" w:rsidRPr="001A6D58" w:rsidRDefault="00AD6F23" w:rsidP="00AD6F2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6D58">
              <w:rPr>
                <w:rFonts w:ascii="Times New Roman" w:hAnsi="Times New Roman"/>
                <w:color w:val="000000"/>
                <w:sz w:val="20"/>
              </w:rPr>
              <w:t>-25,79%</w:t>
            </w:r>
          </w:p>
        </w:tc>
      </w:tr>
    </w:tbl>
    <w:p w:rsidR="00AD6F23" w:rsidRPr="00AD6F23" w:rsidRDefault="00AD6F23" w:rsidP="001A6D58">
      <w:pPr>
        <w:spacing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AD6F23" w:rsidRPr="001A6D58" w:rsidRDefault="00AD6F23" w:rsidP="00AD6F23">
      <w:pPr>
        <w:pStyle w:val="15"/>
        <w:ind w:left="-720" w:firstLine="720"/>
        <w:jc w:val="both"/>
        <w:rPr>
          <w:sz w:val="24"/>
          <w:szCs w:val="24"/>
        </w:rPr>
      </w:pPr>
      <w:r w:rsidRPr="001A6D58">
        <w:rPr>
          <w:sz w:val="24"/>
          <w:szCs w:val="24"/>
        </w:rPr>
        <w:t xml:space="preserve">При исполнении консолидированного бюджета в отчетном периоде, расходы социальной направленности  составили 79,7%, в том числе расходы  на образование  составили 75,4%. На национальную экономику и ЖКХ было направлено 1,51% консолидированного бюджета. В целях сбалансированности бюджета, исполнения расходных обязательств в 2018 году в полном объеме, администрацией Дальнереченского муниципального района был разработан и утвержден план мероприятий по увеличению доходов и оптимизации расходов консолидированного бюджета Дальнереченского муниципального района на 2018 плановый период 2019 и  2020 годов (постановление АДМР от 14.02.2018г. №7-па).    </w:t>
      </w:r>
    </w:p>
    <w:p w:rsidR="00B772E9" w:rsidRPr="001A6D58" w:rsidRDefault="00B772E9" w:rsidP="0078254B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 xml:space="preserve">В соответствии с планом мероприятий установлен контроль исполнения бюджетных назначений в разрезе источников доходов со стороны структурных подразделений администрации, обеспечено взаимодействие с налоговой инспекцией, исключена возможность предоставления экономически необоснованных льгот, контролируется уровень недоимки налогов и сборов в местные и региональный бюджеты, активизирована работа межведомственной комиссии по налоговой и социальной политике.  </w:t>
      </w:r>
    </w:p>
    <w:p w:rsidR="005B609B" w:rsidRPr="001A6D58" w:rsidRDefault="005B609B" w:rsidP="005B609B">
      <w:pPr>
        <w:pStyle w:val="ae"/>
        <w:ind w:left="-720"/>
        <w:contextualSpacing/>
        <w:jc w:val="both"/>
        <w:rPr>
          <w:b w:val="0"/>
          <w:sz w:val="24"/>
          <w:szCs w:val="24"/>
        </w:rPr>
      </w:pPr>
      <w:r w:rsidRPr="001A6D58">
        <w:rPr>
          <w:b w:val="0"/>
          <w:sz w:val="24"/>
          <w:szCs w:val="24"/>
        </w:rPr>
        <w:t xml:space="preserve">          За отчетный период 2018 года было проведено 1 заседания комиссии и 3 выездное рабочей группы МВК, на которых  заслушаны 59 налогоплательщика, из них -  24  индивидуальных предпринимателя и 10 юридических лица, 25 физических лица. Обследовано 19 объектов потребительского рынка в поселениях района,  с целью выявления нарушений законодательства РФ по торговому обслуживанию населения, а так же проведение опроса граждан в рамках организации работы по направлению «неофициальной занятости». </w:t>
      </w:r>
    </w:p>
    <w:p w:rsidR="005B609B" w:rsidRPr="001A6D58" w:rsidRDefault="005B609B" w:rsidP="005B609B">
      <w:pPr>
        <w:pStyle w:val="ae"/>
        <w:ind w:left="-720"/>
        <w:contextualSpacing/>
        <w:jc w:val="both"/>
        <w:rPr>
          <w:b w:val="0"/>
          <w:sz w:val="24"/>
          <w:szCs w:val="24"/>
        </w:rPr>
      </w:pPr>
      <w:r w:rsidRPr="001A6D58">
        <w:rPr>
          <w:b w:val="0"/>
          <w:sz w:val="24"/>
          <w:szCs w:val="24"/>
        </w:rPr>
        <w:t xml:space="preserve">         В результате проделанной работы погашена задолженность в сумме 790,5 т. рублей, в том числе:  налог на землю – 74,4 т.р., ЕНВД-186,5 т.р., НДФЛ-381,2 т.р., плата за негативное воздействие- 1,4т.р. </w:t>
      </w:r>
    </w:p>
    <w:p w:rsidR="005B609B" w:rsidRPr="001A6D58" w:rsidRDefault="005B609B" w:rsidP="005B609B">
      <w:pPr>
        <w:pStyle w:val="ae"/>
        <w:ind w:left="-720"/>
        <w:contextualSpacing/>
        <w:jc w:val="both"/>
        <w:rPr>
          <w:b w:val="0"/>
          <w:sz w:val="24"/>
          <w:szCs w:val="24"/>
        </w:rPr>
      </w:pPr>
      <w:r w:rsidRPr="001A6D58">
        <w:rPr>
          <w:b w:val="0"/>
          <w:sz w:val="24"/>
          <w:szCs w:val="24"/>
        </w:rPr>
        <w:t xml:space="preserve">       В целях увеличения налоговой базы бюджета ДМР, проводится работа по постановке на налоговый учет обособленных структурных подразделений, осуществляющих деятельность на территории муниципального образования, в виде встреч с представителями генеральных подрядчиков, направления запросов в головные организации,  налоговые органы, а так же организации рейдов рабочих группы МВК по предполагаемым объектам осуществления деятельности.  В  отчетном периоде 2018г. на имя руководителей организаций, имеющих структурные производственные единицы, было направлено 0 письма-требования о налоговой регистрации по месту осуществления деятельности и уплате налоговых платежей и экологических взносов в бюджет района и региональный бюджет - 6. </w:t>
      </w:r>
    </w:p>
    <w:p w:rsidR="005B609B" w:rsidRPr="001A6D58" w:rsidRDefault="005B609B" w:rsidP="005B609B">
      <w:pPr>
        <w:spacing w:line="240" w:lineRule="auto"/>
        <w:ind w:left="-720"/>
        <w:contextualSpacing/>
        <w:rPr>
          <w:sz w:val="24"/>
          <w:szCs w:val="24"/>
        </w:rPr>
      </w:pPr>
      <w:r w:rsidRPr="001A6D58">
        <w:rPr>
          <w:sz w:val="24"/>
          <w:szCs w:val="24"/>
        </w:rPr>
        <w:t xml:space="preserve">        Направлены письма: </w:t>
      </w:r>
      <w:r w:rsidRPr="001A6D58">
        <w:rPr>
          <w:color w:val="000000"/>
          <w:sz w:val="24"/>
          <w:szCs w:val="24"/>
        </w:rPr>
        <w:t xml:space="preserve">ОАО «Аргиллит» - 1 (НДФЛ, экология); ООО «Ель - ДВ» - 1  (НДФЛ, экология); ООО «Стройтехнологии 2 -1 (НДФЛ); ООО «Прок-Трейд» - 1 (НДФЛ, экология); </w:t>
      </w:r>
      <w:r w:rsidRPr="001A6D58">
        <w:rPr>
          <w:sz w:val="24"/>
          <w:szCs w:val="24"/>
        </w:rPr>
        <w:t>2 –НДФЛ + загрязнение; 1 – НДФЛ (дважды) в лесничество по спискам арендаторам лесных участков.</w:t>
      </w:r>
    </w:p>
    <w:p w:rsidR="005B609B" w:rsidRPr="001A6D58" w:rsidRDefault="005B609B" w:rsidP="005B609B">
      <w:pPr>
        <w:spacing w:line="240" w:lineRule="auto"/>
        <w:ind w:left="-720"/>
        <w:contextualSpacing/>
        <w:rPr>
          <w:sz w:val="24"/>
          <w:szCs w:val="24"/>
        </w:rPr>
      </w:pPr>
      <w:r w:rsidRPr="001A6D58">
        <w:rPr>
          <w:sz w:val="24"/>
          <w:szCs w:val="24"/>
        </w:rPr>
        <w:t xml:space="preserve">        По данным статистической отчетности, за отчетный период текущего года задолженности по заработной плате перед наемными работниками предприятий и организаций не зарегистрировано. В данном направлении проводятся семинары с работодателями, ведется разъяснительная работа с населением, в администрации ДМР и межрайонной инспекции ФНС России № 2 работает  телефон доверия и электронный сайт, по которым фиксируются все обращения и жалобы граждан на низкий уровень и  «теневую» заработную плату. В сельских поселениях оборудованы информационные стенды. Среднемесячная заработная плата в целом по району в 2018 году составляла 26,8 тыс. руб. Отношение к средне краевому уровню данного показателя составляет самый низкий процент из всех муниципальных образований края – 60,2%.</w:t>
      </w:r>
    </w:p>
    <w:p w:rsidR="005B609B" w:rsidRPr="001A6D58" w:rsidRDefault="005B609B" w:rsidP="005B609B">
      <w:pPr>
        <w:spacing w:line="240" w:lineRule="auto"/>
        <w:ind w:left="-720"/>
        <w:contextualSpacing/>
        <w:rPr>
          <w:sz w:val="24"/>
          <w:szCs w:val="24"/>
        </w:rPr>
      </w:pPr>
    </w:p>
    <w:p w:rsidR="007E6B96" w:rsidRPr="005C426A" w:rsidRDefault="00F821FD" w:rsidP="00F821FD">
      <w:pPr>
        <w:tabs>
          <w:tab w:val="num" w:pos="4032"/>
        </w:tabs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C426A">
        <w:rPr>
          <w:rFonts w:ascii="Times New Roman" w:hAnsi="Times New Roman"/>
          <w:b/>
          <w:i/>
          <w:sz w:val="24"/>
          <w:szCs w:val="24"/>
        </w:rPr>
        <w:lastRenderedPageBreak/>
        <w:t>3.2. Трудовыми ресурсами.</w:t>
      </w:r>
    </w:p>
    <w:p w:rsidR="007E6B96" w:rsidRPr="005C426A" w:rsidRDefault="007E6B96" w:rsidP="007E6B96">
      <w:pPr>
        <w:widowControl w:val="0"/>
        <w:ind w:firstLine="720"/>
        <w:rPr>
          <w:rFonts w:ascii="Times New Roman" w:hAnsi="Times New Roman"/>
          <w:b/>
          <w:sz w:val="24"/>
          <w:szCs w:val="24"/>
        </w:rPr>
      </w:pPr>
      <w:r w:rsidRPr="005C426A">
        <w:rPr>
          <w:rFonts w:ascii="Times New Roman" w:hAnsi="Times New Roman"/>
          <w:b/>
          <w:sz w:val="24"/>
          <w:szCs w:val="24"/>
        </w:rPr>
        <w:t>Ситуация на рынке труда в Дальнереченском муниципальном районе</w:t>
      </w:r>
    </w:p>
    <w:p w:rsidR="00D52155" w:rsidRPr="005C426A" w:rsidRDefault="00D52155" w:rsidP="007E6B96">
      <w:pPr>
        <w:widowControl w:val="0"/>
        <w:ind w:firstLine="720"/>
        <w:rPr>
          <w:rFonts w:ascii="Times New Roman" w:hAnsi="Times New Roman"/>
          <w:b/>
          <w:sz w:val="24"/>
          <w:szCs w:val="24"/>
        </w:rPr>
      </w:pPr>
    </w:p>
    <w:p w:rsidR="00811D3E" w:rsidRPr="001A6D58" w:rsidRDefault="00D52155" w:rsidP="008D1272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5C426A">
        <w:rPr>
          <w:sz w:val="24"/>
          <w:szCs w:val="24"/>
        </w:rPr>
        <w:t xml:space="preserve"> </w:t>
      </w:r>
      <w:r w:rsidR="00811D3E" w:rsidRPr="001A6D58">
        <w:rPr>
          <w:rFonts w:ascii="Times New Roman" w:hAnsi="Times New Roman"/>
          <w:sz w:val="24"/>
          <w:szCs w:val="24"/>
        </w:rPr>
        <w:t xml:space="preserve">Из общего числа населения Дальнереченского муниципального района </w:t>
      </w:r>
      <w:r w:rsidR="00653856" w:rsidRPr="001A6D58">
        <w:rPr>
          <w:rFonts w:ascii="Times New Roman" w:hAnsi="Times New Roman"/>
          <w:sz w:val="24"/>
          <w:szCs w:val="24"/>
        </w:rPr>
        <w:t>по состоянию на 01.01.2018г.</w:t>
      </w:r>
      <w:r w:rsidR="00811D3E" w:rsidRPr="001A6D58">
        <w:rPr>
          <w:rFonts w:ascii="Times New Roman" w:hAnsi="Times New Roman"/>
          <w:sz w:val="24"/>
          <w:szCs w:val="24"/>
        </w:rPr>
        <w:t xml:space="preserve"> - </w:t>
      </w:r>
      <w:r w:rsidR="00641EF6" w:rsidRPr="001A6D58">
        <w:rPr>
          <w:rFonts w:ascii="Times New Roman" w:hAnsi="Times New Roman"/>
          <w:sz w:val="24"/>
          <w:szCs w:val="24"/>
        </w:rPr>
        <w:t>9</w:t>
      </w:r>
      <w:r w:rsidR="00177E67" w:rsidRPr="001A6D58">
        <w:rPr>
          <w:rFonts w:ascii="Times New Roman" w:hAnsi="Times New Roman"/>
          <w:sz w:val="24"/>
          <w:szCs w:val="24"/>
        </w:rPr>
        <w:t>576</w:t>
      </w:r>
      <w:r w:rsidR="00811D3E" w:rsidRPr="001A6D58">
        <w:rPr>
          <w:rFonts w:ascii="Times New Roman" w:hAnsi="Times New Roman"/>
          <w:sz w:val="24"/>
          <w:szCs w:val="24"/>
        </w:rPr>
        <w:t xml:space="preserve"> человек,  численность экономически активного населения  составляет  -  </w:t>
      </w:r>
      <w:r w:rsidR="00177E67" w:rsidRPr="001A6D58">
        <w:rPr>
          <w:rFonts w:ascii="Times New Roman" w:hAnsi="Times New Roman"/>
          <w:sz w:val="24"/>
          <w:szCs w:val="24"/>
        </w:rPr>
        <w:t>4,8</w:t>
      </w:r>
      <w:r w:rsidR="00C54292" w:rsidRPr="001A6D58">
        <w:rPr>
          <w:rFonts w:ascii="Times New Roman" w:hAnsi="Times New Roman"/>
          <w:sz w:val="24"/>
          <w:szCs w:val="24"/>
        </w:rPr>
        <w:t xml:space="preserve"> тыс.</w:t>
      </w:r>
      <w:r w:rsidR="00811D3E" w:rsidRPr="001A6D58">
        <w:rPr>
          <w:rFonts w:ascii="Times New Roman" w:hAnsi="Times New Roman"/>
          <w:sz w:val="24"/>
          <w:szCs w:val="24"/>
        </w:rPr>
        <w:t xml:space="preserve"> чел.</w:t>
      </w:r>
    </w:p>
    <w:p w:rsidR="00811D3E" w:rsidRPr="001A6D58" w:rsidRDefault="00811D3E" w:rsidP="008D1272">
      <w:pPr>
        <w:spacing w:line="240" w:lineRule="auto"/>
        <w:ind w:left="-540" w:right="-81" w:firstLine="540"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 xml:space="preserve">Численность занятого в экономике населения составляет </w:t>
      </w:r>
      <w:r w:rsidR="00641EF6" w:rsidRPr="001A6D58">
        <w:rPr>
          <w:rFonts w:ascii="Times New Roman" w:hAnsi="Times New Roman"/>
          <w:sz w:val="24"/>
          <w:szCs w:val="24"/>
        </w:rPr>
        <w:t>3,</w:t>
      </w:r>
      <w:r w:rsidR="00177E67" w:rsidRPr="001A6D58">
        <w:rPr>
          <w:rFonts w:ascii="Times New Roman" w:hAnsi="Times New Roman"/>
          <w:sz w:val="24"/>
          <w:szCs w:val="24"/>
        </w:rPr>
        <w:t>4</w:t>
      </w:r>
      <w:r w:rsidR="00A45490" w:rsidRPr="001A6D58">
        <w:rPr>
          <w:rFonts w:ascii="Times New Roman" w:hAnsi="Times New Roman"/>
          <w:sz w:val="24"/>
          <w:szCs w:val="24"/>
        </w:rPr>
        <w:t xml:space="preserve"> </w:t>
      </w:r>
      <w:r w:rsidR="00C54292" w:rsidRPr="001A6D58">
        <w:rPr>
          <w:rFonts w:ascii="Times New Roman" w:hAnsi="Times New Roman"/>
          <w:sz w:val="24"/>
          <w:szCs w:val="24"/>
        </w:rPr>
        <w:t>тыс.</w:t>
      </w:r>
      <w:r w:rsidRPr="001A6D58">
        <w:rPr>
          <w:rFonts w:ascii="Times New Roman" w:hAnsi="Times New Roman"/>
          <w:sz w:val="24"/>
          <w:szCs w:val="24"/>
        </w:rPr>
        <w:t xml:space="preserve">человек. Из них работающих в </w:t>
      </w:r>
      <w:r w:rsidR="0012501B" w:rsidRPr="001A6D58">
        <w:rPr>
          <w:rFonts w:ascii="Times New Roman" w:hAnsi="Times New Roman"/>
          <w:sz w:val="24"/>
          <w:szCs w:val="24"/>
        </w:rPr>
        <w:t xml:space="preserve">крупных и средних </w:t>
      </w:r>
      <w:r w:rsidRPr="001A6D58">
        <w:rPr>
          <w:rFonts w:ascii="Times New Roman" w:hAnsi="Times New Roman"/>
          <w:sz w:val="24"/>
          <w:szCs w:val="24"/>
        </w:rPr>
        <w:t>организациях</w:t>
      </w:r>
      <w:r w:rsidR="0012501B" w:rsidRPr="001A6D58">
        <w:rPr>
          <w:rFonts w:ascii="Times New Roman" w:hAnsi="Times New Roman"/>
          <w:sz w:val="24"/>
          <w:szCs w:val="24"/>
        </w:rPr>
        <w:t xml:space="preserve"> -</w:t>
      </w:r>
      <w:r w:rsidRPr="001A6D58">
        <w:rPr>
          <w:rFonts w:ascii="Times New Roman" w:hAnsi="Times New Roman"/>
          <w:sz w:val="24"/>
          <w:szCs w:val="24"/>
        </w:rPr>
        <w:t xml:space="preserve"> </w:t>
      </w:r>
      <w:r w:rsidR="00DA3F37" w:rsidRPr="001A6D58">
        <w:rPr>
          <w:rFonts w:ascii="Times New Roman" w:hAnsi="Times New Roman"/>
          <w:sz w:val="24"/>
          <w:szCs w:val="24"/>
        </w:rPr>
        <w:t>647</w:t>
      </w:r>
      <w:r w:rsidR="00883888" w:rsidRPr="001A6D58">
        <w:rPr>
          <w:rFonts w:ascii="Times New Roman" w:hAnsi="Times New Roman"/>
          <w:sz w:val="24"/>
          <w:szCs w:val="24"/>
        </w:rPr>
        <w:t xml:space="preserve"> </w:t>
      </w:r>
      <w:r w:rsidRPr="001A6D58">
        <w:rPr>
          <w:rFonts w:ascii="Times New Roman" w:hAnsi="Times New Roman"/>
          <w:sz w:val="24"/>
          <w:szCs w:val="24"/>
        </w:rPr>
        <w:t>человек (</w:t>
      </w:r>
      <w:r w:rsidR="00A45490" w:rsidRPr="001A6D58">
        <w:rPr>
          <w:rFonts w:ascii="Times New Roman" w:hAnsi="Times New Roman"/>
          <w:sz w:val="24"/>
          <w:szCs w:val="24"/>
        </w:rPr>
        <w:t>ниже</w:t>
      </w:r>
      <w:r w:rsidR="00891E1A" w:rsidRPr="001A6D58">
        <w:rPr>
          <w:rFonts w:ascii="Times New Roman" w:hAnsi="Times New Roman"/>
          <w:sz w:val="24"/>
          <w:szCs w:val="24"/>
        </w:rPr>
        <w:t xml:space="preserve"> уровн</w:t>
      </w:r>
      <w:r w:rsidR="00A45490" w:rsidRPr="001A6D58">
        <w:rPr>
          <w:rFonts w:ascii="Times New Roman" w:hAnsi="Times New Roman"/>
          <w:sz w:val="24"/>
          <w:szCs w:val="24"/>
        </w:rPr>
        <w:t>я</w:t>
      </w:r>
      <w:r w:rsidR="00891E1A" w:rsidRPr="001A6D58">
        <w:rPr>
          <w:rFonts w:ascii="Times New Roman" w:hAnsi="Times New Roman"/>
          <w:sz w:val="24"/>
          <w:szCs w:val="24"/>
        </w:rPr>
        <w:t xml:space="preserve"> 201</w:t>
      </w:r>
      <w:r w:rsidR="00177E67" w:rsidRPr="001A6D58">
        <w:rPr>
          <w:rFonts w:ascii="Times New Roman" w:hAnsi="Times New Roman"/>
          <w:sz w:val="24"/>
          <w:szCs w:val="24"/>
        </w:rPr>
        <w:t>7</w:t>
      </w:r>
      <w:r w:rsidR="00A45490" w:rsidRPr="001A6D58">
        <w:rPr>
          <w:rFonts w:ascii="Times New Roman" w:hAnsi="Times New Roman"/>
          <w:sz w:val="24"/>
          <w:szCs w:val="24"/>
        </w:rPr>
        <w:t xml:space="preserve"> на </w:t>
      </w:r>
      <w:r w:rsidR="00DA3F37" w:rsidRPr="001A6D58">
        <w:rPr>
          <w:rFonts w:ascii="Times New Roman" w:hAnsi="Times New Roman"/>
          <w:sz w:val="24"/>
          <w:szCs w:val="24"/>
        </w:rPr>
        <w:t>2,4</w:t>
      </w:r>
      <w:r w:rsidR="00A45490" w:rsidRPr="001A6D58">
        <w:rPr>
          <w:rFonts w:ascii="Times New Roman" w:hAnsi="Times New Roman"/>
          <w:sz w:val="24"/>
          <w:szCs w:val="24"/>
        </w:rPr>
        <w:t xml:space="preserve">% или </w:t>
      </w:r>
      <w:r w:rsidR="00DA3F37" w:rsidRPr="001A6D58">
        <w:rPr>
          <w:rFonts w:ascii="Times New Roman" w:hAnsi="Times New Roman"/>
          <w:sz w:val="24"/>
          <w:szCs w:val="24"/>
        </w:rPr>
        <w:t>14</w:t>
      </w:r>
      <w:r w:rsidR="00A45490" w:rsidRPr="001A6D58">
        <w:rPr>
          <w:rFonts w:ascii="Times New Roman" w:hAnsi="Times New Roman"/>
          <w:sz w:val="24"/>
          <w:szCs w:val="24"/>
        </w:rPr>
        <w:t xml:space="preserve"> чел.</w:t>
      </w:r>
      <w:r w:rsidR="0012501B" w:rsidRPr="001A6D58">
        <w:rPr>
          <w:rFonts w:ascii="Times New Roman" w:hAnsi="Times New Roman"/>
          <w:sz w:val="24"/>
          <w:szCs w:val="24"/>
        </w:rPr>
        <w:t>)</w:t>
      </w:r>
      <w:r w:rsidR="00883888" w:rsidRPr="001A6D58">
        <w:rPr>
          <w:rFonts w:ascii="Times New Roman" w:hAnsi="Times New Roman"/>
          <w:sz w:val="24"/>
          <w:szCs w:val="24"/>
        </w:rPr>
        <w:t xml:space="preserve"> </w:t>
      </w:r>
      <w:r w:rsidRPr="001A6D58">
        <w:rPr>
          <w:rFonts w:ascii="Times New Roman" w:hAnsi="Times New Roman"/>
          <w:sz w:val="24"/>
          <w:szCs w:val="24"/>
        </w:rPr>
        <w:t>Официально зарегистрированы безработными</w:t>
      </w:r>
      <w:r w:rsidR="0012501B" w:rsidRPr="001A6D58">
        <w:rPr>
          <w:rFonts w:ascii="Times New Roman" w:hAnsi="Times New Roman"/>
          <w:sz w:val="24"/>
          <w:szCs w:val="24"/>
        </w:rPr>
        <w:t xml:space="preserve"> </w:t>
      </w:r>
      <w:r w:rsidR="00A45490" w:rsidRPr="001A6D58">
        <w:rPr>
          <w:rFonts w:ascii="Times New Roman" w:hAnsi="Times New Roman"/>
          <w:sz w:val="24"/>
          <w:szCs w:val="24"/>
        </w:rPr>
        <w:t>–</w:t>
      </w:r>
      <w:r w:rsidRPr="001A6D58">
        <w:rPr>
          <w:rFonts w:ascii="Times New Roman" w:hAnsi="Times New Roman"/>
          <w:sz w:val="24"/>
          <w:szCs w:val="24"/>
        </w:rPr>
        <w:t xml:space="preserve"> </w:t>
      </w:r>
      <w:r w:rsidR="00E226C1" w:rsidRPr="001A6D58">
        <w:rPr>
          <w:rFonts w:ascii="Times New Roman" w:hAnsi="Times New Roman"/>
          <w:sz w:val="24"/>
          <w:szCs w:val="24"/>
        </w:rPr>
        <w:t>233</w:t>
      </w:r>
      <w:r w:rsidRPr="001A6D58">
        <w:rPr>
          <w:rFonts w:ascii="Times New Roman" w:hAnsi="Times New Roman"/>
          <w:sz w:val="24"/>
          <w:szCs w:val="24"/>
        </w:rPr>
        <w:t xml:space="preserve"> человек, </w:t>
      </w:r>
      <w:r w:rsidR="00177E67" w:rsidRPr="001A6D58">
        <w:rPr>
          <w:rFonts w:ascii="Times New Roman" w:hAnsi="Times New Roman"/>
          <w:sz w:val="24"/>
          <w:szCs w:val="24"/>
        </w:rPr>
        <w:t>сн</w:t>
      </w:r>
      <w:r w:rsidR="00641EF6" w:rsidRPr="001A6D58">
        <w:rPr>
          <w:rFonts w:ascii="Times New Roman" w:hAnsi="Times New Roman"/>
          <w:sz w:val="24"/>
          <w:szCs w:val="24"/>
        </w:rPr>
        <w:t>ижение</w:t>
      </w:r>
      <w:r w:rsidR="00A45490" w:rsidRPr="001A6D58">
        <w:rPr>
          <w:rFonts w:ascii="Times New Roman" w:hAnsi="Times New Roman"/>
          <w:sz w:val="24"/>
          <w:szCs w:val="24"/>
        </w:rPr>
        <w:t xml:space="preserve"> к </w:t>
      </w:r>
      <w:r w:rsidRPr="001A6D58">
        <w:rPr>
          <w:rFonts w:ascii="Times New Roman" w:hAnsi="Times New Roman"/>
          <w:sz w:val="24"/>
          <w:szCs w:val="24"/>
        </w:rPr>
        <w:t xml:space="preserve"> уровн</w:t>
      </w:r>
      <w:r w:rsidR="00A45490" w:rsidRPr="001A6D58">
        <w:rPr>
          <w:rFonts w:ascii="Times New Roman" w:hAnsi="Times New Roman"/>
          <w:sz w:val="24"/>
          <w:szCs w:val="24"/>
        </w:rPr>
        <w:t>ю</w:t>
      </w:r>
      <w:r w:rsidRPr="001A6D58">
        <w:rPr>
          <w:rFonts w:ascii="Times New Roman" w:hAnsi="Times New Roman"/>
          <w:sz w:val="24"/>
          <w:szCs w:val="24"/>
        </w:rPr>
        <w:t xml:space="preserve"> соответствующего периода прошлого года</w:t>
      </w:r>
      <w:r w:rsidR="0012501B" w:rsidRPr="001A6D58">
        <w:rPr>
          <w:rFonts w:ascii="Times New Roman" w:hAnsi="Times New Roman"/>
          <w:sz w:val="24"/>
          <w:szCs w:val="24"/>
        </w:rPr>
        <w:t xml:space="preserve"> на </w:t>
      </w:r>
      <w:r w:rsidR="00E226C1" w:rsidRPr="001A6D58">
        <w:rPr>
          <w:rFonts w:ascii="Times New Roman" w:hAnsi="Times New Roman"/>
          <w:sz w:val="24"/>
          <w:szCs w:val="24"/>
        </w:rPr>
        <w:t>144 чел. или 38,2</w:t>
      </w:r>
      <w:r w:rsidR="00596936" w:rsidRPr="001A6D58">
        <w:rPr>
          <w:rFonts w:ascii="Times New Roman" w:hAnsi="Times New Roman"/>
          <w:sz w:val="24"/>
          <w:szCs w:val="24"/>
        </w:rPr>
        <w:t>%</w:t>
      </w:r>
      <w:r w:rsidRPr="001A6D58">
        <w:rPr>
          <w:rFonts w:ascii="Times New Roman" w:hAnsi="Times New Roman"/>
          <w:sz w:val="24"/>
          <w:szCs w:val="24"/>
        </w:rPr>
        <w:t>.</w:t>
      </w:r>
      <w:r w:rsidR="00DA3F37" w:rsidRPr="001A6D58">
        <w:rPr>
          <w:rFonts w:ascii="Times New Roman" w:hAnsi="Times New Roman"/>
          <w:sz w:val="24"/>
          <w:szCs w:val="24"/>
        </w:rPr>
        <w:t xml:space="preserve"> Из числа безработных 53% -женщины, 20</w:t>
      </w:r>
      <w:r w:rsidRPr="001A6D58">
        <w:rPr>
          <w:rFonts w:ascii="Times New Roman" w:hAnsi="Times New Roman"/>
          <w:sz w:val="24"/>
          <w:szCs w:val="24"/>
        </w:rPr>
        <w:t xml:space="preserve">% -молодежь. Длительно не работающие - 50%. </w:t>
      </w:r>
    </w:p>
    <w:p w:rsidR="00811D3E" w:rsidRPr="001A6D58" w:rsidRDefault="00811D3E" w:rsidP="008D1272">
      <w:pPr>
        <w:spacing w:line="240" w:lineRule="auto"/>
        <w:ind w:left="-540" w:right="-81" w:firstLine="540"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>Уровень безработицы по состоянию на 01.04.201</w:t>
      </w:r>
      <w:r w:rsidR="00177E67" w:rsidRPr="001A6D58">
        <w:rPr>
          <w:rFonts w:ascii="Times New Roman" w:hAnsi="Times New Roman"/>
          <w:sz w:val="24"/>
          <w:szCs w:val="24"/>
        </w:rPr>
        <w:t>8</w:t>
      </w:r>
      <w:r w:rsidRPr="001A6D58">
        <w:rPr>
          <w:rFonts w:ascii="Times New Roman" w:hAnsi="Times New Roman"/>
          <w:sz w:val="24"/>
          <w:szCs w:val="24"/>
        </w:rPr>
        <w:t xml:space="preserve">г. составил </w:t>
      </w:r>
      <w:r w:rsidR="00A45490" w:rsidRPr="001A6D58">
        <w:rPr>
          <w:rFonts w:ascii="Times New Roman" w:hAnsi="Times New Roman"/>
          <w:sz w:val="24"/>
          <w:szCs w:val="24"/>
        </w:rPr>
        <w:t xml:space="preserve"> </w:t>
      </w:r>
      <w:r w:rsidR="00177E67" w:rsidRPr="001A6D58">
        <w:rPr>
          <w:rFonts w:ascii="Times New Roman" w:hAnsi="Times New Roman"/>
          <w:sz w:val="24"/>
          <w:szCs w:val="24"/>
        </w:rPr>
        <w:t>5,1</w:t>
      </w:r>
      <w:r w:rsidRPr="001A6D58">
        <w:rPr>
          <w:rFonts w:ascii="Times New Roman" w:hAnsi="Times New Roman"/>
          <w:sz w:val="24"/>
          <w:szCs w:val="24"/>
        </w:rPr>
        <w:t>%.</w:t>
      </w:r>
    </w:p>
    <w:p w:rsidR="00811D3E" w:rsidRPr="005C426A" w:rsidRDefault="00811D3E" w:rsidP="008D1272">
      <w:pPr>
        <w:spacing w:line="240" w:lineRule="auto"/>
        <w:ind w:left="-540" w:firstLine="540"/>
        <w:rPr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 xml:space="preserve">По данным Госстатистики, нагрузка незанятого населения на </w:t>
      </w:r>
      <w:r w:rsidR="00A45490" w:rsidRPr="001A6D58">
        <w:rPr>
          <w:rFonts w:ascii="Times New Roman" w:hAnsi="Times New Roman"/>
          <w:sz w:val="24"/>
          <w:szCs w:val="24"/>
        </w:rPr>
        <w:t>100</w:t>
      </w:r>
      <w:r w:rsidRPr="001A6D58">
        <w:rPr>
          <w:rFonts w:ascii="Times New Roman" w:hAnsi="Times New Roman"/>
          <w:sz w:val="24"/>
          <w:szCs w:val="24"/>
        </w:rPr>
        <w:t xml:space="preserve"> заявленн</w:t>
      </w:r>
      <w:r w:rsidR="00A45490" w:rsidRPr="001A6D58">
        <w:rPr>
          <w:rFonts w:ascii="Times New Roman" w:hAnsi="Times New Roman"/>
          <w:sz w:val="24"/>
          <w:szCs w:val="24"/>
        </w:rPr>
        <w:t>ых</w:t>
      </w:r>
      <w:r w:rsidRPr="001A6D58">
        <w:rPr>
          <w:rFonts w:ascii="Times New Roman" w:hAnsi="Times New Roman"/>
          <w:sz w:val="24"/>
          <w:szCs w:val="24"/>
        </w:rPr>
        <w:t xml:space="preserve"> ваканси</w:t>
      </w:r>
      <w:r w:rsidR="00A45490" w:rsidRPr="001A6D58">
        <w:rPr>
          <w:rFonts w:ascii="Times New Roman" w:hAnsi="Times New Roman"/>
          <w:sz w:val="24"/>
          <w:szCs w:val="24"/>
        </w:rPr>
        <w:t xml:space="preserve">й </w:t>
      </w:r>
      <w:r w:rsidRPr="001A6D58">
        <w:rPr>
          <w:rFonts w:ascii="Times New Roman" w:hAnsi="Times New Roman"/>
          <w:sz w:val="24"/>
          <w:szCs w:val="24"/>
        </w:rPr>
        <w:t xml:space="preserve">составляет </w:t>
      </w:r>
      <w:r w:rsidR="005859E6" w:rsidRPr="001A6D58">
        <w:rPr>
          <w:rFonts w:ascii="Times New Roman" w:hAnsi="Times New Roman"/>
          <w:sz w:val="24"/>
          <w:szCs w:val="24"/>
        </w:rPr>
        <w:t>196,7</w:t>
      </w:r>
      <w:r w:rsidR="00A45490" w:rsidRPr="001A6D58">
        <w:rPr>
          <w:rFonts w:ascii="Times New Roman" w:hAnsi="Times New Roman"/>
          <w:sz w:val="24"/>
          <w:szCs w:val="24"/>
        </w:rPr>
        <w:t xml:space="preserve"> </w:t>
      </w:r>
      <w:r w:rsidRPr="001A6D58">
        <w:rPr>
          <w:rFonts w:ascii="Times New Roman" w:hAnsi="Times New Roman"/>
          <w:sz w:val="24"/>
          <w:szCs w:val="24"/>
        </w:rPr>
        <w:t>человека</w:t>
      </w:r>
      <w:r w:rsidR="00A45490" w:rsidRPr="001A6D58">
        <w:rPr>
          <w:rFonts w:ascii="Times New Roman" w:hAnsi="Times New Roman"/>
          <w:sz w:val="24"/>
          <w:szCs w:val="24"/>
        </w:rPr>
        <w:t xml:space="preserve">, </w:t>
      </w:r>
      <w:r w:rsidR="00641EF6" w:rsidRPr="001A6D58">
        <w:rPr>
          <w:rFonts w:ascii="Times New Roman" w:hAnsi="Times New Roman"/>
          <w:sz w:val="24"/>
          <w:szCs w:val="24"/>
        </w:rPr>
        <w:t xml:space="preserve">снижение на </w:t>
      </w:r>
      <w:r w:rsidR="005859E6" w:rsidRPr="001A6D58">
        <w:rPr>
          <w:rFonts w:ascii="Times New Roman" w:hAnsi="Times New Roman"/>
          <w:sz w:val="24"/>
          <w:szCs w:val="24"/>
        </w:rPr>
        <w:t>2</w:t>
      </w:r>
      <w:r w:rsidR="00177E67" w:rsidRPr="001A6D58">
        <w:rPr>
          <w:rFonts w:ascii="Times New Roman" w:hAnsi="Times New Roman"/>
          <w:sz w:val="24"/>
          <w:szCs w:val="24"/>
        </w:rPr>
        <w:t>р.</w:t>
      </w:r>
      <w:r w:rsidRPr="001A6D58">
        <w:rPr>
          <w:rFonts w:ascii="Times New Roman" w:hAnsi="Times New Roman"/>
          <w:sz w:val="24"/>
          <w:szCs w:val="24"/>
        </w:rPr>
        <w:t xml:space="preserve"> Потребность в работниках, заявленных организациями, зарегистрированными по Дальнереченскому городскому округу, но осуществляющих деятельность на территории Дальнереченского муниципального района - </w:t>
      </w:r>
      <w:r w:rsidR="005859E6" w:rsidRPr="001A6D58">
        <w:rPr>
          <w:rFonts w:ascii="Times New Roman" w:hAnsi="Times New Roman"/>
          <w:sz w:val="24"/>
          <w:szCs w:val="24"/>
        </w:rPr>
        <w:t>121</w:t>
      </w:r>
      <w:r w:rsidRPr="001A6D58">
        <w:rPr>
          <w:rFonts w:ascii="Times New Roman" w:hAnsi="Times New Roman"/>
          <w:sz w:val="24"/>
          <w:szCs w:val="24"/>
        </w:rPr>
        <w:t xml:space="preserve"> вакансий.</w:t>
      </w:r>
      <w:r w:rsidRPr="005C426A">
        <w:rPr>
          <w:sz w:val="24"/>
          <w:szCs w:val="24"/>
        </w:rPr>
        <w:t xml:space="preserve">  </w:t>
      </w:r>
    </w:p>
    <w:p w:rsidR="00876AE6" w:rsidRPr="005C426A" w:rsidRDefault="00876AE6" w:rsidP="00973BF4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F6A73" w:rsidRPr="005C426A" w:rsidRDefault="003F6A73" w:rsidP="007E76D1">
      <w:pPr>
        <w:spacing w:line="240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49C0" w:rsidRPr="005C426A" w:rsidRDefault="007E49C0" w:rsidP="003F6A73">
      <w:pPr>
        <w:spacing w:line="240" w:lineRule="auto"/>
        <w:ind w:left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5C426A">
        <w:rPr>
          <w:rFonts w:ascii="Times New Roman" w:hAnsi="Times New Roman"/>
          <w:b/>
          <w:sz w:val="24"/>
          <w:szCs w:val="24"/>
        </w:rPr>
        <w:t xml:space="preserve"> 4. Малое и среднее предпринимательство, оценка предпринимательской активности.</w:t>
      </w:r>
    </w:p>
    <w:p w:rsidR="00481582" w:rsidRPr="005C426A" w:rsidRDefault="007E49C0" w:rsidP="00DF6C7E">
      <w:pPr>
        <w:numPr>
          <w:ilvl w:val="1"/>
          <w:numId w:val="41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C426A">
        <w:rPr>
          <w:rFonts w:ascii="Times New Roman" w:hAnsi="Times New Roman"/>
          <w:b/>
          <w:i/>
          <w:sz w:val="24"/>
          <w:szCs w:val="24"/>
        </w:rPr>
        <w:t>Структура МП</w:t>
      </w:r>
    </w:p>
    <w:p w:rsidR="00312744" w:rsidRPr="001A6D58" w:rsidRDefault="00312744" w:rsidP="00312744">
      <w:pPr>
        <w:pStyle w:val="a9"/>
        <w:ind w:left="-540" w:firstLine="720"/>
        <w:jc w:val="both"/>
      </w:pPr>
      <w:r w:rsidRPr="001A6D58">
        <w:t xml:space="preserve">По состоянию на начало 2018г. на территории Дальнереченского муниципального района зарегистрировано 221 субъект малого предпринимательства, </w:t>
      </w:r>
      <w:r w:rsidR="00FB7388" w:rsidRPr="001A6D58">
        <w:t>из них 49 юридических лица и 172</w:t>
      </w:r>
      <w:r w:rsidRPr="001A6D58">
        <w:t xml:space="preserve"> </w:t>
      </w:r>
      <w:r w:rsidR="00FB7388" w:rsidRPr="001A6D58">
        <w:t xml:space="preserve">индивидуальных предпринимателя, </w:t>
      </w:r>
      <w:r w:rsidRPr="001A6D58">
        <w:t xml:space="preserve">увеличение численности в сравнении </w:t>
      </w:r>
      <w:r w:rsidR="00FB7388" w:rsidRPr="001A6D58">
        <w:t>с прошлогодним показателем – 2,3</w:t>
      </w:r>
      <w:r w:rsidRPr="001A6D58">
        <w:t xml:space="preserve">%. </w:t>
      </w:r>
    </w:p>
    <w:p w:rsidR="00312744" w:rsidRPr="001A6D58" w:rsidRDefault="00312744" w:rsidP="00DF1FF1">
      <w:pPr>
        <w:pStyle w:val="a9"/>
        <w:ind w:left="-540" w:firstLine="540"/>
        <w:jc w:val="both"/>
      </w:pPr>
      <w:r w:rsidRPr="001A6D58">
        <w:t xml:space="preserve"> Общая численность индивидуальных предпринимателей</w:t>
      </w:r>
      <w:r w:rsidR="00FB7388" w:rsidRPr="001A6D58">
        <w:t xml:space="preserve"> выше уровня прошлого года на 7</w:t>
      </w:r>
      <w:r w:rsidRPr="001A6D58">
        <w:t xml:space="preserve"> ед.: в отчетном периоде число индивидуальных предпринимателей, ликвидировавших деятельность, снизилось против числа вновь организованных субъектов малого бизнеса, получивших государственную поддержку в рамках  </w:t>
      </w:r>
      <w:r w:rsidRPr="001A6D58">
        <w:rPr>
          <w:spacing w:val="-2"/>
        </w:rPr>
        <w:t>реализации меро</w:t>
      </w:r>
      <w:r w:rsidRPr="001A6D58">
        <w:rPr>
          <w:spacing w:val="-2"/>
        </w:rPr>
        <w:softHyphen/>
        <w:t>приятий муниципальной программы «Развитие предпринимательства в Дальнереченском муниципальном районе».</w:t>
      </w:r>
      <w:r w:rsidRPr="001A6D58">
        <w:t xml:space="preserve"> Численность занятых на малых предприятиях наемных работников осталось на уров</w:t>
      </w:r>
      <w:r w:rsidR="00FB7388" w:rsidRPr="001A6D58">
        <w:t>не прошлого года и составила 640</w:t>
      </w:r>
      <w:r w:rsidRPr="001A6D58">
        <w:t xml:space="preserve"> человек. </w:t>
      </w:r>
    </w:p>
    <w:p w:rsidR="00312744" w:rsidRPr="001A6D58" w:rsidRDefault="00312744" w:rsidP="00DF1FF1">
      <w:pPr>
        <w:pStyle w:val="a9"/>
        <w:ind w:left="-540" w:firstLine="540"/>
        <w:jc w:val="both"/>
      </w:pPr>
      <w:r w:rsidRPr="001A6D58"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6F1B21" w:rsidRPr="001A6D58" w:rsidRDefault="00312744" w:rsidP="00DF1FF1">
      <w:pPr>
        <w:pStyle w:val="a9"/>
        <w:ind w:left="-540" w:firstLine="540"/>
        <w:jc w:val="both"/>
        <w:rPr>
          <w:spacing w:val="-2"/>
        </w:rPr>
      </w:pPr>
      <w:r w:rsidRPr="001A6D58">
        <w:rPr>
          <w:spacing w:val="-2"/>
        </w:rPr>
        <w:t>Средн</w:t>
      </w:r>
      <w:r w:rsidR="001A6D58" w:rsidRPr="001A6D58">
        <w:rPr>
          <w:spacing w:val="-2"/>
        </w:rPr>
        <w:t>емесячная заработная плата - 125</w:t>
      </w:r>
      <w:r w:rsidRPr="001A6D58">
        <w:rPr>
          <w:spacing w:val="-2"/>
        </w:rPr>
        <w:t xml:space="preserve">00 руб., осталась на уровне прошлого года. Объем  платных услуг – снижение на </w:t>
      </w:r>
      <w:r w:rsidR="00CA290A" w:rsidRPr="001A6D58">
        <w:rPr>
          <w:spacing w:val="-2"/>
        </w:rPr>
        <w:t>1,1</w:t>
      </w:r>
      <w:r w:rsidRPr="001A6D58">
        <w:rPr>
          <w:spacing w:val="-2"/>
        </w:rPr>
        <w:t xml:space="preserve">%, общественного питания </w:t>
      </w:r>
      <w:r w:rsidR="001A6D58" w:rsidRPr="001A6D58">
        <w:rPr>
          <w:spacing w:val="-2"/>
        </w:rPr>
        <w:t xml:space="preserve">-  снижение на </w:t>
      </w:r>
      <w:r w:rsidR="00CA290A" w:rsidRPr="001A6D58">
        <w:rPr>
          <w:spacing w:val="-2"/>
        </w:rPr>
        <w:t>31,9%</w:t>
      </w:r>
      <w:r w:rsidR="00DE43D2" w:rsidRPr="001A6D58">
        <w:rPr>
          <w:spacing w:val="-2"/>
        </w:rPr>
        <w:t xml:space="preserve">. </w:t>
      </w:r>
    </w:p>
    <w:p w:rsidR="00312744" w:rsidRPr="001A6D58" w:rsidRDefault="00312744" w:rsidP="00DF1FF1">
      <w:pPr>
        <w:pStyle w:val="a9"/>
        <w:ind w:left="-540" w:firstLine="540"/>
        <w:jc w:val="both"/>
      </w:pPr>
      <w:r w:rsidRPr="001A6D58">
        <w:t>Доля занятых в малом предпринимательстве с учетом индивидуальных предпринимателей, в общей численности занятых в экономике составляет 36,3 %.</w:t>
      </w:r>
    </w:p>
    <w:p w:rsidR="00312744" w:rsidRPr="001A6D58" w:rsidRDefault="00312744" w:rsidP="00DF1FF1">
      <w:pPr>
        <w:pStyle w:val="a9"/>
        <w:ind w:left="-540" w:firstLine="540"/>
        <w:jc w:val="both"/>
      </w:pPr>
      <w:r w:rsidRPr="001A6D58"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1A6D58">
        <w:rPr>
          <w:color w:val="000000"/>
        </w:rPr>
        <w:t xml:space="preserve">      </w:t>
      </w:r>
    </w:p>
    <w:p w:rsidR="00312744" w:rsidRPr="005C426A" w:rsidRDefault="00312744" w:rsidP="00DF1FF1">
      <w:pPr>
        <w:pStyle w:val="a9"/>
        <w:ind w:left="-540" w:firstLine="540"/>
        <w:jc w:val="both"/>
      </w:pPr>
      <w:r w:rsidRPr="003B4EB8">
        <w:lastRenderedPageBreak/>
        <w:t xml:space="preserve">По предварительной оценке, оборот малого предпринимательства за </w:t>
      </w:r>
      <w:r w:rsidR="0099039D" w:rsidRPr="003B4EB8">
        <w:t>2</w:t>
      </w:r>
      <w:r w:rsidR="000B24E3" w:rsidRPr="003B4EB8">
        <w:t xml:space="preserve"> кв. </w:t>
      </w:r>
      <w:r w:rsidRPr="003B4EB8">
        <w:t>201</w:t>
      </w:r>
      <w:r w:rsidR="000B24E3" w:rsidRPr="003B4EB8">
        <w:t>8</w:t>
      </w:r>
      <w:r w:rsidRPr="003B4EB8">
        <w:t xml:space="preserve"> года  состави</w:t>
      </w:r>
      <w:r w:rsidR="000B24E3" w:rsidRPr="003B4EB8">
        <w:t>т</w:t>
      </w:r>
      <w:r w:rsidRPr="003B4EB8">
        <w:t xml:space="preserve">  </w:t>
      </w:r>
      <w:r w:rsidR="003B4EB8" w:rsidRPr="003B4EB8">
        <w:t>268,8</w:t>
      </w:r>
      <w:r w:rsidRPr="003B4EB8">
        <w:t xml:space="preserve">  млн. руб., что на </w:t>
      </w:r>
      <w:r w:rsidR="003B4EB8" w:rsidRPr="003B4EB8">
        <w:t>18,8</w:t>
      </w:r>
      <w:r w:rsidRPr="003B4EB8">
        <w:t xml:space="preserve"> млн. руб. больше показателя 201</w:t>
      </w:r>
      <w:r w:rsidR="00274E52" w:rsidRPr="003B4EB8">
        <w:t>7</w:t>
      </w:r>
      <w:r w:rsidRPr="003B4EB8">
        <w:t xml:space="preserve"> года или </w:t>
      </w:r>
      <w:r w:rsidR="003B4EB8" w:rsidRPr="003B4EB8">
        <w:t>7,5</w:t>
      </w:r>
      <w:r w:rsidRPr="003B4EB8">
        <w:t>%.</w:t>
      </w:r>
      <w:r w:rsidRPr="005C426A">
        <w:t xml:space="preserve"> </w:t>
      </w:r>
    </w:p>
    <w:p w:rsidR="00D00434" w:rsidRPr="005C426A" w:rsidRDefault="00D00434" w:rsidP="007E49C0">
      <w:pPr>
        <w:rPr>
          <w:rFonts w:ascii="Times New Roman" w:hAnsi="Times New Roman"/>
          <w:b/>
          <w:i/>
          <w:sz w:val="24"/>
          <w:szCs w:val="24"/>
        </w:rPr>
      </w:pPr>
    </w:p>
    <w:p w:rsidR="007E49C0" w:rsidRDefault="007E49C0" w:rsidP="00DF6C7E">
      <w:pPr>
        <w:numPr>
          <w:ilvl w:val="1"/>
          <w:numId w:val="41"/>
        </w:numPr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5C426A">
        <w:rPr>
          <w:rFonts w:ascii="Times New Roman" w:hAnsi="Times New Roman"/>
          <w:b/>
          <w:i/>
          <w:sz w:val="24"/>
          <w:szCs w:val="24"/>
        </w:rPr>
        <w:t>Меры муниципальной поддержки развития МП</w:t>
      </w:r>
    </w:p>
    <w:p w:rsidR="00D57D1F" w:rsidRPr="005C426A" w:rsidRDefault="00D57D1F" w:rsidP="00D57D1F">
      <w:pPr>
        <w:spacing w:line="240" w:lineRule="auto"/>
        <w:ind w:left="1440"/>
        <w:contextualSpacing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95CA6" w:rsidRPr="001A6D58" w:rsidRDefault="00C95CA6" w:rsidP="00D57D1F">
      <w:pPr>
        <w:spacing w:line="240" w:lineRule="auto"/>
        <w:ind w:left="-540" w:firstLine="540"/>
        <w:contextualSpacing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7D79E1" w:rsidRPr="001A6D58" w:rsidRDefault="00C95CA6" w:rsidP="00D57D1F">
      <w:pPr>
        <w:spacing w:line="240" w:lineRule="auto"/>
        <w:ind w:left="-540" w:firstLine="540"/>
        <w:contextualSpacing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 xml:space="preserve">Постановлением администрации ДМР от </w:t>
      </w:r>
      <w:r w:rsidR="007B2565" w:rsidRPr="001A6D58">
        <w:rPr>
          <w:rFonts w:ascii="Times New Roman" w:hAnsi="Times New Roman"/>
          <w:sz w:val="24"/>
          <w:szCs w:val="24"/>
        </w:rPr>
        <w:t>01</w:t>
      </w:r>
      <w:r w:rsidRPr="001A6D58">
        <w:rPr>
          <w:rFonts w:ascii="Times New Roman" w:hAnsi="Times New Roman"/>
          <w:sz w:val="24"/>
          <w:szCs w:val="24"/>
        </w:rPr>
        <w:t>.1</w:t>
      </w:r>
      <w:r w:rsidR="007B2565" w:rsidRPr="001A6D58">
        <w:rPr>
          <w:rFonts w:ascii="Times New Roman" w:hAnsi="Times New Roman"/>
          <w:sz w:val="24"/>
          <w:szCs w:val="24"/>
        </w:rPr>
        <w:t>0</w:t>
      </w:r>
      <w:r w:rsidRPr="001A6D58">
        <w:rPr>
          <w:rFonts w:ascii="Times New Roman" w:hAnsi="Times New Roman"/>
          <w:sz w:val="24"/>
          <w:szCs w:val="24"/>
        </w:rPr>
        <w:t>.201</w:t>
      </w:r>
      <w:r w:rsidR="007B2565" w:rsidRPr="001A6D58">
        <w:rPr>
          <w:rFonts w:ascii="Times New Roman" w:hAnsi="Times New Roman"/>
          <w:sz w:val="24"/>
          <w:szCs w:val="24"/>
        </w:rPr>
        <w:t>5</w:t>
      </w:r>
      <w:r w:rsidRPr="001A6D58">
        <w:rPr>
          <w:rFonts w:ascii="Times New Roman" w:hAnsi="Times New Roman"/>
          <w:sz w:val="24"/>
          <w:szCs w:val="24"/>
        </w:rPr>
        <w:t xml:space="preserve"> г. №</w:t>
      </w:r>
      <w:r w:rsidR="007B2565" w:rsidRPr="001A6D58">
        <w:rPr>
          <w:rFonts w:ascii="Times New Roman" w:hAnsi="Times New Roman"/>
          <w:sz w:val="24"/>
          <w:szCs w:val="24"/>
        </w:rPr>
        <w:t xml:space="preserve"> 307-па</w:t>
      </w:r>
      <w:r w:rsidRPr="001A6D58">
        <w:rPr>
          <w:rFonts w:ascii="Times New Roman" w:hAnsi="Times New Roman"/>
          <w:sz w:val="24"/>
          <w:szCs w:val="24"/>
        </w:rPr>
        <w:t xml:space="preserve"> была утверждена муниципальная  программа «</w:t>
      </w:r>
      <w:r w:rsidR="007B2565" w:rsidRPr="001A6D58">
        <w:rPr>
          <w:rFonts w:ascii="Times New Roman" w:hAnsi="Times New Roman"/>
          <w:sz w:val="24"/>
          <w:szCs w:val="24"/>
        </w:rPr>
        <w:t>Развитие предпринимательства в Дальнереченском муниципальном</w:t>
      </w:r>
      <w:bookmarkStart w:id="7" w:name="bookmark2"/>
      <w:r w:rsidR="007B2565" w:rsidRPr="001A6D58">
        <w:rPr>
          <w:rFonts w:ascii="Times New Roman" w:hAnsi="Times New Roman"/>
          <w:sz w:val="24"/>
          <w:szCs w:val="24"/>
        </w:rPr>
        <w:t xml:space="preserve"> районе на 2016 - 201</w:t>
      </w:r>
      <w:r w:rsidR="00562440" w:rsidRPr="001A6D58">
        <w:rPr>
          <w:rFonts w:ascii="Times New Roman" w:hAnsi="Times New Roman"/>
          <w:sz w:val="24"/>
          <w:szCs w:val="24"/>
        </w:rPr>
        <w:t>9</w:t>
      </w:r>
      <w:r w:rsidR="007B2565" w:rsidRPr="001A6D58">
        <w:rPr>
          <w:rFonts w:ascii="Times New Roman" w:hAnsi="Times New Roman"/>
          <w:sz w:val="24"/>
          <w:szCs w:val="24"/>
        </w:rPr>
        <w:t xml:space="preserve"> годы»</w:t>
      </w:r>
      <w:bookmarkEnd w:id="7"/>
      <w:r w:rsidR="007B2565" w:rsidRPr="001A6D58">
        <w:rPr>
          <w:rFonts w:ascii="Times New Roman" w:hAnsi="Times New Roman"/>
          <w:sz w:val="24"/>
          <w:szCs w:val="24"/>
        </w:rPr>
        <w:t xml:space="preserve">. </w:t>
      </w:r>
      <w:r w:rsidRPr="001A6D58">
        <w:rPr>
          <w:rFonts w:ascii="Times New Roman" w:hAnsi="Times New Roman"/>
          <w:sz w:val="24"/>
          <w:szCs w:val="24"/>
        </w:rPr>
        <w:t>В рамках реализации этой программы в 201</w:t>
      </w:r>
      <w:r w:rsidR="00562440" w:rsidRPr="001A6D58">
        <w:rPr>
          <w:rFonts w:ascii="Times New Roman" w:hAnsi="Times New Roman"/>
          <w:sz w:val="24"/>
          <w:szCs w:val="24"/>
        </w:rPr>
        <w:t>8</w:t>
      </w:r>
      <w:r w:rsidRPr="001A6D58">
        <w:rPr>
          <w:rFonts w:ascii="Times New Roman" w:hAnsi="Times New Roman"/>
          <w:sz w:val="24"/>
          <w:szCs w:val="24"/>
        </w:rPr>
        <w:t xml:space="preserve"> году </w:t>
      </w:r>
      <w:r w:rsidR="00654F64" w:rsidRPr="001A6D58">
        <w:rPr>
          <w:rFonts w:ascii="Times New Roman" w:hAnsi="Times New Roman"/>
          <w:sz w:val="24"/>
          <w:szCs w:val="24"/>
        </w:rPr>
        <w:t>в бюджете муниц</w:t>
      </w:r>
      <w:r w:rsidR="00562440" w:rsidRPr="001A6D58">
        <w:rPr>
          <w:rFonts w:ascii="Times New Roman" w:hAnsi="Times New Roman"/>
          <w:sz w:val="24"/>
          <w:szCs w:val="24"/>
        </w:rPr>
        <w:t>ипального района предусмотрено 25</w:t>
      </w:r>
      <w:r w:rsidR="00654F64" w:rsidRPr="001A6D58">
        <w:rPr>
          <w:rFonts w:ascii="Times New Roman" w:hAnsi="Times New Roman"/>
          <w:sz w:val="24"/>
          <w:szCs w:val="24"/>
        </w:rPr>
        <w:t xml:space="preserve">0,0 тыс.руб. государственной поддержки в виде </w:t>
      </w:r>
      <w:r w:rsidR="00562440" w:rsidRPr="001A6D58">
        <w:rPr>
          <w:rFonts w:ascii="Times New Roman" w:hAnsi="Times New Roman"/>
          <w:sz w:val="24"/>
          <w:szCs w:val="24"/>
        </w:rPr>
        <w:t>гранта</w:t>
      </w:r>
      <w:r w:rsidR="008B64F9" w:rsidRPr="001A6D58">
        <w:rPr>
          <w:rFonts w:ascii="Times New Roman" w:hAnsi="Times New Roman"/>
          <w:sz w:val="24"/>
          <w:szCs w:val="24"/>
        </w:rPr>
        <w:t xml:space="preserve">. </w:t>
      </w:r>
      <w:r w:rsidRPr="001A6D58">
        <w:rPr>
          <w:rFonts w:ascii="Times New Roman" w:hAnsi="Times New Roman"/>
          <w:spacing w:val="2"/>
          <w:sz w:val="24"/>
          <w:szCs w:val="24"/>
        </w:rPr>
        <w:t xml:space="preserve">По итогам проведения конкурса </w:t>
      </w:r>
      <w:r w:rsidRPr="001A6D58">
        <w:rPr>
          <w:rFonts w:ascii="Times New Roman" w:hAnsi="Times New Roman"/>
          <w:sz w:val="24"/>
          <w:szCs w:val="24"/>
        </w:rPr>
        <w:t xml:space="preserve">эффективности </w:t>
      </w:r>
      <w:r w:rsidRPr="001A6D58">
        <w:rPr>
          <w:rFonts w:ascii="Times New Roman" w:hAnsi="Times New Roman"/>
          <w:spacing w:val="2"/>
          <w:sz w:val="24"/>
          <w:szCs w:val="24"/>
        </w:rPr>
        <w:t>бизнес - проектов</w:t>
      </w:r>
      <w:r w:rsidRPr="001A6D58">
        <w:rPr>
          <w:rFonts w:ascii="Times New Roman" w:hAnsi="Times New Roman"/>
          <w:sz w:val="24"/>
          <w:szCs w:val="24"/>
        </w:rPr>
        <w:t xml:space="preserve">, в отчетном году </w:t>
      </w:r>
      <w:r w:rsidR="00654F64" w:rsidRPr="001A6D58">
        <w:rPr>
          <w:rFonts w:ascii="Times New Roman" w:hAnsi="Times New Roman"/>
          <w:sz w:val="24"/>
          <w:szCs w:val="24"/>
        </w:rPr>
        <w:t xml:space="preserve">планируется выделение </w:t>
      </w:r>
      <w:r w:rsidR="007D79E1" w:rsidRPr="001A6D58">
        <w:rPr>
          <w:rFonts w:ascii="Times New Roman" w:hAnsi="Times New Roman"/>
          <w:sz w:val="24"/>
          <w:szCs w:val="24"/>
        </w:rPr>
        <w:t xml:space="preserve">денежной поддержки </w:t>
      </w:r>
      <w:r w:rsidR="00654F64" w:rsidRPr="001A6D58">
        <w:rPr>
          <w:rFonts w:ascii="Times New Roman" w:hAnsi="Times New Roman"/>
          <w:sz w:val="24"/>
          <w:szCs w:val="24"/>
        </w:rPr>
        <w:t>субъектам малого бизнеса</w:t>
      </w:r>
      <w:r w:rsidRPr="001A6D58">
        <w:rPr>
          <w:rFonts w:ascii="Times New Roman" w:hAnsi="Times New Roman"/>
          <w:sz w:val="24"/>
          <w:szCs w:val="24"/>
        </w:rPr>
        <w:t xml:space="preserve">  по основному направлению предпринимательской деятельности – сельско</w:t>
      </w:r>
      <w:r w:rsidR="007D79E1" w:rsidRPr="001A6D58">
        <w:rPr>
          <w:rFonts w:ascii="Times New Roman" w:hAnsi="Times New Roman"/>
          <w:sz w:val="24"/>
          <w:szCs w:val="24"/>
        </w:rPr>
        <w:t>хозяйственное производство.</w:t>
      </w:r>
      <w:r w:rsidRPr="001A6D58">
        <w:rPr>
          <w:rFonts w:ascii="Times New Roman" w:hAnsi="Times New Roman"/>
          <w:sz w:val="24"/>
          <w:szCs w:val="24"/>
        </w:rPr>
        <w:t xml:space="preserve"> </w:t>
      </w:r>
    </w:p>
    <w:p w:rsidR="00D57D1F" w:rsidRPr="001A6D58" w:rsidRDefault="00C95CA6" w:rsidP="00D57D1F">
      <w:pPr>
        <w:spacing w:line="240" w:lineRule="auto"/>
        <w:ind w:left="-540" w:firstLine="540"/>
        <w:contextualSpacing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 xml:space="preserve">Денежная поддержка </w:t>
      </w:r>
      <w:r w:rsidR="00654F64" w:rsidRPr="001A6D58">
        <w:rPr>
          <w:rFonts w:ascii="Times New Roman" w:hAnsi="Times New Roman"/>
          <w:sz w:val="24"/>
          <w:szCs w:val="24"/>
        </w:rPr>
        <w:t xml:space="preserve">будет </w:t>
      </w:r>
      <w:r w:rsidRPr="001A6D58">
        <w:rPr>
          <w:rFonts w:ascii="Times New Roman" w:hAnsi="Times New Roman"/>
          <w:sz w:val="24"/>
          <w:szCs w:val="24"/>
        </w:rPr>
        <w:t xml:space="preserve">предоставлена в целях создания </w:t>
      </w:r>
      <w:r w:rsidR="007D79E1" w:rsidRPr="001A6D58">
        <w:rPr>
          <w:rFonts w:ascii="Times New Roman" w:hAnsi="Times New Roman"/>
          <w:sz w:val="24"/>
          <w:szCs w:val="24"/>
        </w:rPr>
        <w:t>не менее 3</w:t>
      </w:r>
      <w:r w:rsidRPr="001A6D58">
        <w:rPr>
          <w:rFonts w:ascii="Times New Roman" w:hAnsi="Times New Roman"/>
          <w:sz w:val="24"/>
          <w:szCs w:val="24"/>
        </w:rPr>
        <w:t xml:space="preserve"> рабоч</w:t>
      </w:r>
      <w:r w:rsidR="007D79E1" w:rsidRPr="001A6D58">
        <w:rPr>
          <w:rFonts w:ascii="Times New Roman" w:hAnsi="Times New Roman"/>
          <w:sz w:val="24"/>
          <w:szCs w:val="24"/>
        </w:rPr>
        <w:t>их</w:t>
      </w:r>
      <w:r w:rsidRPr="001A6D58">
        <w:rPr>
          <w:rFonts w:ascii="Times New Roman" w:hAnsi="Times New Roman"/>
          <w:sz w:val="24"/>
          <w:szCs w:val="24"/>
        </w:rPr>
        <w:t xml:space="preserve"> мест, что обеспечит </w:t>
      </w:r>
      <w:r w:rsidR="00903D1F" w:rsidRPr="001A6D58">
        <w:rPr>
          <w:rFonts w:ascii="Times New Roman" w:hAnsi="Times New Roman"/>
          <w:sz w:val="24"/>
          <w:szCs w:val="24"/>
        </w:rPr>
        <w:t xml:space="preserve">в дальнейшем </w:t>
      </w:r>
      <w:r w:rsidRPr="001A6D58">
        <w:rPr>
          <w:rFonts w:ascii="Times New Roman" w:hAnsi="Times New Roman"/>
          <w:sz w:val="24"/>
          <w:szCs w:val="24"/>
        </w:rPr>
        <w:t xml:space="preserve">поступление в бюджет </w:t>
      </w:r>
      <w:r w:rsidR="007D79E1" w:rsidRPr="001A6D58">
        <w:rPr>
          <w:rFonts w:ascii="Times New Roman" w:hAnsi="Times New Roman"/>
          <w:sz w:val="24"/>
          <w:szCs w:val="24"/>
        </w:rPr>
        <w:t>дополнительных доходов</w:t>
      </w:r>
      <w:r w:rsidRPr="001A6D58">
        <w:rPr>
          <w:rFonts w:ascii="Times New Roman" w:hAnsi="Times New Roman"/>
          <w:sz w:val="24"/>
          <w:szCs w:val="24"/>
        </w:rPr>
        <w:t xml:space="preserve"> в виде </w:t>
      </w:r>
      <w:r w:rsidR="007D79E1" w:rsidRPr="001A6D58">
        <w:rPr>
          <w:rFonts w:ascii="Times New Roman" w:hAnsi="Times New Roman"/>
          <w:sz w:val="24"/>
          <w:szCs w:val="24"/>
        </w:rPr>
        <w:t xml:space="preserve">НДФЛ, </w:t>
      </w:r>
      <w:r w:rsidRPr="001A6D58">
        <w:rPr>
          <w:rFonts w:ascii="Times New Roman" w:hAnsi="Times New Roman"/>
          <w:sz w:val="24"/>
          <w:szCs w:val="24"/>
        </w:rPr>
        <w:t>а так же социальных платежей в Пенсионный фонд и прочие внебюджетные фонды. Оборот выпуска продукции и предоставления услуг, в перспективе до 201</w:t>
      </w:r>
      <w:r w:rsidR="00CA3B08" w:rsidRPr="001A6D58">
        <w:rPr>
          <w:rFonts w:ascii="Times New Roman" w:hAnsi="Times New Roman"/>
          <w:sz w:val="24"/>
          <w:szCs w:val="24"/>
        </w:rPr>
        <w:t>9</w:t>
      </w:r>
      <w:r w:rsidRPr="001A6D58">
        <w:rPr>
          <w:rFonts w:ascii="Times New Roman" w:hAnsi="Times New Roman"/>
          <w:sz w:val="24"/>
          <w:szCs w:val="24"/>
        </w:rPr>
        <w:t xml:space="preserve"> года, планируется в объеме </w:t>
      </w:r>
      <w:r w:rsidR="0036255D" w:rsidRPr="001A6D58">
        <w:rPr>
          <w:rFonts w:ascii="Times New Roman" w:hAnsi="Times New Roman"/>
          <w:sz w:val="24"/>
          <w:szCs w:val="24"/>
        </w:rPr>
        <w:t xml:space="preserve">до </w:t>
      </w:r>
      <w:r w:rsidR="00CA3B08" w:rsidRPr="001A6D58">
        <w:rPr>
          <w:rFonts w:ascii="Times New Roman" w:hAnsi="Times New Roman"/>
          <w:sz w:val="24"/>
          <w:szCs w:val="24"/>
        </w:rPr>
        <w:t>3</w:t>
      </w:r>
      <w:r w:rsidRPr="001A6D58">
        <w:rPr>
          <w:rFonts w:ascii="Times New Roman" w:hAnsi="Times New Roman"/>
          <w:sz w:val="24"/>
          <w:szCs w:val="24"/>
        </w:rPr>
        <w:t xml:space="preserve"> млн.руб. </w:t>
      </w:r>
    </w:p>
    <w:p w:rsidR="00D57D1F" w:rsidRDefault="00AE275E" w:rsidP="00D57D1F">
      <w:pPr>
        <w:spacing w:line="240" w:lineRule="auto"/>
        <w:ind w:left="-540" w:firstLine="540"/>
        <w:contextualSpacing/>
        <w:rPr>
          <w:spacing w:val="-2"/>
        </w:rPr>
      </w:pPr>
      <w:r w:rsidRPr="004B6485">
        <w:rPr>
          <w:rStyle w:val="16"/>
          <w:sz w:val="24"/>
        </w:rPr>
        <w:t xml:space="preserve">Размещение муниципального заказа поддерживает развитие малого предпринимательства,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  За  отчетный период 2018 года муниципальными заказчиками </w:t>
      </w:r>
      <w:r w:rsidRPr="00A5027D">
        <w:rPr>
          <w:rStyle w:val="16"/>
          <w:sz w:val="24"/>
        </w:rPr>
        <w:t xml:space="preserve">проведено </w:t>
      </w:r>
      <w:r w:rsidR="00A5027D" w:rsidRPr="00A5027D">
        <w:rPr>
          <w:rStyle w:val="16"/>
          <w:sz w:val="24"/>
        </w:rPr>
        <w:t>162</w:t>
      </w:r>
      <w:r w:rsidRPr="00A5027D">
        <w:rPr>
          <w:rStyle w:val="16"/>
          <w:sz w:val="24"/>
        </w:rPr>
        <w:t xml:space="preserve"> торгов и других способов закупок на поставки товаров, выполнение работ, оказание услуг для нужд Дальнереченского муниципального района, из них у субъектов малого бизнеса –  </w:t>
      </w:r>
      <w:r w:rsidR="00A5027D">
        <w:rPr>
          <w:rStyle w:val="16"/>
          <w:sz w:val="24"/>
        </w:rPr>
        <w:t>4</w:t>
      </w:r>
      <w:r w:rsidRPr="001A6D58">
        <w:rPr>
          <w:spacing w:val="-2"/>
        </w:rPr>
        <w:t>.</w:t>
      </w:r>
      <w:r w:rsidRPr="005C426A">
        <w:rPr>
          <w:spacing w:val="-2"/>
        </w:rPr>
        <w:t xml:space="preserve">         </w:t>
      </w:r>
    </w:p>
    <w:p w:rsidR="00D57D1F" w:rsidRPr="001A6D58" w:rsidRDefault="002C6297" w:rsidP="00D57D1F">
      <w:pPr>
        <w:spacing w:line="240" w:lineRule="auto"/>
        <w:ind w:left="-540" w:firstLine="540"/>
        <w:contextualSpacing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 xml:space="preserve"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округа. </w:t>
      </w:r>
    </w:p>
    <w:p w:rsidR="002C6297" w:rsidRPr="001A6D58" w:rsidRDefault="002C6297" w:rsidP="00D57D1F">
      <w:pPr>
        <w:spacing w:line="240" w:lineRule="auto"/>
        <w:ind w:left="-540" w:firstLine="540"/>
        <w:contextualSpacing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1F234A" w:rsidRPr="001A6D58" w:rsidRDefault="001F234A" w:rsidP="00D57D1F">
      <w:pPr>
        <w:pStyle w:val="15"/>
        <w:ind w:left="-720" w:firstLine="720"/>
        <w:contextualSpacing/>
        <w:jc w:val="both"/>
        <w:rPr>
          <w:sz w:val="24"/>
        </w:rPr>
      </w:pPr>
      <w:r w:rsidRPr="001A6D58">
        <w:rPr>
          <w:sz w:val="24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консультационная по</w:t>
      </w:r>
      <w:r w:rsidR="00CA290A" w:rsidRPr="001A6D58">
        <w:rPr>
          <w:sz w:val="24"/>
        </w:rPr>
        <w:t>ддержка более 12</w:t>
      </w:r>
      <w:r w:rsidRPr="001A6D58">
        <w:rPr>
          <w:sz w:val="24"/>
        </w:rPr>
        <w:t xml:space="preserve"> человек.</w:t>
      </w:r>
    </w:p>
    <w:p w:rsidR="002C6297" w:rsidRPr="005C426A" w:rsidRDefault="00370AD9" w:rsidP="008D1272">
      <w:pPr>
        <w:pStyle w:val="21"/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>.</w:t>
      </w:r>
    </w:p>
    <w:p w:rsidR="00A425B2" w:rsidRPr="005C426A" w:rsidRDefault="00A425B2" w:rsidP="00636AF7">
      <w:pPr>
        <w:tabs>
          <w:tab w:val="left" w:pos="108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821FD" w:rsidRPr="005C426A" w:rsidRDefault="00D57D1F" w:rsidP="00D57D1F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8F1EB1">
        <w:rPr>
          <w:rFonts w:ascii="Times New Roman" w:hAnsi="Times New Roman"/>
          <w:b/>
          <w:i/>
          <w:sz w:val="24"/>
          <w:szCs w:val="24"/>
        </w:rPr>
        <w:t>.</w:t>
      </w:r>
      <w:r w:rsidR="00F821FD" w:rsidRPr="005C426A">
        <w:rPr>
          <w:rFonts w:ascii="Times New Roman" w:hAnsi="Times New Roman"/>
          <w:b/>
          <w:i/>
          <w:sz w:val="24"/>
          <w:szCs w:val="24"/>
        </w:rPr>
        <w:t>Оценка состояния продвижения товаров (услуг) на рынке, новые продукты</w:t>
      </w:r>
    </w:p>
    <w:p w:rsidR="00F821FD" w:rsidRPr="005C426A" w:rsidRDefault="00F821FD" w:rsidP="00F821FD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1FD" w:rsidRPr="008F1EB1" w:rsidRDefault="00F821FD" w:rsidP="000C3BCC">
      <w:pPr>
        <w:pStyle w:val="15"/>
        <w:jc w:val="center"/>
        <w:rPr>
          <w:b/>
          <w:sz w:val="20"/>
        </w:rPr>
      </w:pPr>
      <w:r w:rsidRPr="008F1EB1">
        <w:rPr>
          <w:b/>
          <w:sz w:val="20"/>
        </w:rPr>
        <w:t>5.1. Оборот розничной торговли и общественное питание.</w:t>
      </w:r>
    </w:p>
    <w:p w:rsidR="00D57D1F" w:rsidRPr="001A6D58" w:rsidRDefault="00D57D1F" w:rsidP="00952BB0">
      <w:pPr>
        <w:pStyle w:val="ConsNonformat"/>
        <w:widowControl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_Toc229887728"/>
      <w:r w:rsidRPr="001A6D58">
        <w:rPr>
          <w:rFonts w:ascii="Times New Roman" w:hAnsi="Times New Roman"/>
          <w:sz w:val="24"/>
          <w:szCs w:val="24"/>
        </w:rPr>
        <w:t xml:space="preserve">На территории района по состоянию на 01.07.2018 года насчитывается 110 объектов потребительского рынка, в том числе розничной – 84; общественного питания – 19, из них школьные столовые – 11; бытового обслуживания – 2, коммунального – 2, авторемонтных </w:t>
      </w:r>
      <w:r w:rsidRPr="001A6D58">
        <w:rPr>
          <w:rFonts w:ascii="Times New Roman" w:hAnsi="Times New Roman"/>
          <w:sz w:val="24"/>
          <w:szCs w:val="24"/>
        </w:rPr>
        <w:lastRenderedPageBreak/>
        <w:t xml:space="preserve">мастерских – 3. </w:t>
      </w:r>
      <w:r w:rsidRPr="001A6D58">
        <w:rPr>
          <w:sz w:val="24"/>
          <w:szCs w:val="24"/>
        </w:rPr>
        <w:t xml:space="preserve"> </w:t>
      </w:r>
      <w:r w:rsidRPr="001A6D58">
        <w:rPr>
          <w:rFonts w:ascii="Times New Roman" w:hAnsi="Times New Roman"/>
          <w:sz w:val="24"/>
          <w:szCs w:val="24"/>
        </w:rPr>
        <w:t>Обеспеченность торговыми площадями (розница) на 1000 жителей составляет 275 кв.м. (119,9% к нормативу). Уровень обеспеченности услугами общественного питания (общедоступная сеть) на 1000 жителей муниципального района составляет 28 посадочных мест (100% к нормативу).</w:t>
      </w:r>
    </w:p>
    <w:p w:rsidR="00D57D1F" w:rsidRPr="001A6D58" w:rsidRDefault="00D57D1F" w:rsidP="00952BB0">
      <w:pPr>
        <w:pStyle w:val="ConsNonformat"/>
        <w:widowControl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>На основании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разработаны и утверждены Схемы границ прилегающих территорий к некоторым организациям и объектам, на которых не допускается розничная реализация алкогольной продукции. На территории Дальнереченского муниципального района 5 субъектов бизнеса осуществляет деятельность по реализации алкогольной продукции в 31 объектах торговли.</w:t>
      </w:r>
    </w:p>
    <w:p w:rsidR="00D57D1F" w:rsidRPr="001A6D58" w:rsidRDefault="00D57D1F" w:rsidP="00952BB0">
      <w:pPr>
        <w:pStyle w:val="ConsNonformat"/>
        <w:widowControl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>Потребительский рынок района характеризуется как стабильный, с высоким уровнем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 структуре  предприятий торговли  основной  формой собственности является  частная (94,1 %). Значительных изменений в структуре распределения предприятий по формам собственности за 1 полугодие 2018 года не произошло.</w:t>
      </w:r>
    </w:p>
    <w:p w:rsidR="00D57D1F" w:rsidRPr="001A6D58" w:rsidRDefault="00D57D1F" w:rsidP="00952BB0">
      <w:pPr>
        <w:pStyle w:val="ConsNonformat"/>
        <w:widowControl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 xml:space="preserve">Торговые площади розничной торговли составляют </w:t>
      </w:r>
      <w:smartTag w:uri="urn:schemas-microsoft-com:office:smarttags" w:element="metricconverter">
        <w:smartTagPr>
          <w:attr w:name="ProductID" w:val="2823,8 м2"/>
        </w:smartTagPr>
        <w:r w:rsidRPr="001A6D58">
          <w:rPr>
            <w:rFonts w:ascii="Times New Roman" w:hAnsi="Times New Roman"/>
            <w:sz w:val="24"/>
            <w:szCs w:val="24"/>
          </w:rPr>
          <w:t>2823,8 м</w:t>
        </w:r>
        <w:r w:rsidRPr="001A6D5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A6D58">
        <w:rPr>
          <w:rFonts w:ascii="Times New Roman" w:hAnsi="Times New Roman"/>
          <w:sz w:val="24"/>
          <w:szCs w:val="24"/>
        </w:rPr>
        <w:t xml:space="preserve">, количество рабочих мест – 226; численность работающих – 226 человек. Средняя заработная плата в розничной сети составила 9,6 тыс. руб.    </w:t>
      </w:r>
    </w:p>
    <w:p w:rsidR="00D57D1F" w:rsidRPr="001A6D58" w:rsidRDefault="00D57D1F" w:rsidP="00952BB0">
      <w:pPr>
        <w:pStyle w:val="ConsNonformat"/>
        <w:widowControl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 xml:space="preserve">Из предприятий общественного питания осуществляли деятельность 8 закусочных и 11 школьных столовых. Общая площадь предприятий общественного питания составила </w:t>
      </w:r>
      <w:smartTag w:uri="urn:schemas-microsoft-com:office:smarttags" w:element="metricconverter">
        <w:smartTagPr>
          <w:attr w:name="ProductID" w:val="1091,2 м2"/>
        </w:smartTagPr>
        <w:r w:rsidRPr="001A6D58">
          <w:rPr>
            <w:rFonts w:ascii="Times New Roman" w:hAnsi="Times New Roman"/>
            <w:sz w:val="24"/>
            <w:szCs w:val="24"/>
          </w:rPr>
          <w:t>1091,2 м</w:t>
        </w:r>
        <w:r w:rsidRPr="001A6D5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1A6D58">
        <w:rPr>
          <w:rFonts w:ascii="Times New Roman" w:hAnsi="Times New Roman"/>
          <w:sz w:val="24"/>
          <w:szCs w:val="24"/>
        </w:rPr>
        <w:t xml:space="preserve">, число посадочных мест 859. </w:t>
      </w:r>
    </w:p>
    <w:p w:rsidR="00D57D1F" w:rsidRPr="00D57D1F" w:rsidRDefault="00D57D1F" w:rsidP="00952BB0">
      <w:pPr>
        <w:pStyle w:val="ConsNonformat"/>
        <w:widowControl/>
        <w:ind w:left="-7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4"/>
          <w:szCs w:val="24"/>
        </w:rPr>
        <w:t>Оборот общественного питания за 6 месяцев 2018 года составил   1,0   тыс. руб., снижение  в сопоставимых ценах  к соответствующему периоду прошлого года   на 31,9%. Снижение произошло за счет исключения  статистических показателей  предприятия ООО «Рождественское военное питание».</w:t>
      </w:r>
    </w:p>
    <w:p w:rsidR="003E43E2" w:rsidRDefault="003E43E2" w:rsidP="00A33A47">
      <w:pPr>
        <w:pStyle w:val="15"/>
        <w:ind w:left="-720" w:firstLine="720"/>
        <w:rPr>
          <w:b/>
          <w:sz w:val="20"/>
        </w:rPr>
      </w:pPr>
    </w:p>
    <w:p w:rsidR="00F977F9" w:rsidRPr="00A33A47" w:rsidRDefault="00F977F9" w:rsidP="00782CB4">
      <w:pPr>
        <w:pStyle w:val="15"/>
        <w:ind w:left="-720" w:firstLine="720"/>
        <w:jc w:val="center"/>
        <w:rPr>
          <w:sz w:val="20"/>
        </w:rPr>
      </w:pPr>
      <w:r w:rsidRPr="00A33A47">
        <w:rPr>
          <w:b/>
          <w:sz w:val="20"/>
        </w:rPr>
        <w:t>Платные услуги населению.</w:t>
      </w:r>
    </w:p>
    <w:p w:rsidR="003E43E2" w:rsidRDefault="003E43E2" w:rsidP="003E43E2">
      <w:pPr>
        <w:pStyle w:val="ConsNonformat"/>
        <w:widowControl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3E43E2" w:rsidRPr="00952BB0" w:rsidRDefault="00952BB0" w:rsidP="00952BB0">
      <w:pPr>
        <w:pStyle w:val="ConsNonformat"/>
        <w:widowControl/>
        <w:ind w:left="-720"/>
        <w:contextualSpacing/>
        <w:jc w:val="both"/>
        <w:rPr>
          <w:rFonts w:ascii="Times New Roman" w:hAnsi="Times New Roman"/>
          <w:sz w:val="24"/>
          <w:szCs w:val="24"/>
        </w:rPr>
      </w:pPr>
      <w:r w:rsidRPr="001A6D58">
        <w:rPr>
          <w:rFonts w:ascii="Times New Roman" w:hAnsi="Times New Roman"/>
          <w:sz w:val="28"/>
        </w:rPr>
        <w:t xml:space="preserve">        </w:t>
      </w:r>
      <w:r w:rsidR="003E43E2" w:rsidRPr="001A6D58">
        <w:rPr>
          <w:rFonts w:ascii="Times New Roman" w:hAnsi="Times New Roman"/>
          <w:sz w:val="24"/>
          <w:szCs w:val="24"/>
        </w:rPr>
        <w:t>Объем платных услуг, оказываемых населению за январь-июнь 2018 года  составили  3,5     млн. руб., в сопоставимых ценах  ниже против соответствующего периода прошлого года  на 1,1%.</w:t>
      </w:r>
      <w:r w:rsidR="003E43E2" w:rsidRPr="00952BB0">
        <w:rPr>
          <w:rFonts w:ascii="Times New Roman" w:hAnsi="Times New Roman"/>
          <w:sz w:val="24"/>
          <w:szCs w:val="24"/>
        </w:rPr>
        <w:t xml:space="preserve"> </w:t>
      </w:r>
    </w:p>
    <w:p w:rsidR="00F977F9" w:rsidRPr="005C426A" w:rsidRDefault="00F977F9" w:rsidP="00952BB0">
      <w:pPr>
        <w:pStyle w:val="15"/>
        <w:ind w:left="-720" w:firstLineChars="720" w:firstLine="1728"/>
        <w:contextualSpacing/>
        <w:jc w:val="both"/>
        <w:rPr>
          <w:sz w:val="24"/>
        </w:rPr>
      </w:pPr>
    </w:p>
    <w:p w:rsidR="00F977F9" w:rsidRDefault="00F977F9" w:rsidP="00782CB4">
      <w:pPr>
        <w:pStyle w:val="15"/>
        <w:ind w:left="-720" w:firstLineChars="720" w:firstLine="1446"/>
        <w:contextualSpacing/>
        <w:jc w:val="center"/>
        <w:rPr>
          <w:b/>
          <w:sz w:val="20"/>
        </w:rPr>
      </w:pPr>
      <w:r w:rsidRPr="00A33A47">
        <w:rPr>
          <w:b/>
          <w:sz w:val="20"/>
        </w:rPr>
        <w:t>Производство товаров и услуг.</w:t>
      </w:r>
    </w:p>
    <w:p w:rsidR="003E43E2" w:rsidRPr="00A33A47" w:rsidRDefault="003E43E2" w:rsidP="00952BB0">
      <w:pPr>
        <w:pStyle w:val="15"/>
        <w:ind w:left="-720" w:firstLineChars="720" w:firstLine="1446"/>
        <w:contextualSpacing/>
        <w:rPr>
          <w:b/>
          <w:sz w:val="20"/>
        </w:rPr>
      </w:pPr>
    </w:p>
    <w:p w:rsidR="003E43E2" w:rsidRPr="00782CB4" w:rsidRDefault="003E43E2" w:rsidP="00952BB0">
      <w:pPr>
        <w:pStyle w:val="30"/>
        <w:ind w:left="-720"/>
        <w:contextualSpacing/>
        <w:jc w:val="both"/>
        <w:rPr>
          <w:sz w:val="24"/>
          <w:szCs w:val="24"/>
        </w:rPr>
      </w:pPr>
      <w:r w:rsidRPr="003E43E2">
        <w:rPr>
          <w:sz w:val="24"/>
          <w:szCs w:val="24"/>
        </w:rPr>
        <w:t xml:space="preserve">              </w:t>
      </w:r>
      <w:r w:rsidRPr="00782CB4">
        <w:rPr>
          <w:sz w:val="24"/>
          <w:szCs w:val="24"/>
        </w:rPr>
        <w:t xml:space="preserve">По состоянию на 01.07.2018 г. на территории муниципального образования работало 2 мини - пекарни, выработано продукции предприятиями хлебопекарной отрасли 34,2 </w:t>
      </w:r>
      <w:r w:rsidRPr="00782CB4">
        <w:rPr>
          <w:b/>
          <w:sz w:val="24"/>
          <w:szCs w:val="24"/>
        </w:rPr>
        <w:t xml:space="preserve"> </w:t>
      </w:r>
      <w:r w:rsidRPr="00782CB4">
        <w:rPr>
          <w:sz w:val="24"/>
          <w:szCs w:val="24"/>
        </w:rPr>
        <w:t>тонн,  больше на 6,5%., чем произведено в соответствующем периоде  прошлого года. Потребность в хлебе населения района и муниципальных организаций обеспечена за счет  поставок монополиста отрасли хлебопечения - ООО «Пекарь», а также за счет ввоза из других районов края.</w:t>
      </w:r>
    </w:p>
    <w:p w:rsidR="00F977F9" w:rsidRPr="00A33A47" w:rsidRDefault="00F977F9" w:rsidP="00A33A47">
      <w:pPr>
        <w:pStyle w:val="15"/>
        <w:ind w:left="-720" w:firstLine="720"/>
        <w:rPr>
          <w:sz w:val="20"/>
        </w:rPr>
      </w:pPr>
      <w:r w:rsidRPr="00A33A47">
        <w:rPr>
          <w:sz w:val="20"/>
        </w:rPr>
        <w:t xml:space="preserve">            </w:t>
      </w:r>
    </w:p>
    <w:p w:rsidR="00E4606F" w:rsidRPr="005C426A" w:rsidRDefault="00E4606F" w:rsidP="00F977F9">
      <w:pPr>
        <w:pStyle w:val="15"/>
        <w:ind w:left="-720" w:firstLine="720"/>
        <w:jc w:val="both"/>
        <w:rPr>
          <w:sz w:val="24"/>
          <w:szCs w:val="24"/>
        </w:rPr>
      </w:pPr>
    </w:p>
    <w:p w:rsidR="00F821FD" w:rsidRPr="00782CB4" w:rsidRDefault="00F821FD" w:rsidP="003F6A73">
      <w:pPr>
        <w:numPr>
          <w:ilvl w:val="0"/>
          <w:numId w:val="17"/>
        </w:num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b/>
          <w:i/>
          <w:sz w:val="24"/>
          <w:szCs w:val="24"/>
        </w:rPr>
        <w:t>Муниципальный сектор экономики, структура, эффективность управления.</w:t>
      </w:r>
      <w:bookmarkEnd w:id="8"/>
    </w:p>
    <w:p w:rsidR="000655E0" w:rsidRPr="00782CB4" w:rsidRDefault="00F821FD" w:rsidP="000655E0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782CB4">
        <w:rPr>
          <w:rFonts w:ascii="Times New Roman" w:hAnsi="Times New Roman"/>
          <w:b/>
          <w:sz w:val="24"/>
          <w:szCs w:val="24"/>
        </w:rPr>
        <w:t>6.1. Управление муниципальным имуществом.</w:t>
      </w:r>
    </w:p>
    <w:p w:rsidR="000655E0" w:rsidRPr="00782CB4" w:rsidRDefault="000655E0" w:rsidP="000655E0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655E0" w:rsidRPr="00782CB4" w:rsidRDefault="000655E0" w:rsidP="000655E0">
      <w:pPr>
        <w:spacing w:line="240" w:lineRule="auto"/>
        <w:ind w:left="-720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</w:t>
      </w:r>
      <w:r w:rsidR="00AA6E43" w:rsidRPr="00782CB4">
        <w:rPr>
          <w:rFonts w:ascii="Times New Roman" w:hAnsi="Times New Roman"/>
          <w:sz w:val="24"/>
          <w:szCs w:val="24"/>
        </w:rPr>
        <w:t xml:space="preserve">  </w:t>
      </w:r>
      <w:r w:rsidRPr="00782CB4">
        <w:rPr>
          <w:rFonts w:ascii="Times New Roman" w:hAnsi="Times New Roman"/>
          <w:sz w:val="24"/>
          <w:szCs w:val="24"/>
        </w:rPr>
        <w:t xml:space="preserve">  Согласно доходов бюджета Дальнереченского муниципального района за 1 полугодие 2018 года  план доходов от сделок с муниципальным имуществом и земельными участками (неналоговые доходы) доведен в сумме 5066,5 тыс. руб. Фактически поступило доходов от сделок с муниципальным имуществом и земельными участками за  6 месяцев 2018 года 11187,9 </w:t>
      </w:r>
      <w:r w:rsidRPr="00782CB4">
        <w:rPr>
          <w:rFonts w:ascii="Times New Roman" w:hAnsi="Times New Roman"/>
          <w:sz w:val="24"/>
          <w:szCs w:val="24"/>
        </w:rPr>
        <w:lastRenderedPageBreak/>
        <w:t>тыс.руб. . Увеличение доходов от  неналоговых платежей к уровню прошлого года составило в 2 р.</w:t>
      </w:r>
    </w:p>
    <w:p w:rsidR="000655E0" w:rsidRPr="00782CB4" w:rsidRDefault="000655E0" w:rsidP="000655E0">
      <w:pPr>
        <w:ind w:left="-720" w:firstLineChars="720" w:firstLine="1728"/>
        <w:contextualSpacing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5"/>
        <w:gridCol w:w="1803"/>
        <w:gridCol w:w="1803"/>
        <w:gridCol w:w="1608"/>
      </w:tblGrid>
      <w:tr w:rsidR="000655E0" w:rsidRPr="00AA6E43" w:rsidTr="00782CB4">
        <w:trPr>
          <w:trHeight w:val="103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B4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Вид поступлений</w:t>
            </w:r>
          </w:p>
          <w:p w:rsidR="000655E0" w:rsidRPr="00782CB4" w:rsidRDefault="000655E0" w:rsidP="00782C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0" w:rsidRPr="00782CB4" w:rsidRDefault="000655E0" w:rsidP="00782CB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6 мес.2017г.</w:t>
            </w:r>
            <w:r w:rsidR="00782CB4">
              <w:rPr>
                <w:rFonts w:ascii="Times New Roman" w:hAnsi="Times New Roman"/>
                <w:sz w:val="20"/>
              </w:rPr>
              <w:t xml:space="preserve"> </w:t>
            </w:r>
            <w:r w:rsidRPr="00782CB4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0" w:rsidRPr="00782CB4" w:rsidRDefault="000655E0" w:rsidP="00782CB4">
            <w:pPr>
              <w:contextualSpacing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6 мес.  2018г.</w:t>
            </w:r>
            <w:r w:rsidR="00782CB4">
              <w:rPr>
                <w:rFonts w:ascii="Times New Roman" w:hAnsi="Times New Roman"/>
                <w:sz w:val="20"/>
              </w:rPr>
              <w:t xml:space="preserve"> </w:t>
            </w:r>
            <w:r w:rsidRPr="00782CB4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E0" w:rsidRPr="00782CB4" w:rsidRDefault="000655E0" w:rsidP="00782CB4">
            <w:pPr>
              <w:contextualSpacing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% к прошлому</w:t>
            </w:r>
          </w:p>
          <w:p w:rsidR="000655E0" w:rsidRPr="00782CB4" w:rsidRDefault="00782CB4" w:rsidP="00782CB4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 w:rsidR="000655E0" w:rsidRPr="00782CB4">
              <w:rPr>
                <w:rFonts w:ascii="Times New Roman" w:hAnsi="Times New Roman"/>
                <w:sz w:val="20"/>
              </w:rPr>
              <w:t>году</w:t>
            </w:r>
          </w:p>
        </w:tc>
      </w:tr>
      <w:tr w:rsidR="000655E0" w:rsidRPr="00AA6E43" w:rsidTr="00782CB4">
        <w:trPr>
          <w:trHeight w:val="39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Аренда имущества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509,7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1213,5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2,3 р</w:t>
            </w:r>
          </w:p>
        </w:tc>
      </w:tr>
      <w:tr w:rsidR="000655E0" w:rsidRPr="00AA6E43" w:rsidTr="00782CB4">
        <w:trPr>
          <w:trHeight w:val="39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Аренда земельных участков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4674,4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5569,2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119,1</w:t>
            </w:r>
          </w:p>
        </w:tc>
      </w:tr>
      <w:tr w:rsidR="000655E0" w:rsidRPr="00AA6E43" w:rsidTr="00782CB4">
        <w:trPr>
          <w:trHeight w:val="41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Продажа имущества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177,0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4195,9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655E0" w:rsidRPr="00AA6E43" w:rsidTr="00782CB4">
        <w:trPr>
          <w:trHeight w:val="39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Продажа земельных участков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42,3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209,3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4,9 р</w:t>
            </w:r>
          </w:p>
        </w:tc>
      </w:tr>
      <w:tr w:rsidR="000655E0" w:rsidRPr="00AA6E43" w:rsidTr="00782CB4">
        <w:trPr>
          <w:trHeight w:val="41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5403,4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11187,9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E0" w:rsidRPr="00782CB4" w:rsidRDefault="000655E0" w:rsidP="000655E0">
            <w:pPr>
              <w:ind w:left="-720" w:firstLineChars="720" w:firstLine="144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782CB4">
              <w:rPr>
                <w:rFonts w:ascii="Times New Roman" w:hAnsi="Times New Roman"/>
                <w:sz w:val="20"/>
              </w:rPr>
              <w:t>2 р.</w:t>
            </w:r>
          </w:p>
        </w:tc>
      </w:tr>
    </w:tbl>
    <w:p w:rsidR="000655E0" w:rsidRPr="00AA6E43" w:rsidRDefault="000655E0" w:rsidP="000655E0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0655E0" w:rsidRPr="00782CB4" w:rsidRDefault="00AA6E43" w:rsidP="00AA6E43">
      <w:pPr>
        <w:spacing w:line="240" w:lineRule="auto"/>
        <w:ind w:left="-720" w:firstLineChars="127" w:firstLine="305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</w:t>
      </w:r>
      <w:r w:rsidR="000655E0" w:rsidRPr="00782CB4">
        <w:rPr>
          <w:rFonts w:ascii="Times New Roman" w:hAnsi="Times New Roman"/>
          <w:sz w:val="24"/>
          <w:szCs w:val="24"/>
        </w:rPr>
        <w:t xml:space="preserve">  По состоянию на 01.07.2018 г. заключено 9 договоров аренды нежилых помещений, Общая площадь сдаваемых в аренду помещений составляет </w:t>
      </w:r>
      <w:smartTag w:uri="urn:schemas-microsoft-com:office:smarttags" w:element="metricconverter">
        <w:smartTagPr>
          <w:attr w:name="ProductID" w:val="2301,2 кв. м"/>
        </w:smartTagPr>
        <w:r w:rsidR="000655E0" w:rsidRPr="00782CB4">
          <w:rPr>
            <w:rFonts w:ascii="Times New Roman" w:hAnsi="Times New Roman"/>
            <w:sz w:val="24"/>
            <w:szCs w:val="24"/>
          </w:rPr>
          <w:t>2301,2 кв. м</w:t>
        </w:r>
      </w:smartTag>
      <w:r w:rsidR="000655E0" w:rsidRPr="00782CB4">
        <w:rPr>
          <w:rFonts w:ascii="Times New Roman" w:hAnsi="Times New Roman"/>
          <w:sz w:val="24"/>
          <w:szCs w:val="24"/>
        </w:rPr>
        <w:t xml:space="preserve">., в том числе объекты коммунальной инфраструктуры (котельные) </w:t>
      </w:r>
      <w:smartTag w:uri="urn:schemas-microsoft-com:office:smarttags" w:element="metricconverter">
        <w:smartTagPr>
          <w:attr w:name="ProductID" w:val="2217,3 кв. м"/>
        </w:smartTagPr>
        <w:r w:rsidR="000655E0" w:rsidRPr="00782CB4">
          <w:rPr>
            <w:rFonts w:ascii="Times New Roman" w:hAnsi="Times New Roman"/>
            <w:sz w:val="24"/>
            <w:szCs w:val="24"/>
          </w:rPr>
          <w:t>2217,3 кв. м</w:t>
        </w:r>
      </w:smartTag>
      <w:r w:rsidR="000655E0" w:rsidRPr="00782CB4">
        <w:rPr>
          <w:rFonts w:ascii="Times New Roman" w:hAnsi="Times New Roman"/>
          <w:sz w:val="24"/>
          <w:szCs w:val="24"/>
        </w:rPr>
        <w:t>.</w:t>
      </w:r>
    </w:p>
    <w:p w:rsidR="000655E0" w:rsidRPr="00782CB4" w:rsidRDefault="000655E0" w:rsidP="00AA6E43">
      <w:pPr>
        <w:spacing w:line="240" w:lineRule="auto"/>
        <w:ind w:left="-720" w:firstLineChars="127" w:firstLine="305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Рост доходов по аренде имущества  произошел за счет уплаты задолженности  по аренде КГУП «Примтеплоэнерго».  Всего оплачено по задолженности по состоянию   на 01.07.2018 года 667880,74 руб.</w:t>
      </w:r>
    </w:p>
    <w:p w:rsidR="000655E0" w:rsidRPr="00782CB4" w:rsidRDefault="00AA6E43" w:rsidP="00AA6E43">
      <w:pPr>
        <w:spacing w:line="240" w:lineRule="auto"/>
        <w:ind w:left="-720" w:firstLineChars="127" w:firstLine="305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</w:t>
      </w:r>
      <w:r w:rsidR="000655E0" w:rsidRPr="00782CB4">
        <w:rPr>
          <w:rFonts w:ascii="Times New Roman" w:hAnsi="Times New Roman"/>
          <w:sz w:val="24"/>
          <w:szCs w:val="24"/>
        </w:rPr>
        <w:t>Задолженность по аренде имущества по состоянию на 01.07.2018 г. составляет  670208,87 руб. в том числе  664002,87 руб.- Примтеплоэнерго (сумма по иску составила 497923,19, начислено за 2 кв. 2018 года – 166079,67 руб. (готовится  претензия за 2 кв.), 6206,00 руб. ГБУ «ХОЗУ» оплатят до конца июля.</w:t>
      </w:r>
    </w:p>
    <w:p w:rsidR="000655E0" w:rsidRPr="00782CB4" w:rsidRDefault="00AA6E43" w:rsidP="00AA6E43">
      <w:pPr>
        <w:spacing w:line="240" w:lineRule="auto"/>
        <w:ind w:left="-720" w:firstLineChars="127" w:firstLine="305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</w:t>
      </w:r>
      <w:r w:rsidR="000655E0" w:rsidRPr="00782CB4">
        <w:rPr>
          <w:rFonts w:ascii="Times New Roman" w:hAnsi="Times New Roman"/>
          <w:sz w:val="24"/>
          <w:szCs w:val="24"/>
        </w:rPr>
        <w:t>Доходов от сдачи в аренду имущества казны нет.</w:t>
      </w:r>
    </w:p>
    <w:p w:rsidR="000655E0" w:rsidRPr="00782CB4" w:rsidRDefault="00AA6E43" w:rsidP="00AA6E43">
      <w:pPr>
        <w:spacing w:line="240" w:lineRule="auto"/>
        <w:ind w:left="-720" w:firstLineChars="127" w:firstLine="305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</w:t>
      </w:r>
      <w:r w:rsidR="000655E0" w:rsidRPr="00782CB4">
        <w:rPr>
          <w:rFonts w:ascii="Times New Roman" w:hAnsi="Times New Roman"/>
          <w:sz w:val="24"/>
          <w:szCs w:val="24"/>
        </w:rPr>
        <w:t>-Оплачено за аренду помещений на 01.07.2018 г. 1213,5 тыс. руб. в том числе  соц. найм</w:t>
      </w:r>
      <w:r w:rsidRPr="00782CB4">
        <w:rPr>
          <w:rFonts w:ascii="Times New Roman" w:hAnsi="Times New Roman"/>
          <w:sz w:val="24"/>
          <w:szCs w:val="24"/>
        </w:rPr>
        <w:t>а</w:t>
      </w:r>
      <w:r w:rsidR="000655E0" w:rsidRPr="00782CB4">
        <w:rPr>
          <w:rFonts w:ascii="Times New Roman" w:hAnsi="Times New Roman"/>
          <w:sz w:val="24"/>
          <w:szCs w:val="24"/>
        </w:rPr>
        <w:t xml:space="preserve"> жилья 231,9 тыс. руб.</w:t>
      </w:r>
    </w:p>
    <w:p w:rsidR="000655E0" w:rsidRPr="00782CB4" w:rsidRDefault="000655E0" w:rsidP="00AA6E43">
      <w:pPr>
        <w:spacing w:line="240" w:lineRule="auto"/>
        <w:ind w:left="-720" w:firstLineChars="127" w:firstLine="305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В реестр муниципальной казны на 01.07.2018 г. включено 2009 объектов недвижимого имущества,  в том числе жилищный фонд – 1524, сооружения (электро,</w:t>
      </w:r>
      <w:r w:rsidR="00AA6E43" w:rsidRPr="00782CB4">
        <w:rPr>
          <w:rFonts w:ascii="Times New Roman" w:hAnsi="Times New Roman"/>
          <w:sz w:val="24"/>
          <w:szCs w:val="24"/>
        </w:rPr>
        <w:t xml:space="preserve"> </w:t>
      </w:r>
      <w:r w:rsidRPr="00782CB4">
        <w:rPr>
          <w:rFonts w:ascii="Times New Roman" w:hAnsi="Times New Roman"/>
          <w:sz w:val="24"/>
          <w:szCs w:val="24"/>
        </w:rPr>
        <w:t xml:space="preserve">тепло, газо и водоснабжение, автодороги, мосты, водопропускные трубы, дамбы)- 485, движимое имущество -43, земельные участки 11 </w:t>
      </w:r>
    </w:p>
    <w:p w:rsidR="000655E0" w:rsidRPr="00782CB4" w:rsidRDefault="000655E0" w:rsidP="00AA6E43">
      <w:pPr>
        <w:spacing w:line="240" w:lineRule="auto"/>
        <w:ind w:left="-720" w:firstLineChars="127" w:firstLine="305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Движимое имущество муниципальных учреждений составляет 119109 единиц.        </w:t>
      </w:r>
    </w:p>
    <w:p w:rsidR="000655E0" w:rsidRPr="00782CB4" w:rsidRDefault="00AA6E43" w:rsidP="000655E0">
      <w:pPr>
        <w:spacing w:line="240" w:lineRule="auto"/>
        <w:ind w:left="-720" w:firstLineChars="127" w:firstLine="305"/>
        <w:contextualSpacing/>
        <w:rPr>
          <w:rFonts w:ascii="Times New Roman" w:hAnsi="Times New Roman"/>
          <w:sz w:val="24"/>
          <w:szCs w:val="24"/>
          <w:u w:val="single"/>
        </w:rPr>
      </w:pPr>
      <w:r w:rsidRPr="00782CB4">
        <w:rPr>
          <w:rFonts w:ascii="Times New Roman" w:hAnsi="Times New Roman"/>
          <w:sz w:val="24"/>
          <w:szCs w:val="24"/>
        </w:rPr>
        <w:t xml:space="preserve">      </w:t>
      </w:r>
      <w:r w:rsidR="000655E0" w:rsidRPr="00782CB4">
        <w:rPr>
          <w:rFonts w:ascii="Times New Roman" w:hAnsi="Times New Roman"/>
          <w:sz w:val="24"/>
          <w:szCs w:val="24"/>
        </w:rPr>
        <w:t xml:space="preserve"> </w:t>
      </w:r>
      <w:r w:rsidR="000655E0" w:rsidRPr="00782CB4">
        <w:rPr>
          <w:rFonts w:ascii="Times New Roman" w:hAnsi="Times New Roman"/>
          <w:sz w:val="24"/>
          <w:szCs w:val="24"/>
          <w:u w:val="single"/>
        </w:rPr>
        <w:t xml:space="preserve">Аренда земли  </w:t>
      </w:r>
    </w:p>
    <w:p w:rsidR="000655E0" w:rsidRPr="00782CB4" w:rsidRDefault="00AA6E43" w:rsidP="000655E0">
      <w:pPr>
        <w:spacing w:line="240" w:lineRule="auto"/>
        <w:ind w:left="-720" w:firstLineChars="127" w:firstLine="305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</w:t>
      </w:r>
      <w:r w:rsidR="000655E0" w:rsidRPr="00782CB4">
        <w:rPr>
          <w:rFonts w:ascii="Times New Roman" w:hAnsi="Times New Roman"/>
          <w:sz w:val="24"/>
          <w:szCs w:val="24"/>
        </w:rPr>
        <w:t xml:space="preserve">Сумма задолженности по состоянию на 01.07.2018 г. по арендной плате за землю составляет 2696767,09 руб., в том числе крупные задолжники </w:t>
      </w:r>
      <w:r w:rsidR="000655E0" w:rsidRPr="00782CB4">
        <w:rPr>
          <w:rFonts w:ascii="Times New Roman" w:hAnsi="Times New Roman"/>
          <w:color w:val="000000"/>
          <w:sz w:val="24"/>
          <w:szCs w:val="24"/>
        </w:rPr>
        <w:t>2426160,61 руб.</w:t>
      </w:r>
      <w:r w:rsidR="000655E0" w:rsidRPr="00782CB4">
        <w:rPr>
          <w:rFonts w:ascii="Times New Roman" w:hAnsi="Times New Roman"/>
          <w:sz w:val="24"/>
          <w:szCs w:val="24"/>
        </w:rPr>
        <w:t xml:space="preserve">  (свыше 10000 руб.).</w:t>
      </w:r>
    </w:p>
    <w:p w:rsidR="000655E0" w:rsidRPr="00782CB4" w:rsidRDefault="00AA6E43" w:rsidP="000655E0">
      <w:pPr>
        <w:spacing w:line="240" w:lineRule="auto"/>
        <w:ind w:left="-720" w:firstLineChars="127" w:firstLine="305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</w:t>
      </w:r>
      <w:r w:rsidR="000655E0" w:rsidRPr="00782CB4">
        <w:rPr>
          <w:rFonts w:ascii="Times New Roman" w:hAnsi="Times New Roman"/>
          <w:sz w:val="24"/>
          <w:szCs w:val="24"/>
        </w:rPr>
        <w:t>Всем задолжникам выставлены уведомления об оплате задолженности, а также ежемесячно  оповещаются о задолженности лично, либо по телефону.</w:t>
      </w:r>
    </w:p>
    <w:p w:rsidR="000655E0" w:rsidRPr="00782CB4" w:rsidRDefault="00AA6E43" w:rsidP="00AA6E43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</w:t>
      </w:r>
      <w:r w:rsidR="000655E0" w:rsidRPr="00782CB4">
        <w:rPr>
          <w:rFonts w:ascii="Times New Roman" w:hAnsi="Times New Roman"/>
          <w:sz w:val="24"/>
          <w:szCs w:val="24"/>
        </w:rPr>
        <w:t>Наряду с задолженностью по состоянию на 01.07.2018 г.  существует переплата по арендной плате за землю в сумме 2074968,08 руб., которая образовалась в следствии оплаты арендаторами арендной платы до конца года и по аукционам на право заключения договора аренды земельных участков.</w:t>
      </w:r>
    </w:p>
    <w:p w:rsidR="000655E0" w:rsidRPr="00782CB4" w:rsidRDefault="00AA6E43" w:rsidP="00AA6E43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</w:t>
      </w:r>
      <w:r w:rsidR="000655E0" w:rsidRPr="00782CB4">
        <w:rPr>
          <w:rFonts w:ascii="Times New Roman" w:hAnsi="Times New Roman"/>
          <w:sz w:val="24"/>
          <w:szCs w:val="24"/>
        </w:rPr>
        <w:t>Оплачено за аренду земли  на 01.07.2018 г.  руб. 5569168,57 руб.</w:t>
      </w:r>
    </w:p>
    <w:p w:rsidR="000655E0" w:rsidRPr="00782CB4" w:rsidRDefault="00AA6E43" w:rsidP="00AA6E43">
      <w:pPr>
        <w:spacing w:line="240" w:lineRule="auto"/>
        <w:ind w:left="-720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  </w:t>
      </w:r>
      <w:r w:rsidR="000655E0" w:rsidRPr="00782CB4">
        <w:rPr>
          <w:rFonts w:ascii="Times New Roman" w:hAnsi="Times New Roman"/>
          <w:sz w:val="24"/>
          <w:szCs w:val="24"/>
        </w:rPr>
        <w:t>По состоянию на 01.07.2018 г. проведено 7  аукционов на право заключения договора аренды земельных участков.  В доход бюджета от проведения аукционов поступило 629965,17 руб.</w:t>
      </w:r>
    </w:p>
    <w:p w:rsidR="000655E0" w:rsidRPr="00782CB4" w:rsidRDefault="000655E0" w:rsidP="00AA6E43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</w:t>
      </w:r>
      <w:r w:rsidR="00AA6E43" w:rsidRPr="00782CB4">
        <w:rPr>
          <w:rFonts w:ascii="Times New Roman" w:hAnsi="Times New Roman"/>
          <w:sz w:val="24"/>
          <w:szCs w:val="24"/>
        </w:rPr>
        <w:t xml:space="preserve"> </w:t>
      </w:r>
      <w:r w:rsidRPr="00782CB4">
        <w:rPr>
          <w:rFonts w:ascii="Times New Roman" w:hAnsi="Times New Roman"/>
          <w:sz w:val="24"/>
          <w:szCs w:val="24"/>
        </w:rPr>
        <w:t xml:space="preserve"> По вопросам взыскания задолженности по арендной плате за землю проводится претензионно - исковая работа. Всего на 01.07.2018 года  выставлено 40  претензий на сумму 853570,43 руб. Оплачено 560849,42  руб.</w:t>
      </w: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lastRenderedPageBreak/>
        <w:t xml:space="preserve">     За 6 месяцев 2018 года  оформлено 8 судебных приказа на взыскание задолженности по физическим лицам на сумму 20314,00руб  По 2 приказам документы переданы приставам, по одному приказу документы - в суде.</w:t>
      </w: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  <w:u w:val="single"/>
        </w:rPr>
      </w:pPr>
      <w:r w:rsidRPr="00782CB4">
        <w:rPr>
          <w:rFonts w:ascii="Times New Roman" w:hAnsi="Times New Roman"/>
          <w:sz w:val="24"/>
          <w:szCs w:val="24"/>
        </w:rPr>
        <w:t xml:space="preserve">      </w:t>
      </w:r>
      <w:r w:rsidR="00AA6E43" w:rsidRPr="00782CB4">
        <w:rPr>
          <w:rFonts w:ascii="Times New Roman" w:hAnsi="Times New Roman"/>
          <w:sz w:val="24"/>
          <w:szCs w:val="24"/>
        </w:rPr>
        <w:t xml:space="preserve"> </w:t>
      </w:r>
      <w:r w:rsidRPr="00782CB4">
        <w:rPr>
          <w:rFonts w:ascii="Times New Roman" w:hAnsi="Times New Roman"/>
          <w:sz w:val="24"/>
          <w:szCs w:val="24"/>
          <w:u w:val="single"/>
        </w:rPr>
        <w:t>Продажа имущества</w:t>
      </w:r>
    </w:p>
    <w:p w:rsidR="000655E0" w:rsidRPr="00782CB4" w:rsidRDefault="000655E0" w:rsidP="00AA6E43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В Программу приватизации  на 2018 год  решением Думы от 23.11.2017 г. № 323  год включены:</w:t>
      </w:r>
    </w:p>
    <w:p w:rsidR="000655E0" w:rsidRPr="00782CB4" w:rsidRDefault="000655E0" w:rsidP="00AA6E43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производственная база с земельным участком, расположенная по адресу: г. Дальнереченск, пер. Прямой, д. 1 а именно:</w:t>
      </w:r>
    </w:p>
    <w:p w:rsidR="000655E0" w:rsidRPr="00782CB4" w:rsidRDefault="000655E0" w:rsidP="00AA6E43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-нежилое здание 2- этажное, площадью 825,1 кв.м., кадастровый номер 25:29:000000:3914</w:t>
      </w:r>
    </w:p>
    <w:p w:rsidR="000655E0" w:rsidRPr="00782CB4" w:rsidRDefault="000655E0" w:rsidP="00AA6E43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гаражные боксы 2-этажные, площадью 1069,6 кв.м., кадастровый номер 25:29:000000:5343</w:t>
      </w:r>
    </w:p>
    <w:p w:rsidR="000655E0" w:rsidRPr="00782CB4" w:rsidRDefault="000655E0" w:rsidP="00AA6E43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земельный участок общей площадью 11754 кв.м., кадастровый номер 25:29:010113:3. Оценка 3900,0 тыс. руб. Продажа 4000,00 тыс. руб.</w:t>
      </w:r>
    </w:p>
    <w:p w:rsidR="000655E0" w:rsidRPr="00782CB4" w:rsidRDefault="000655E0" w:rsidP="00AA6E43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Дополнительно включены:</w:t>
      </w: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 по решению Думы от 26.04.2018 г.- нежилое здание (механическая мастерская) с земельным участком, расположенное по адресу: с. Рождественка, ул.Лазо, 44 «З»; Оценка 178,0 тыс. руб. Продажа 180,0 тыс. руб.</w:t>
      </w: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по решению Думы от 29.05.2018 г. № 408 – легковой автомобиль «</w:t>
      </w:r>
      <w:r w:rsidRPr="00782CB4">
        <w:rPr>
          <w:rFonts w:ascii="Times New Roman" w:hAnsi="Times New Roman"/>
          <w:sz w:val="24"/>
          <w:szCs w:val="24"/>
          <w:lang w:val="en-US"/>
        </w:rPr>
        <w:t>MITSUBISHI</w:t>
      </w:r>
      <w:r w:rsidRPr="00782CB4">
        <w:rPr>
          <w:rFonts w:ascii="Times New Roman" w:hAnsi="Times New Roman"/>
          <w:sz w:val="24"/>
          <w:szCs w:val="24"/>
        </w:rPr>
        <w:t xml:space="preserve"> </w:t>
      </w:r>
      <w:r w:rsidRPr="00782CB4">
        <w:rPr>
          <w:rFonts w:ascii="Times New Roman" w:hAnsi="Times New Roman"/>
          <w:sz w:val="24"/>
          <w:szCs w:val="24"/>
          <w:lang w:val="en-US"/>
        </w:rPr>
        <w:t>PAJERO</w:t>
      </w:r>
      <w:r w:rsidRPr="00782CB4">
        <w:rPr>
          <w:rFonts w:ascii="Times New Roman" w:hAnsi="Times New Roman"/>
          <w:sz w:val="24"/>
          <w:szCs w:val="24"/>
        </w:rPr>
        <w:t>» аукцион объявлен в июле 2018 г.</w:t>
      </w: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Поступило в доход бюджета от продажи муниципального имущества на 01.07.2018 г. 4195,9 тыс. руб. в том числе 15,9 тыс. руб. -  зачисление задатка с временного счета по сделке 2017 года.</w:t>
      </w:r>
    </w:p>
    <w:p w:rsidR="000655E0" w:rsidRPr="00782CB4" w:rsidRDefault="00AA6E43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  <w:u w:val="single"/>
        </w:rPr>
      </w:pPr>
      <w:r w:rsidRPr="00782CB4">
        <w:rPr>
          <w:rFonts w:ascii="Times New Roman" w:hAnsi="Times New Roman"/>
          <w:sz w:val="24"/>
          <w:szCs w:val="24"/>
        </w:rPr>
        <w:t xml:space="preserve">     </w:t>
      </w:r>
      <w:r w:rsidR="000655E0" w:rsidRPr="00782CB4">
        <w:rPr>
          <w:rFonts w:ascii="Times New Roman" w:hAnsi="Times New Roman"/>
          <w:sz w:val="24"/>
          <w:szCs w:val="24"/>
        </w:rPr>
        <w:t xml:space="preserve"> </w:t>
      </w:r>
      <w:r w:rsidR="000655E0" w:rsidRPr="00782CB4">
        <w:rPr>
          <w:rFonts w:ascii="Times New Roman" w:hAnsi="Times New Roman"/>
          <w:sz w:val="24"/>
          <w:szCs w:val="24"/>
          <w:u w:val="single"/>
        </w:rPr>
        <w:t>Продажа земли</w:t>
      </w:r>
    </w:p>
    <w:p w:rsidR="000655E0" w:rsidRPr="00782CB4" w:rsidRDefault="00AA6E43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</w:t>
      </w:r>
      <w:r w:rsidR="000655E0" w:rsidRPr="00782CB4">
        <w:rPr>
          <w:rFonts w:ascii="Times New Roman" w:hAnsi="Times New Roman"/>
          <w:sz w:val="24"/>
          <w:szCs w:val="24"/>
        </w:rPr>
        <w:t xml:space="preserve"> За полугодие 2018 года продано 15 земельных участков. Доходы от реализации земли составили 119,7 тыс.руб.</w:t>
      </w: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  </w:t>
      </w:r>
    </w:p>
    <w:p w:rsidR="000655E0" w:rsidRPr="00782CB4" w:rsidRDefault="00AA6E43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  <w:u w:val="single"/>
        </w:rPr>
      </w:pPr>
      <w:r w:rsidRPr="00782CB4">
        <w:rPr>
          <w:rFonts w:ascii="Times New Roman" w:hAnsi="Times New Roman"/>
          <w:sz w:val="24"/>
          <w:szCs w:val="24"/>
        </w:rPr>
        <w:t xml:space="preserve">     </w:t>
      </w:r>
      <w:r w:rsidR="000655E0" w:rsidRPr="00782CB4">
        <w:rPr>
          <w:rFonts w:ascii="Times New Roman" w:hAnsi="Times New Roman"/>
          <w:sz w:val="24"/>
          <w:szCs w:val="24"/>
        </w:rPr>
        <w:t xml:space="preserve"> </w:t>
      </w:r>
      <w:r w:rsidR="000655E0" w:rsidRPr="00782CB4">
        <w:rPr>
          <w:rFonts w:ascii="Times New Roman" w:hAnsi="Times New Roman"/>
          <w:sz w:val="24"/>
          <w:szCs w:val="24"/>
          <w:u w:val="single"/>
        </w:rPr>
        <w:t xml:space="preserve">Оформление бесхозяйных объектов </w:t>
      </w:r>
    </w:p>
    <w:p w:rsidR="000655E0" w:rsidRPr="00782CB4" w:rsidRDefault="00AA6E43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</w:t>
      </w:r>
      <w:r w:rsidR="000655E0" w:rsidRPr="00782CB4">
        <w:rPr>
          <w:rFonts w:ascii="Times New Roman" w:hAnsi="Times New Roman"/>
          <w:sz w:val="24"/>
          <w:szCs w:val="24"/>
        </w:rPr>
        <w:t xml:space="preserve">  После проведения процедуры бесхозяйных объектов в муниципальную собственность по решению суда  было оформлено 9 памятников.</w:t>
      </w:r>
    </w:p>
    <w:p w:rsidR="000655E0" w:rsidRPr="00782CB4" w:rsidRDefault="00AA6E43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  <w:u w:val="single"/>
        </w:rPr>
      </w:pPr>
      <w:r w:rsidRPr="00782CB4">
        <w:rPr>
          <w:rFonts w:ascii="Times New Roman" w:hAnsi="Times New Roman"/>
          <w:sz w:val="24"/>
          <w:szCs w:val="24"/>
        </w:rPr>
        <w:t xml:space="preserve">    </w:t>
      </w:r>
      <w:r w:rsidR="000655E0" w:rsidRPr="00782CB4">
        <w:rPr>
          <w:rFonts w:ascii="Times New Roman" w:hAnsi="Times New Roman"/>
          <w:sz w:val="24"/>
          <w:szCs w:val="24"/>
        </w:rPr>
        <w:t xml:space="preserve"> </w:t>
      </w:r>
      <w:r w:rsidR="000655E0" w:rsidRPr="00782CB4">
        <w:rPr>
          <w:rFonts w:ascii="Times New Roman" w:hAnsi="Times New Roman"/>
          <w:sz w:val="24"/>
          <w:szCs w:val="24"/>
          <w:u w:val="single"/>
        </w:rPr>
        <w:t xml:space="preserve"> Поддержка  субъектов малого и среднего предпринимательства:</w:t>
      </w: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-  Решением Думы Дальнереченского муниципального района от 21.12.2017 года № 343 утвержден перечень муниципального имущества свободного от прав третьих для предоставления субъектам  МСП в данный перечень  включен 1 объект муниципальной собственности- нежилое здание овощехранилище площадью 180 кв.м., расположенное в с. Веденка, ул. Малая Веденка,10</w:t>
      </w: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- согласно протокола  совещания АО «Корпорация МСП» от 09.06.2018 г. № 092-ИП—ВКК подготовлен проект постановления «Об утверждении порядка формирования, ведения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МСП и организациям, образующим инфраструктуру поддержки субъектам МСП, который проходит процедуру согласования.</w:t>
      </w: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  <w:u w:val="single"/>
        </w:rPr>
      </w:pPr>
      <w:r w:rsidRPr="00782CB4">
        <w:rPr>
          <w:rFonts w:ascii="Times New Roman" w:hAnsi="Times New Roman"/>
          <w:sz w:val="24"/>
          <w:szCs w:val="24"/>
        </w:rPr>
        <w:t xml:space="preserve">      </w:t>
      </w:r>
      <w:r w:rsidRPr="00782CB4">
        <w:rPr>
          <w:rFonts w:ascii="Times New Roman" w:hAnsi="Times New Roman"/>
          <w:sz w:val="24"/>
          <w:szCs w:val="24"/>
          <w:u w:val="single"/>
        </w:rPr>
        <w:t>Реализация Законов 837- КЗ и 250-КЗ</w:t>
      </w:r>
    </w:p>
    <w:p w:rsidR="000655E0" w:rsidRPr="00782CB4" w:rsidRDefault="000655E0" w:rsidP="00AA6E43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По состоянию на 01.07.2018 г. года включено в реестр 9 граждан и представлено в собственность бесплатно 9 земельных участков по закону № 837-КЗ. </w:t>
      </w:r>
    </w:p>
    <w:p w:rsidR="000655E0" w:rsidRPr="00782CB4" w:rsidRDefault="000655E0" w:rsidP="00AA6E43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Заявлений от данной категории граждан по состоянию на 01.07.2018 года не поступало</w:t>
      </w:r>
    </w:p>
    <w:p w:rsidR="000655E0" w:rsidRPr="00782CB4" w:rsidRDefault="000655E0" w:rsidP="00AA6E43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По закону 250-КЗ включены в реестр 3 гражданина и предоставлено в аренду 3 земельных участка</w:t>
      </w:r>
    </w:p>
    <w:p w:rsidR="000655E0" w:rsidRPr="00782CB4" w:rsidRDefault="00AA6E43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</w:t>
      </w:r>
      <w:r w:rsidR="000655E0" w:rsidRPr="00782CB4">
        <w:rPr>
          <w:rFonts w:ascii="Times New Roman" w:hAnsi="Times New Roman"/>
          <w:sz w:val="24"/>
          <w:szCs w:val="24"/>
        </w:rPr>
        <w:t xml:space="preserve">  На отчетную дату существует 3 сформированных земельных участка по закону № 837-КЗ и 1 сформированный земельный участок по закону № 250-КЗ.</w:t>
      </w: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 Потребность в земельных участках для данной категории граждан в настоящее время не выявлена (отсутствует спрос), и будет определяться по фактически поступившим заявлениям.</w:t>
      </w: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</w:p>
    <w:p w:rsidR="000655E0" w:rsidRPr="00782CB4" w:rsidRDefault="00AA6E43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  <w:u w:val="single"/>
        </w:rPr>
      </w:pPr>
      <w:r w:rsidRPr="00782CB4">
        <w:rPr>
          <w:rFonts w:ascii="Times New Roman" w:hAnsi="Times New Roman"/>
          <w:sz w:val="24"/>
          <w:szCs w:val="24"/>
        </w:rPr>
        <w:t xml:space="preserve">      </w:t>
      </w:r>
      <w:r w:rsidRPr="00782CB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55E0" w:rsidRPr="00782CB4">
        <w:rPr>
          <w:rFonts w:ascii="Times New Roman" w:hAnsi="Times New Roman"/>
          <w:sz w:val="24"/>
          <w:szCs w:val="24"/>
          <w:u w:val="single"/>
        </w:rPr>
        <w:t>По реализации 119-ФЗ:</w:t>
      </w: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lastRenderedPageBreak/>
        <w:t xml:space="preserve">Всего по состоянию на 01.07.2018г. поступило от граждан 187 заявлений о предоставлении земельных участков. Все заявления поступили посредством Федеральной Информационной Системы «На Дальний Восток». Заявления на бумажном носителе не поступали.  </w:t>
      </w: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Общая площадь земельных участков, предоставленных гражданам на праве постоянного бессрочного пользования по состоянию на 01.07.2018г. составляет 181,1  га. Заключено 141 договоров.</w:t>
      </w: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</w:p>
    <w:p w:rsidR="000655E0" w:rsidRPr="00782CB4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  <w:u w:val="single"/>
        </w:rPr>
      </w:pPr>
      <w:r w:rsidRPr="00782CB4">
        <w:rPr>
          <w:rFonts w:ascii="Times New Roman" w:hAnsi="Times New Roman"/>
          <w:sz w:val="24"/>
          <w:szCs w:val="24"/>
        </w:rPr>
        <w:t xml:space="preserve"> </w:t>
      </w:r>
      <w:r w:rsidR="00AA6E43" w:rsidRPr="00782CB4">
        <w:rPr>
          <w:rFonts w:ascii="Times New Roman" w:hAnsi="Times New Roman"/>
          <w:sz w:val="24"/>
          <w:szCs w:val="24"/>
        </w:rPr>
        <w:t xml:space="preserve">      </w:t>
      </w:r>
      <w:r w:rsidRPr="00782CB4">
        <w:rPr>
          <w:rFonts w:ascii="Times New Roman" w:hAnsi="Times New Roman"/>
          <w:sz w:val="24"/>
          <w:szCs w:val="24"/>
          <w:u w:val="single"/>
        </w:rPr>
        <w:t>Исполнение муниципальной программы:</w:t>
      </w:r>
    </w:p>
    <w:p w:rsidR="000655E0" w:rsidRPr="00782CB4" w:rsidRDefault="000655E0" w:rsidP="000655E0">
      <w:pPr>
        <w:tabs>
          <w:tab w:val="left" w:pos="5655"/>
        </w:tabs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По  муниципальной программе «Управление муниципальным имуществом и земельными ресурсами на 2016-2018 годы, утвержденной  постановлением администрации Дальнереченского муниципального района  от 13.11. 2015 г. № 375-па за полугодие 2018 года  были проведены следующие мероприятия:</w:t>
      </w:r>
    </w:p>
    <w:p w:rsidR="000655E0" w:rsidRPr="00782CB4" w:rsidRDefault="000655E0" w:rsidP="000655E0">
      <w:pPr>
        <w:tabs>
          <w:tab w:val="left" w:pos="5655"/>
        </w:tabs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   - Сокращены  ассигнования, предусмотренные по основному мероприятию «Земельные отношения», направление расходов:</w:t>
      </w:r>
    </w:p>
    <w:p w:rsidR="000655E0" w:rsidRPr="00782CB4" w:rsidRDefault="000655E0" w:rsidP="000655E0">
      <w:pPr>
        <w:tabs>
          <w:tab w:val="left" w:pos="5655"/>
        </w:tabs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«Межевание земельных участков» (кладбища Малино</w:t>
      </w:r>
      <w:r w:rsidR="00AA6E43" w:rsidRPr="00782CB4">
        <w:rPr>
          <w:rFonts w:ascii="Times New Roman" w:hAnsi="Times New Roman"/>
          <w:sz w:val="24"/>
          <w:szCs w:val="24"/>
        </w:rPr>
        <w:t>в</w:t>
      </w:r>
      <w:r w:rsidRPr="00782CB4">
        <w:rPr>
          <w:rFonts w:ascii="Times New Roman" w:hAnsi="Times New Roman"/>
          <w:sz w:val="24"/>
          <w:szCs w:val="24"/>
        </w:rPr>
        <w:t>ского сельского поселения) на 122593,61 руб. средства высвободились в результате проведенных конкурсных мероприятий: муниципальный контракт № 0120300008518000008-0151824-01от 15.05.2018 г.</w:t>
      </w:r>
    </w:p>
    <w:p w:rsidR="000655E0" w:rsidRPr="00782CB4" w:rsidRDefault="000655E0" w:rsidP="000655E0">
      <w:pPr>
        <w:tabs>
          <w:tab w:val="left" w:pos="5655"/>
        </w:tabs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  - Высвобожденные средства   направить:</w:t>
      </w:r>
    </w:p>
    <w:p w:rsidR="000655E0" w:rsidRPr="00782CB4" w:rsidRDefault="000655E0" w:rsidP="000655E0">
      <w:pPr>
        <w:tabs>
          <w:tab w:val="left" w:pos="5655"/>
        </w:tabs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По основному мероприятию «Земельные отношения» направление расходов «межевание земельных участков»:</w:t>
      </w:r>
    </w:p>
    <w:p w:rsidR="000655E0" w:rsidRPr="00782CB4" w:rsidRDefault="000655E0" w:rsidP="000655E0">
      <w:pPr>
        <w:tabs>
          <w:tab w:val="left" w:pos="5655"/>
        </w:tabs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 в сумме 15000руб. на межевание земельного участка для размещения модульного ФАП в с. Речное.</w:t>
      </w:r>
    </w:p>
    <w:p w:rsidR="000655E0" w:rsidRPr="00782CB4" w:rsidRDefault="000655E0" w:rsidP="000655E0">
      <w:pPr>
        <w:tabs>
          <w:tab w:val="left" w:pos="5655"/>
        </w:tabs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в сумме 76790 на межевание земельных участков под кладбища на территории Рождественского сельского поселения.</w:t>
      </w:r>
    </w:p>
    <w:p w:rsidR="000655E0" w:rsidRPr="00782CB4" w:rsidRDefault="000655E0" w:rsidP="000655E0">
      <w:pPr>
        <w:tabs>
          <w:tab w:val="left" w:pos="5655"/>
        </w:tabs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По основному мероприятию: «Паспортизация муниципального имущества:</w:t>
      </w:r>
    </w:p>
    <w:p w:rsidR="000655E0" w:rsidRPr="00782CB4" w:rsidRDefault="000655E0" w:rsidP="000655E0">
      <w:pPr>
        <w:tabs>
          <w:tab w:val="left" w:pos="5655"/>
        </w:tabs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- в сумме 20000 руб. паспортизация жилого дома в с. Рождественка, ул. 50 лет Октября, д. 5</w:t>
      </w:r>
    </w:p>
    <w:p w:rsidR="000655E0" w:rsidRPr="00782CB4" w:rsidRDefault="000655E0" w:rsidP="000655E0">
      <w:pPr>
        <w:tabs>
          <w:tab w:val="left" w:pos="5655"/>
        </w:tabs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По основному мероприятию: «Изготовление проекта перепланировки на объекты недвижимости»</w:t>
      </w:r>
    </w:p>
    <w:p w:rsidR="000655E0" w:rsidRPr="000655E0" w:rsidRDefault="000655E0" w:rsidP="000655E0">
      <w:pPr>
        <w:tabs>
          <w:tab w:val="left" w:pos="5655"/>
        </w:tabs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в сумме 10803,61 руб. изготовление проекта перепланировки по многоквартирному дому, расположенному в с. Сальское, ул. Школьная, д. 35.</w:t>
      </w:r>
    </w:p>
    <w:p w:rsidR="000655E0" w:rsidRPr="000655E0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</w:p>
    <w:p w:rsidR="000655E0" w:rsidRPr="000655E0" w:rsidRDefault="000655E0" w:rsidP="000655E0">
      <w:pPr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</w:p>
    <w:p w:rsidR="000655E0" w:rsidRPr="000655E0" w:rsidRDefault="000655E0" w:rsidP="000655E0">
      <w:pPr>
        <w:tabs>
          <w:tab w:val="left" w:pos="5655"/>
        </w:tabs>
        <w:spacing w:line="240" w:lineRule="auto"/>
        <w:ind w:left="-720" w:firstLine="127"/>
        <w:contextualSpacing/>
        <w:rPr>
          <w:rFonts w:ascii="Times New Roman" w:hAnsi="Times New Roman"/>
          <w:sz w:val="24"/>
          <w:szCs w:val="24"/>
        </w:rPr>
      </w:pPr>
    </w:p>
    <w:p w:rsidR="007F604A" w:rsidRPr="005C426A" w:rsidRDefault="007F604A" w:rsidP="00782CB4">
      <w:pPr>
        <w:spacing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F821FD" w:rsidRPr="005C426A" w:rsidRDefault="00F821FD" w:rsidP="00782CB4">
      <w:pPr>
        <w:spacing w:line="240" w:lineRule="auto"/>
        <w:jc w:val="center"/>
        <w:rPr>
          <w:b/>
          <w:sz w:val="24"/>
          <w:szCs w:val="24"/>
        </w:rPr>
      </w:pPr>
      <w:r w:rsidRPr="005C426A">
        <w:rPr>
          <w:b/>
          <w:sz w:val="24"/>
          <w:szCs w:val="24"/>
        </w:rPr>
        <w:t>6.2. Муниципальные закупки.</w:t>
      </w:r>
    </w:p>
    <w:p w:rsidR="00787BC6" w:rsidRPr="004B6485" w:rsidRDefault="00787BC6" w:rsidP="004B6485">
      <w:pPr>
        <w:spacing w:line="240" w:lineRule="auto"/>
        <w:contextualSpacing/>
        <w:jc w:val="left"/>
        <w:rPr>
          <w:b/>
          <w:sz w:val="24"/>
          <w:szCs w:val="24"/>
        </w:rPr>
      </w:pPr>
    </w:p>
    <w:p w:rsidR="003E43E2" w:rsidRPr="00782CB4" w:rsidRDefault="004B6485" w:rsidP="004B6485">
      <w:pPr>
        <w:pStyle w:val="af"/>
        <w:ind w:left="-720" w:firstLine="720"/>
        <w:contextualSpacing/>
        <w:jc w:val="both"/>
        <w:rPr>
          <w:b w:val="0"/>
          <w:sz w:val="24"/>
          <w:szCs w:val="24"/>
        </w:rPr>
      </w:pPr>
      <w:r w:rsidRPr="00782CB4">
        <w:rPr>
          <w:b w:val="0"/>
          <w:sz w:val="24"/>
          <w:szCs w:val="24"/>
        </w:rPr>
        <w:t xml:space="preserve"> </w:t>
      </w:r>
      <w:r w:rsidR="003E43E2" w:rsidRPr="00782CB4">
        <w:rPr>
          <w:b w:val="0"/>
          <w:sz w:val="24"/>
          <w:szCs w:val="24"/>
        </w:rPr>
        <w:t>За январь- июнь 2018</w:t>
      </w:r>
      <w:r w:rsidR="003E43E2" w:rsidRPr="00782CB4">
        <w:rPr>
          <w:sz w:val="24"/>
          <w:szCs w:val="24"/>
        </w:rPr>
        <w:t xml:space="preserve"> </w:t>
      </w:r>
      <w:r w:rsidR="003E43E2" w:rsidRPr="00782CB4">
        <w:rPr>
          <w:b w:val="0"/>
          <w:sz w:val="24"/>
          <w:szCs w:val="24"/>
        </w:rPr>
        <w:t xml:space="preserve"> года муниципальными заказчиками проведено 162 торгов и других способов закупок на поставки товаров, выполнение работ, </w:t>
      </w:r>
    </w:p>
    <w:p w:rsidR="003E43E2" w:rsidRPr="00782CB4" w:rsidRDefault="003E43E2" w:rsidP="004B6485">
      <w:pPr>
        <w:pStyle w:val="af"/>
        <w:ind w:left="-720" w:firstLine="720"/>
        <w:contextualSpacing/>
        <w:jc w:val="both"/>
        <w:rPr>
          <w:b w:val="0"/>
          <w:sz w:val="24"/>
          <w:szCs w:val="24"/>
        </w:rPr>
      </w:pPr>
      <w:r w:rsidRPr="00782CB4">
        <w:rPr>
          <w:b w:val="0"/>
          <w:sz w:val="24"/>
          <w:szCs w:val="24"/>
        </w:rPr>
        <w:t xml:space="preserve">оказание услуг для нужд Дальнереченского муниципального района, из них 8 аукционов в электронной форме; 12 запросов  котировок  цен; 142 закупки у единственного поставщика согласно п. 1, 8, 4, 5, 9,  26, 29  ч.1 ст. 93 Федерального закона от 05.04.2013 г. №44-ФЗ. </w:t>
      </w:r>
    </w:p>
    <w:p w:rsidR="003E43E2" w:rsidRPr="00782CB4" w:rsidRDefault="003E43E2" w:rsidP="004B6485">
      <w:pPr>
        <w:pStyle w:val="af"/>
        <w:ind w:left="-720" w:firstLine="720"/>
        <w:contextualSpacing/>
        <w:jc w:val="both"/>
        <w:rPr>
          <w:b w:val="0"/>
          <w:sz w:val="24"/>
          <w:szCs w:val="24"/>
        </w:rPr>
      </w:pPr>
      <w:r w:rsidRPr="00782CB4">
        <w:rPr>
          <w:b w:val="0"/>
          <w:sz w:val="24"/>
          <w:szCs w:val="24"/>
        </w:rPr>
        <w:t xml:space="preserve">        По итогам размещения заказов на поставки товаров, выполнение работ, оказание услуг за январь-июнь  2018 года заключено  муниципальных контрактов и иных гражданско-правовых договоров на сумму 29701,5 тыс. рублей, из них по проведенным аукционам в электронной форме – на сумму 3201,1 тыс. руб.; запросу котировок цен  - на сумму 2140,0 тыс. рублей, у единственного поставщика (согласно п. 1, 4, 5, 8,9, 26, 29 ч.1 ст. 93 Федерального закона от 05.04.2013 г. №44-ФЗ) – на сумму  24360,4 тыс. рублей.  Экономия составила – 1,3 тыс.руб.</w:t>
      </w:r>
    </w:p>
    <w:p w:rsidR="003E43E2" w:rsidRPr="004B6485" w:rsidRDefault="003E43E2" w:rsidP="004B6485">
      <w:pPr>
        <w:pStyle w:val="af"/>
        <w:ind w:left="-720" w:firstLine="720"/>
        <w:contextualSpacing/>
        <w:jc w:val="both"/>
        <w:rPr>
          <w:b w:val="0"/>
          <w:sz w:val="24"/>
          <w:szCs w:val="24"/>
        </w:rPr>
      </w:pPr>
      <w:r w:rsidRPr="00782CB4">
        <w:rPr>
          <w:b w:val="0"/>
          <w:sz w:val="24"/>
          <w:szCs w:val="24"/>
        </w:rPr>
        <w:t xml:space="preserve">     Нарушений в части размещения муниципальных заказов не выявлено.</w:t>
      </w:r>
    </w:p>
    <w:p w:rsidR="003E43E2" w:rsidRDefault="003E43E2" w:rsidP="003E43E2">
      <w:pPr>
        <w:pStyle w:val="ConsNonformat"/>
        <w:widowControl/>
        <w:jc w:val="both"/>
      </w:pPr>
    </w:p>
    <w:p w:rsidR="003E43E2" w:rsidRPr="00504ACE" w:rsidRDefault="003E43E2" w:rsidP="003E43E2">
      <w:pPr>
        <w:pStyle w:val="ConsNonformat"/>
        <w:widowControl/>
        <w:jc w:val="both"/>
      </w:pPr>
    </w:p>
    <w:p w:rsidR="00A07418" w:rsidRPr="005C426A" w:rsidRDefault="00A07418" w:rsidP="00A07418">
      <w:pPr>
        <w:pStyle w:val="af"/>
        <w:ind w:firstLine="720"/>
        <w:jc w:val="both"/>
        <w:rPr>
          <w:b w:val="0"/>
          <w:sz w:val="24"/>
          <w:szCs w:val="24"/>
        </w:rPr>
      </w:pPr>
    </w:p>
    <w:p w:rsidR="00673381" w:rsidRPr="005C426A" w:rsidRDefault="00673381" w:rsidP="006733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21FD" w:rsidRPr="005C426A" w:rsidRDefault="00F821FD" w:rsidP="00F821FD">
      <w:pPr>
        <w:numPr>
          <w:ilvl w:val="0"/>
          <w:numId w:val="19"/>
        </w:num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9" w:name="_Toc238276116"/>
      <w:r w:rsidRPr="005C426A">
        <w:rPr>
          <w:rFonts w:ascii="Times New Roman" w:hAnsi="Times New Roman"/>
          <w:b/>
          <w:i/>
          <w:sz w:val="24"/>
          <w:szCs w:val="24"/>
        </w:rPr>
        <w:t>Анализ развития социальной сферы, уровня  и качества жизни населения:</w:t>
      </w:r>
      <w:bookmarkEnd w:id="9"/>
    </w:p>
    <w:p w:rsidR="00F821FD" w:rsidRPr="005C426A" w:rsidRDefault="00F821FD" w:rsidP="00F821FD">
      <w:pPr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821FD" w:rsidRPr="005C426A" w:rsidRDefault="00F821FD" w:rsidP="00F821FD">
      <w:pPr>
        <w:tabs>
          <w:tab w:val="num" w:pos="4032"/>
        </w:tabs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0" w:name="_Toc229887730"/>
      <w:r w:rsidRPr="005C426A">
        <w:rPr>
          <w:rFonts w:ascii="Times New Roman" w:hAnsi="Times New Roman"/>
          <w:b/>
          <w:i/>
          <w:sz w:val="24"/>
          <w:szCs w:val="24"/>
        </w:rPr>
        <w:t>7.1. Демографическая ситуация.</w:t>
      </w:r>
      <w:bookmarkEnd w:id="10"/>
    </w:p>
    <w:p w:rsidR="003A1073" w:rsidRPr="00782CB4" w:rsidRDefault="00F821FD" w:rsidP="008F2B7A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Численность постоянного населения Дальнереченского муниципального района на 1 января 201</w:t>
      </w:r>
      <w:r w:rsidR="00BF084C" w:rsidRPr="00782CB4">
        <w:rPr>
          <w:rFonts w:ascii="Times New Roman" w:hAnsi="Times New Roman"/>
          <w:sz w:val="24"/>
          <w:szCs w:val="24"/>
        </w:rPr>
        <w:t>8</w:t>
      </w:r>
      <w:r w:rsidRPr="00782CB4">
        <w:rPr>
          <w:rFonts w:ascii="Times New Roman" w:hAnsi="Times New Roman"/>
          <w:sz w:val="24"/>
          <w:szCs w:val="24"/>
        </w:rPr>
        <w:t xml:space="preserve">г. составила </w:t>
      </w:r>
      <w:r w:rsidR="00806F46" w:rsidRPr="00782CB4">
        <w:rPr>
          <w:rFonts w:ascii="Times New Roman" w:hAnsi="Times New Roman"/>
          <w:sz w:val="24"/>
          <w:szCs w:val="24"/>
        </w:rPr>
        <w:t xml:space="preserve"> 9</w:t>
      </w:r>
      <w:r w:rsidR="00455E19" w:rsidRPr="00782CB4">
        <w:rPr>
          <w:rFonts w:ascii="Times New Roman" w:hAnsi="Times New Roman"/>
          <w:sz w:val="24"/>
          <w:szCs w:val="24"/>
        </w:rPr>
        <w:t xml:space="preserve">576 </w:t>
      </w:r>
      <w:r w:rsidR="00AC3887" w:rsidRPr="00782CB4">
        <w:rPr>
          <w:rFonts w:ascii="Times New Roman" w:hAnsi="Times New Roman"/>
          <w:sz w:val="24"/>
          <w:szCs w:val="24"/>
        </w:rPr>
        <w:t>чел.</w:t>
      </w:r>
      <w:r w:rsidR="00AD159B" w:rsidRPr="00782CB4">
        <w:rPr>
          <w:rFonts w:ascii="Times New Roman" w:hAnsi="Times New Roman"/>
          <w:sz w:val="24"/>
          <w:szCs w:val="24"/>
        </w:rPr>
        <w:t xml:space="preserve"> (сокращение -</w:t>
      </w:r>
      <w:r w:rsidR="00915FB4" w:rsidRPr="00782CB4">
        <w:rPr>
          <w:rFonts w:ascii="Times New Roman" w:hAnsi="Times New Roman"/>
          <w:sz w:val="24"/>
          <w:szCs w:val="24"/>
        </w:rPr>
        <w:t>1</w:t>
      </w:r>
      <w:r w:rsidR="004B6485" w:rsidRPr="00782CB4">
        <w:rPr>
          <w:rFonts w:ascii="Times New Roman" w:hAnsi="Times New Roman"/>
          <w:sz w:val="24"/>
          <w:szCs w:val="24"/>
        </w:rPr>
        <w:t>8</w:t>
      </w:r>
      <w:r w:rsidR="00915FB4" w:rsidRPr="00782CB4">
        <w:rPr>
          <w:rFonts w:ascii="Times New Roman" w:hAnsi="Times New Roman"/>
          <w:sz w:val="24"/>
          <w:szCs w:val="24"/>
        </w:rPr>
        <w:t>2</w:t>
      </w:r>
      <w:r w:rsidR="00AD159B" w:rsidRPr="00782CB4">
        <w:rPr>
          <w:rFonts w:ascii="Times New Roman" w:hAnsi="Times New Roman"/>
          <w:sz w:val="24"/>
          <w:szCs w:val="24"/>
        </w:rPr>
        <w:t xml:space="preserve"> </w:t>
      </w:r>
      <w:r w:rsidRPr="00782CB4">
        <w:rPr>
          <w:rFonts w:ascii="Times New Roman" w:hAnsi="Times New Roman"/>
          <w:sz w:val="24"/>
          <w:szCs w:val="24"/>
        </w:rPr>
        <w:t>человек</w:t>
      </w:r>
      <w:r w:rsidR="00AD159B" w:rsidRPr="00782CB4">
        <w:rPr>
          <w:rFonts w:ascii="Times New Roman" w:hAnsi="Times New Roman"/>
          <w:sz w:val="24"/>
          <w:szCs w:val="24"/>
        </w:rPr>
        <w:t>)</w:t>
      </w:r>
      <w:r w:rsidRPr="00782CB4">
        <w:rPr>
          <w:rFonts w:ascii="Times New Roman" w:hAnsi="Times New Roman"/>
          <w:sz w:val="24"/>
          <w:szCs w:val="24"/>
        </w:rPr>
        <w:t>.</w:t>
      </w:r>
      <w:r w:rsidR="004962A8" w:rsidRPr="00782CB4">
        <w:rPr>
          <w:rFonts w:ascii="Times New Roman" w:hAnsi="Times New Roman"/>
          <w:sz w:val="24"/>
          <w:szCs w:val="24"/>
        </w:rPr>
        <w:t xml:space="preserve"> </w:t>
      </w:r>
    </w:p>
    <w:p w:rsidR="00062712" w:rsidRPr="00782CB4" w:rsidRDefault="00421669" w:rsidP="008F2B7A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Дем</w:t>
      </w:r>
      <w:r w:rsidR="00CD56DE" w:rsidRPr="00782CB4">
        <w:rPr>
          <w:rFonts w:ascii="Times New Roman" w:hAnsi="Times New Roman"/>
          <w:sz w:val="24"/>
          <w:szCs w:val="24"/>
        </w:rPr>
        <w:t xml:space="preserve">ографические показатели </w:t>
      </w:r>
      <w:r w:rsidRPr="00782CB4">
        <w:rPr>
          <w:rFonts w:ascii="Times New Roman" w:hAnsi="Times New Roman"/>
          <w:sz w:val="24"/>
          <w:szCs w:val="24"/>
        </w:rPr>
        <w:t>201</w:t>
      </w:r>
      <w:r w:rsidR="00782AB6" w:rsidRPr="00782CB4">
        <w:rPr>
          <w:rFonts w:ascii="Times New Roman" w:hAnsi="Times New Roman"/>
          <w:sz w:val="24"/>
          <w:szCs w:val="24"/>
        </w:rPr>
        <w:t>8</w:t>
      </w:r>
      <w:r w:rsidR="00F076D8" w:rsidRPr="00782CB4">
        <w:rPr>
          <w:rFonts w:ascii="Times New Roman" w:hAnsi="Times New Roman"/>
          <w:sz w:val="24"/>
          <w:szCs w:val="24"/>
        </w:rPr>
        <w:t xml:space="preserve"> </w:t>
      </w:r>
      <w:r w:rsidRPr="00782CB4">
        <w:rPr>
          <w:rFonts w:ascii="Times New Roman" w:hAnsi="Times New Roman"/>
          <w:sz w:val="24"/>
          <w:szCs w:val="24"/>
        </w:rPr>
        <w:t xml:space="preserve">года свидетельствуют о </w:t>
      </w:r>
      <w:r w:rsidR="00806F46" w:rsidRPr="00782CB4">
        <w:rPr>
          <w:rFonts w:ascii="Times New Roman" w:hAnsi="Times New Roman"/>
          <w:sz w:val="24"/>
          <w:szCs w:val="24"/>
        </w:rPr>
        <w:t>снижении</w:t>
      </w:r>
      <w:r w:rsidRPr="00782CB4">
        <w:rPr>
          <w:rFonts w:ascii="Times New Roman" w:hAnsi="Times New Roman"/>
          <w:sz w:val="24"/>
          <w:szCs w:val="24"/>
        </w:rPr>
        <w:t xml:space="preserve"> численности населения. </w:t>
      </w:r>
      <w:r w:rsidR="00F821FD" w:rsidRPr="00782CB4">
        <w:rPr>
          <w:rFonts w:ascii="Times New Roman" w:hAnsi="Times New Roman"/>
          <w:sz w:val="24"/>
          <w:szCs w:val="24"/>
        </w:rPr>
        <w:t xml:space="preserve"> Число умерших за отчетный период </w:t>
      </w:r>
      <w:r w:rsidR="00782AB6" w:rsidRPr="00782CB4">
        <w:rPr>
          <w:rFonts w:ascii="Times New Roman" w:hAnsi="Times New Roman"/>
          <w:sz w:val="24"/>
          <w:szCs w:val="24"/>
        </w:rPr>
        <w:t>выросло</w:t>
      </w:r>
      <w:r w:rsidR="003A1073" w:rsidRPr="00782CB4">
        <w:rPr>
          <w:rFonts w:ascii="Times New Roman" w:hAnsi="Times New Roman"/>
          <w:sz w:val="24"/>
          <w:szCs w:val="24"/>
        </w:rPr>
        <w:t xml:space="preserve"> против</w:t>
      </w:r>
      <w:r w:rsidR="00F821FD" w:rsidRPr="00782CB4">
        <w:rPr>
          <w:rFonts w:ascii="Times New Roman" w:hAnsi="Times New Roman"/>
          <w:sz w:val="24"/>
          <w:szCs w:val="24"/>
        </w:rPr>
        <w:t xml:space="preserve"> числ</w:t>
      </w:r>
      <w:r w:rsidR="003A1073" w:rsidRPr="00782CB4">
        <w:rPr>
          <w:rFonts w:ascii="Times New Roman" w:hAnsi="Times New Roman"/>
          <w:sz w:val="24"/>
          <w:szCs w:val="24"/>
        </w:rPr>
        <w:t>а</w:t>
      </w:r>
      <w:r w:rsidR="00F821FD" w:rsidRPr="00782CB4">
        <w:rPr>
          <w:rFonts w:ascii="Times New Roman" w:hAnsi="Times New Roman"/>
          <w:sz w:val="24"/>
          <w:szCs w:val="24"/>
        </w:rPr>
        <w:t xml:space="preserve"> родившихся </w:t>
      </w:r>
      <w:r w:rsidR="00782AB6" w:rsidRPr="00782CB4">
        <w:rPr>
          <w:rFonts w:ascii="Times New Roman" w:hAnsi="Times New Roman"/>
          <w:sz w:val="24"/>
          <w:szCs w:val="24"/>
        </w:rPr>
        <w:t xml:space="preserve">в 2 раза </w:t>
      </w:r>
      <w:r w:rsidR="00F821FD" w:rsidRPr="00782CB4">
        <w:rPr>
          <w:rFonts w:ascii="Times New Roman" w:hAnsi="Times New Roman"/>
          <w:sz w:val="24"/>
          <w:szCs w:val="24"/>
        </w:rPr>
        <w:t xml:space="preserve">: в течение отчетного периода родилось </w:t>
      </w:r>
      <w:r w:rsidR="004B6485" w:rsidRPr="00782CB4">
        <w:rPr>
          <w:rFonts w:ascii="Times New Roman" w:hAnsi="Times New Roman"/>
          <w:sz w:val="24"/>
          <w:szCs w:val="24"/>
        </w:rPr>
        <w:t>39</w:t>
      </w:r>
      <w:r w:rsidR="00782AB6" w:rsidRPr="00782CB4">
        <w:rPr>
          <w:rFonts w:ascii="Times New Roman" w:hAnsi="Times New Roman"/>
          <w:sz w:val="24"/>
          <w:szCs w:val="24"/>
        </w:rPr>
        <w:t xml:space="preserve"> детей</w:t>
      </w:r>
      <w:r w:rsidR="00F821FD" w:rsidRPr="00782CB4">
        <w:rPr>
          <w:rFonts w:ascii="Times New Roman" w:hAnsi="Times New Roman"/>
          <w:sz w:val="24"/>
          <w:szCs w:val="24"/>
        </w:rPr>
        <w:t xml:space="preserve">, умерло </w:t>
      </w:r>
      <w:r w:rsidR="004B6485" w:rsidRPr="00782CB4">
        <w:rPr>
          <w:rFonts w:ascii="Times New Roman" w:hAnsi="Times New Roman"/>
          <w:sz w:val="24"/>
          <w:szCs w:val="24"/>
        </w:rPr>
        <w:t>77</w:t>
      </w:r>
      <w:r w:rsidR="00F821FD" w:rsidRPr="00782CB4">
        <w:rPr>
          <w:rFonts w:ascii="Times New Roman" w:hAnsi="Times New Roman"/>
          <w:sz w:val="24"/>
          <w:szCs w:val="24"/>
        </w:rPr>
        <w:t xml:space="preserve"> человек</w:t>
      </w:r>
      <w:r w:rsidR="008A38AF" w:rsidRPr="00782CB4">
        <w:rPr>
          <w:rFonts w:ascii="Times New Roman" w:hAnsi="Times New Roman"/>
          <w:sz w:val="24"/>
          <w:szCs w:val="24"/>
        </w:rPr>
        <w:t>.</w:t>
      </w:r>
      <w:r w:rsidRPr="00782CB4">
        <w:rPr>
          <w:rFonts w:ascii="Times New Roman" w:hAnsi="Times New Roman"/>
          <w:sz w:val="24"/>
          <w:szCs w:val="24"/>
        </w:rPr>
        <w:t xml:space="preserve"> </w:t>
      </w:r>
      <w:r w:rsidR="00B16EED" w:rsidRPr="00782CB4">
        <w:rPr>
          <w:rFonts w:ascii="Times New Roman" w:hAnsi="Times New Roman"/>
          <w:sz w:val="24"/>
          <w:szCs w:val="24"/>
        </w:rPr>
        <w:t xml:space="preserve">В сравнении с аналогичным периодом прошлого года наблюдается </w:t>
      </w:r>
      <w:r w:rsidR="00782AB6" w:rsidRPr="00782CB4">
        <w:rPr>
          <w:rFonts w:ascii="Times New Roman" w:hAnsi="Times New Roman"/>
          <w:sz w:val="24"/>
          <w:szCs w:val="24"/>
        </w:rPr>
        <w:t>снижение</w:t>
      </w:r>
      <w:r w:rsidR="00FB1652" w:rsidRPr="00782CB4">
        <w:rPr>
          <w:rFonts w:ascii="Times New Roman" w:hAnsi="Times New Roman"/>
          <w:sz w:val="24"/>
          <w:szCs w:val="24"/>
        </w:rPr>
        <w:t xml:space="preserve"> </w:t>
      </w:r>
      <w:r w:rsidR="00B16EED" w:rsidRPr="00782CB4">
        <w:rPr>
          <w:rFonts w:ascii="Times New Roman" w:hAnsi="Times New Roman"/>
          <w:sz w:val="24"/>
          <w:szCs w:val="24"/>
        </w:rPr>
        <w:t xml:space="preserve">рождаемости на </w:t>
      </w:r>
      <w:r w:rsidR="004B6485" w:rsidRPr="00782CB4">
        <w:rPr>
          <w:rFonts w:ascii="Times New Roman" w:hAnsi="Times New Roman"/>
          <w:sz w:val="24"/>
          <w:szCs w:val="24"/>
        </w:rPr>
        <w:t>18,75</w:t>
      </w:r>
      <w:r w:rsidR="00B16EED" w:rsidRPr="00782CB4">
        <w:rPr>
          <w:rFonts w:ascii="Times New Roman" w:hAnsi="Times New Roman"/>
          <w:sz w:val="24"/>
          <w:szCs w:val="24"/>
        </w:rPr>
        <w:t>% (</w:t>
      </w:r>
      <w:r w:rsidR="004B6485" w:rsidRPr="00782CB4">
        <w:rPr>
          <w:rFonts w:ascii="Times New Roman" w:hAnsi="Times New Roman"/>
          <w:sz w:val="24"/>
          <w:szCs w:val="24"/>
        </w:rPr>
        <w:t>9</w:t>
      </w:r>
      <w:r w:rsidR="0031093A" w:rsidRPr="00782CB4">
        <w:rPr>
          <w:rFonts w:ascii="Times New Roman" w:hAnsi="Times New Roman"/>
          <w:sz w:val="24"/>
          <w:szCs w:val="24"/>
        </w:rPr>
        <w:t xml:space="preserve"> ребенка</w:t>
      </w:r>
      <w:r w:rsidR="00B16EED" w:rsidRPr="00782CB4">
        <w:rPr>
          <w:rFonts w:ascii="Times New Roman" w:hAnsi="Times New Roman"/>
          <w:sz w:val="24"/>
          <w:szCs w:val="24"/>
        </w:rPr>
        <w:t xml:space="preserve">). </w:t>
      </w:r>
      <w:r w:rsidR="006345E3" w:rsidRPr="00782CB4">
        <w:rPr>
          <w:rFonts w:ascii="Times New Roman" w:hAnsi="Times New Roman"/>
          <w:sz w:val="24"/>
          <w:szCs w:val="24"/>
        </w:rPr>
        <w:t xml:space="preserve">Естественная убыль, как устойчивый и долговременный фактор </w:t>
      </w:r>
      <w:r w:rsidR="002E5FE4" w:rsidRPr="00782CB4">
        <w:rPr>
          <w:rFonts w:ascii="Times New Roman" w:hAnsi="Times New Roman"/>
          <w:sz w:val="24"/>
          <w:szCs w:val="24"/>
        </w:rPr>
        <w:t>снижения</w:t>
      </w:r>
      <w:r w:rsidR="006345E3" w:rsidRPr="00782CB4">
        <w:rPr>
          <w:rFonts w:ascii="Times New Roman" w:hAnsi="Times New Roman"/>
          <w:sz w:val="24"/>
          <w:szCs w:val="24"/>
        </w:rPr>
        <w:t xml:space="preserve"> численности населения, сохран</w:t>
      </w:r>
      <w:r w:rsidR="003A1073" w:rsidRPr="00782CB4">
        <w:rPr>
          <w:rFonts w:ascii="Times New Roman" w:hAnsi="Times New Roman"/>
          <w:sz w:val="24"/>
          <w:szCs w:val="24"/>
        </w:rPr>
        <w:t>ится</w:t>
      </w:r>
      <w:r w:rsidR="006345E3" w:rsidRPr="00782CB4">
        <w:rPr>
          <w:rFonts w:ascii="Times New Roman" w:hAnsi="Times New Roman"/>
          <w:sz w:val="24"/>
          <w:szCs w:val="24"/>
        </w:rPr>
        <w:t xml:space="preserve"> и в 201</w:t>
      </w:r>
      <w:r w:rsidR="00782AB6" w:rsidRPr="00782CB4">
        <w:rPr>
          <w:rFonts w:ascii="Times New Roman" w:hAnsi="Times New Roman"/>
          <w:sz w:val="24"/>
          <w:szCs w:val="24"/>
        </w:rPr>
        <w:t>8</w:t>
      </w:r>
      <w:r w:rsidR="006345E3" w:rsidRPr="00782CB4">
        <w:rPr>
          <w:rFonts w:ascii="Times New Roman" w:hAnsi="Times New Roman"/>
          <w:sz w:val="24"/>
          <w:szCs w:val="24"/>
        </w:rPr>
        <w:t xml:space="preserve"> году. </w:t>
      </w:r>
      <w:r w:rsidR="00062712" w:rsidRPr="00782CB4">
        <w:rPr>
          <w:rFonts w:ascii="Times New Roman" w:hAnsi="Times New Roman"/>
          <w:sz w:val="24"/>
          <w:szCs w:val="24"/>
        </w:rPr>
        <w:t xml:space="preserve">Средняя продолжительность жизни составила:  у мужчин </w:t>
      </w:r>
      <w:r w:rsidR="00AE34F1" w:rsidRPr="00782CB4">
        <w:rPr>
          <w:rFonts w:ascii="Times New Roman" w:hAnsi="Times New Roman"/>
          <w:sz w:val="24"/>
          <w:szCs w:val="24"/>
        </w:rPr>
        <w:t xml:space="preserve">- </w:t>
      </w:r>
      <w:r w:rsidR="00062712" w:rsidRPr="00782CB4">
        <w:rPr>
          <w:rFonts w:ascii="Times New Roman" w:hAnsi="Times New Roman"/>
          <w:sz w:val="24"/>
          <w:szCs w:val="24"/>
        </w:rPr>
        <w:t>6</w:t>
      </w:r>
      <w:r w:rsidR="004B6485" w:rsidRPr="00782CB4">
        <w:rPr>
          <w:rFonts w:ascii="Times New Roman" w:hAnsi="Times New Roman"/>
          <w:sz w:val="24"/>
          <w:szCs w:val="24"/>
        </w:rPr>
        <w:t>0 лет, у женщин - 72</w:t>
      </w:r>
      <w:r w:rsidR="00062712" w:rsidRPr="00782CB4">
        <w:rPr>
          <w:rFonts w:ascii="Times New Roman" w:hAnsi="Times New Roman"/>
          <w:sz w:val="24"/>
          <w:szCs w:val="24"/>
        </w:rPr>
        <w:t xml:space="preserve"> </w:t>
      </w:r>
      <w:r w:rsidR="0031093A" w:rsidRPr="00782CB4">
        <w:rPr>
          <w:rFonts w:ascii="Times New Roman" w:hAnsi="Times New Roman"/>
          <w:sz w:val="24"/>
          <w:szCs w:val="24"/>
        </w:rPr>
        <w:t>лет</w:t>
      </w:r>
      <w:r w:rsidR="00062712" w:rsidRPr="00782CB4">
        <w:rPr>
          <w:rFonts w:ascii="Times New Roman" w:hAnsi="Times New Roman"/>
          <w:sz w:val="24"/>
          <w:szCs w:val="24"/>
        </w:rPr>
        <w:t>.</w:t>
      </w:r>
    </w:p>
    <w:p w:rsidR="004A2712" w:rsidRPr="005C426A" w:rsidRDefault="00F821FD" w:rsidP="008F2B7A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Продолжается миграционный отток населения, вызванный экономическими факторами: за прошедший период прибыло в район </w:t>
      </w:r>
      <w:r w:rsidR="004B6485" w:rsidRPr="00782CB4">
        <w:rPr>
          <w:rFonts w:ascii="Times New Roman" w:hAnsi="Times New Roman"/>
          <w:sz w:val="24"/>
          <w:szCs w:val="24"/>
        </w:rPr>
        <w:t xml:space="preserve"> 125</w:t>
      </w:r>
      <w:r w:rsidRPr="00782CB4">
        <w:rPr>
          <w:rFonts w:ascii="Times New Roman" w:hAnsi="Times New Roman"/>
          <w:sz w:val="24"/>
          <w:szCs w:val="24"/>
        </w:rPr>
        <w:t xml:space="preserve"> человек, выбыло</w:t>
      </w:r>
      <w:r w:rsidR="00D639EE" w:rsidRPr="00782CB4">
        <w:rPr>
          <w:rFonts w:ascii="Times New Roman" w:hAnsi="Times New Roman"/>
          <w:sz w:val="24"/>
          <w:szCs w:val="24"/>
        </w:rPr>
        <w:t>-</w:t>
      </w:r>
      <w:r w:rsidR="00213489" w:rsidRPr="00782CB4">
        <w:rPr>
          <w:rFonts w:ascii="Times New Roman" w:hAnsi="Times New Roman"/>
          <w:sz w:val="24"/>
          <w:szCs w:val="24"/>
        </w:rPr>
        <w:t xml:space="preserve"> </w:t>
      </w:r>
      <w:r w:rsidR="004B6485" w:rsidRPr="00782CB4">
        <w:rPr>
          <w:rFonts w:ascii="Times New Roman" w:hAnsi="Times New Roman"/>
          <w:sz w:val="24"/>
          <w:szCs w:val="24"/>
        </w:rPr>
        <w:t>204</w:t>
      </w:r>
      <w:r w:rsidRPr="00782CB4">
        <w:rPr>
          <w:rFonts w:ascii="Times New Roman" w:hAnsi="Times New Roman"/>
          <w:sz w:val="24"/>
          <w:szCs w:val="24"/>
        </w:rPr>
        <w:t xml:space="preserve">, миграционная убыль </w:t>
      </w:r>
      <w:r w:rsidR="00782AB6" w:rsidRPr="00782CB4">
        <w:rPr>
          <w:rFonts w:ascii="Times New Roman" w:hAnsi="Times New Roman"/>
          <w:sz w:val="24"/>
          <w:szCs w:val="24"/>
        </w:rPr>
        <w:t>–</w:t>
      </w:r>
      <w:r w:rsidRPr="00782CB4">
        <w:rPr>
          <w:rFonts w:ascii="Times New Roman" w:hAnsi="Times New Roman"/>
          <w:sz w:val="24"/>
          <w:szCs w:val="24"/>
        </w:rPr>
        <w:t xml:space="preserve"> </w:t>
      </w:r>
      <w:r w:rsidR="004B6485" w:rsidRPr="00782CB4">
        <w:rPr>
          <w:rFonts w:ascii="Times New Roman" w:hAnsi="Times New Roman"/>
          <w:sz w:val="24"/>
          <w:szCs w:val="24"/>
        </w:rPr>
        <w:t>79</w:t>
      </w:r>
      <w:r w:rsidR="00782AB6" w:rsidRPr="00782CB4">
        <w:rPr>
          <w:rFonts w:ascii="Times New Roman" w:hAnsi="Times New Roman"/>
          <w:sz w:val="24"/>
          <w:szCs w:val="24"/>
        </w:rPr>
        <w:t xml:space="preserve"> против </w:t>
      </w:r>
      <w:r w:rsidR="004B6485" w:rsidRPr="00782CB4">
        <w:rPr>
          <w:rFonts w:ascii="Times New Roman" w:hAnsi="Times New Roman"/>
          <w:sz w:val="24"/>
          <w:szCs w:val="24"/>
        </w:rPr>
        <w:t>22</w:t>
      </w:r>
      <w:r w:rsidR="00850823" w:rsidRPr="00782CB4">
        <w:rPr>
          <w:rFonts w:ascii="Times New Roman" w:hAnsi="Times New Roman"/>
          <w:sz w:val="24"/>
          <w:szCs w:val="24"/>
        </w:rPr>
        <w:t xml:space="preserve"> чел.</w:t>
      </w:r>
      <w:r w:rsidR="00782AB6" w:rsidRPr="00782CB4">
        <w:rPr>
          <w:rFonts w:ascii="Times New Roman" w:hAnsi="Times New Roman"/>
          <w:sz w:val="24"/>
          <w:szCs w:val="24"/>
        </w:rPr>
        <w:t xml:space="preserve"> в 2017г.</w:t>
      </w:r>
      <w:r w:rsidR="00850823" w:rsidRPr="005C426A">
        <w:rPr>
          <w:rFonts w:ascii="Times New Roman" w:hAnsi="Times New Roman"/>
          <w:sz w:val="24"/>
          <w:szCs w:val="24"/>
        </w:rPr>
        <w:t xml:space="preserve"> </w:t>
      </w:r>
    </w:p>
    <w:p w:rsidR="000E5D2E" w:rsidRPr="005C426A" w:rsidRDefault="000E5D2E" w:rsidP="008833AC">
      <w:pPr>
        <w:spacing w:line="240" w:lineRule="auto"/>
        <w:ind w:left="-540" w:firstLine="720"/>
        <w:rPr>
          <w:rFonts w:ascii="Times New Roman" w:hAnsi="Times New Roman"/>
          <w:sz w:val="24"/>
          <w:szCs w:val="24"/>
        </w:rPr>
      </w:pPr>
    </w:p>
    <w:p w:rsidR="00F821FD" w:rsidRPr="00782CB4" w:rsidRDefault="00F821FD" w:rsidP="00772ECC">
      <w:pPr>
        <w:numPr>
          <w:ilvl w:val="1"/>
          <w:numId w:val="21"/>
        </w:numPr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1" w:name="_Toc229887731"/>
      <w:r w:rsidRPr="00782CB4">
        <w:rPr>
          <w:rFonts w:ascii="Times New Roman" w:hAnsi="Times New Roman"/>
          <w:b/>
          <w:i/>
          <w:sz w:val="24"/>
          <w:szCs w:val="24"/>
        </w:rPr>
        <w:t>Народное образование.</w:t>
      </w:r>
      <w:bookmarkEnd w:id="11"/>
      <w:r w:rsidRPr="00782CB4">
        <w:rPr>
          <w:rFonts w:ascii="Times New Roman" w:hAnsi="Times New Roman"/>
          <w:sz w:val="24"/>
          <w:szCs w:val="24"/>
        </w:rPr>
        <w:t xml:space="preserve">         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На 01.07.2018года Народное образование представлено 16 муниципальными учреждениями: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15 образовательных учреждений: 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- Школьная инфраструктура  МКУ «УНО» ДМР на 01.07.2018г представлена 10 муниципальными общеобразовательными учреждениями в статусе самостоятельных юридических лиц. Из них 8 учреждений реализуют основные общеобразовательные программы среднего общего образования, 2 учреждения - основного общего образования. 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Система дошкольного образования включает 3 муниципальных дошкольных бюджетных образовательных учреждений в статусе юридического лица, в котором функционирует 10 группы, и 7 структурных подразделений общеобразовательных учреждений, реализующих программу дошкольного образования, в которых функционируют 11 групп.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 Система дополнительного обра</w:t>
      </w:r>
      <w:r w:rsidR="00772ECC" w:rsidRPr="00782CB4">
        <w:rPr>
          <w:rFonts w:ascii="Times New Roman" w:hAnsi="Times New Roman"/>
          <w:sz w:val="24"/>
          <w:szCs w:val="24"/>
        </w:rPr>
        <w:t>зования включает 2 муниципальные бюджетные</w:t>
      </w:r>
      <w:r w:rsidRPr="00782CB4">
        <w:rPr>
          <w:rFonts w:ascii="Times New Roman" w:hAnsi="Times New Roman"/>
          <w:sz w:val="24"/>
          <w:szCs w:val="24"/>
        </w:rPr>
        <w:t xml:space="preserve"> учреждения дополнительного образования (Дом детского творчества и Детско</w:t>
      </w:r>
      <w:r w:rsidR="00772ECC" w:rsidRPr="00782CB4">
        <w:rPr>
          <w:rFonts w:ascii="Times New Roman" w:hAnsi="Times New Roman"/>
          <w:sz w:val="24"/>
          <w:szCs w:val="24"/>
        </w:rPr>
        <w:t>-</w:t>
      </w:r>
      <w:r w:rsidRPr="00782CB4">
        <w:rPr>
          <w:rFonts w:ascii="Times New Roman" w:hAnsi="Times New Roman"/>
          <w:sz w:val="24"/>
          <w:szCs w:val="24"/>
        </w:rPr>
        <w:t>юношеская спортивная школа).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Кроме того, функционирует Муниципальное казенное учреждение «Управление народного образования» Дальнереченского муниципального района» (постановление администрации Дальнереченского муниципального района от 21.02. 2012г №69-па).</w:t>
      </w:r>
    </w:p>
    <w:p w:rsidR="00FA1A10" w:rsidRPr="00782CB4" w:rsidRDefault="00FA1A10" w:rsidP="00772ECC">
      <w:pPr>
        <w:spacing w:line="240" w:lineRule="auto"/>
        <w:ind w:left="-720" w:firstLineChars="720" w:firstLine="1728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Количество работающих на 01.07.2018г составляет в сфере образования 400 человека, в том числе в муниципальных образовательных учреждениях, реализующих программу дошкольного образования, работают 59 человек, в общеобразовательных учреждениях 307 чел., в учреждениях дополнительного образования 13 чел. </w:t>
      </w:r>
    </w:p>
    <w:p w:rsidR="00FA1A10" w:rsidRPr="00782CB4" w:rsidRDefault="00772ECC" w:rsidP="00772ECC">
      <w:pPr>
        <w:pStyle w:val="af9"/>
        <w:spacing w:line="240" w:lineRule="auto"/>
        <w:ind w:left="-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      </w:t>
      </w:r>
      <w:r w:rsidR="00FA1A10" w:rsidRPr="00782CB4">
        <w:rPr>
          <w:rFonts w:ascii="Times New Roman" w:hAnsi="Times New Roman"/>
          <w:sz w:val="24"/>
          <w:szCs w:val="24"/>
        </w:rPr>
        <w:t>В школах района среднегодовая численность учащихся на 01.07.2018г  составила 1126, детские дошкольные учреждения посещают 367 воспитанника, в учреждениях дополнительного образования занимаются – 952человек.</w:t>
      </w:r>
    </w:p>
    <w:p w:rsidR="00FA1A10" w:rsidRPr="00782CB4" w:rsidRDefault="00772ECC" w:rsidP="00772ECC">
      <w:pPr>
        <w:spacing w:line="240" w:lineRule="auto"/>
        <w:ind w:left="-720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     </w:t>
      </w:r>
      <w:r w:rsidR="00FA1A10" w:rsidRPr="00782CB4">
        <w:rPr>
          <w:rFonts w:ascii="Times New Roman" w:hAnsi="Times New Roman"/>
          <w:sz w:val="24"/>
          <w:szCs w:val="24"/>
        </w:rPr>
        <w:t xml:space="preserve"> Затраты за 1 полугодие 2018 года  на 1 ребенка составили: по школам- 70065,03рублей, по дошкольным учреждениям</w:t>
      </w:r>
      <w:r w:rsidRPr="00782CB4">
        <w:rPr>
          <w:rFonts w:ascii="Times New Roman" w:hAnsi="Times New Roman"/>
          <w:sz w:val="24"/>
          <w:szCs w:val="24"/>
        </w:rPr>
        <w:t xml:space="preserve"> </w:t>
      </w:r>
      <w:r w:rsidR="00FA1A10" w:rsidRPr="00782CB4">
        <w:rPr>
          <w:rFonts w:ascii="Times New Roman" w:hAnsi="Times New Roman"/>
          <w:sz w:val="24"/>
          <w:szCs w:val="24"/>
        </w:rPr>
        <w:t>70378,10 рублей, по дополнительному образованию 5939,66</w:t>
      </w:r>
      <w:r w:rsidRPr="00782CB4">
        <w:rPr>
          <w:rFonts w:ascii="Times New Roman" w:hAnsi="Times New Roman"/>
          <w:sz w:val="24"/>
          <w:szCs w:val="24"/>
        </w:rPr>
        <w:t xml:space="preserve"> </w:t>
      </w:r>
      <w:r w:rsidR="00FA1A10" w:rsidRPr="00782CB4">
        <w:rPr>
          <w:rFonts w:ascii="Times New Roman" w:hAnsi="Times New Roman"/>
          <w:sz w:val="24"/>
          <w:szCs w:val="24"/>
        </w:rPr>
        <w:t>рублей.</w:t>
      </w:r>
    </w:p>
    <w:p w:rsidR="00772ECC" w:rsidRPr="00782CB4" w:rsidRDefault="00772ECC" w:rsidP="00772ECC">
      <w:pPr>
        <w:pStyle w:val="af3"/>
        <w:ind w:left="-720" w:firstLine="0"/>
        <w:contextualSpacing/>
        <w:jc w:val="both"/>
      </w:pPr>
      <w:r w:rsidRPr="00782CB4">
        <w:t xml:space="preserve">          </w:t>
      </w:r>
      <w:r w:rsidR="00FA1A10" w:rsidRPr="00782CB4">
        <w:t>Среднемесячная начисленная заработная плата работников педагогического персонала муниципальных дошкольных образовательных учреждений за 1</w:t>
      </w:r>
      <w:r w:rsidRPr="00782CB4">
        <w:t xml:space="preserve"> </w:t>
      </w:r>
      <w:r w:rsidR="00FA1A10" w:rsidRPr="00782CB4">
        <w:t>полугодие 2018</w:t>
      </w:r>
      <w:r w:rsidRPr="00782CB4">
        <w:t xml:space="preserve"> </w:t>
      </w:r>
      <w:r w:rsidR="00FA1A10" w:rsidRPr="00782CB4">
        <w:t xml:space="preserve">год – 32971,72 руб., что составило 100,1% от плановых значений. </w:t>
      </w:r>
    </w:p>
    <w:p w:rsidR="00FA1A10" w:rsidRPr="00782CB4" w:rsidRDefault="00772ECC" w:rsidP="00772ECC">
      <w:pPr>
        <w:pStyle w:val="af3"/>
        <w:ind w:left="-720" w:firstLine="0"/>
        <w:contextualSpacing/>
        <w:jc w:val="both"/>
      </w:pPr>
      <w:r w:rsidRPr="00782CB4">
        <w:t xml:space="preserve">    </w:t>
      </w:r>
      <w:r w:rsidR="00FA1A10" w:rsidRPr="00782CB4">
        <w:t xml:space="preserve">      Среднемесячная начисленная заработная плата работников педагогического персонала муниципальных общеобразовательных учреждений за 1 полугодие 2018год – 44105,97 руб., что составило </w:t>
      </w:r>
      <w:r w:rsidRPr="00782CB4">
        <w:t>125,16% от плановых значений (п</w:t>
      </w:r>
      <w:r w:rsidR="00FA1A10" w:rsidRPr="00782CB4">
        <w:t>еревыполнение  за счет отпускных.)</w:t>
      </w:r>
    </w:p>
    <w:p w:rsidR="00FA1A10" w:rsidRPr="00782CB4" w:rsidRDefault="00772ECC" w:rsidP="00772ECC">
      <w:pPr>
        <w:pStyle w:val="af3"/>
        <w:ind w:left="-720" w:firstLine="0"/>
        <w:contextualSpacing/>
        <w:jc w:val="both"/>
      </w:pPr>
      <w:r w:rsidRPr="00782CB4">
        <w:lastRenderedPageBreak/>
        <w:t xml:space="preserve">         </w:t>
      </w:r>
      <w:r w:rsidR="00FA1A10" w:rsidRPr="00782CB4">
        <w:t>Средняя заработная плата педагогических работников дополнительного образования  составила 45175,21рублей, что состав</w:t>
      </w:r>
      <w:r w:rsidRPr="00782CB4">
        <w:t>ило 128,2% от плановых значений (п</w:t>
      </w:r>
      <w:r w:rsidR="00FA1A10" w:rsidRPr="00782CB4">
        <w:t>еревыполнение за счет отпускных).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По народному образованию Дальнереченского муниципального района в 2018</w:t>
      </w:r>
      <w:r w:rsidR="00772ECC" w:rsidRPr="00782CB4">
        <w:rPr>
          <w:rFonts w:ascii="Times New Roman" w:hAnsi="Times New Roman"/>
          <w:sz w:val="24"/>
          <w:szCs w:val="24"/>
        </w:rPr>
        <w:t xml:space="preserve"> </w:t>
      </w:r>
      <w:r w:rsidRPr="00782CB4">
        <w:rPr>
          <w:rFonts w:ascii="Times New Roman" w:hAnsi="Times New Roman"/>
          <w:sz w:val="24"/>
          <w:szCs w:val="24"/>
        </w:rPr>
        <w:t>году разработана и действует 1 муниципальная программа Дальнереченского муниципального района «Развитие образования на территории Дальнереченского муниципального района на 2016-2019</w:t>
      </w:r>
      <w:r w:rsidR="00772ECC" w:rsidRPr="00782CB4">
        <w:rPr>
          <w:rFonts w:ascii="Times New Roman" w:hAnsi="Times New Roman"/>
          <w:sz w:val="24"/>
          <w:szCs w:val="24"/>
        </w:rPr>
        <w:t xml:space="preserve"> </w:t>
      </w:r>
      <w:r w:rsidRPr="00782CB4">
        <w:rPr>
          <w:rFonts w:ascii="Times New Roman" w:hAnsi="Times New Roman"/>
          <w:sz w:val="24"/>
          <w:szCs w:val="24"/>
        </w:rPr>
        <w:t>годы».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Муниципальная программа Дальнереченского муниципального района «Развитие образования на территории Дальнереченского муниципального района на 2016-2019</w:t>
      </w:r>
      <w:r w:rsidR="00772ECC" w:rsidRPr="00782CB4">
        <w:rPr>
          <w:rFonts w:ascii="Times New Roman" w:hAnsi="Times New Roman"/>
          <w:sz w:val="24"/>
          <w:szCs w:val="24"/>
        </w:rPr>
        <w:t xml:space="preserve"> </w:t>
      </w:r>
      <w:r w:rsidRPr="00782CB4">
        <w:rPr>
          <w:rFonts w:ascii="Times New Roman" w:hAnsi="Times New Roman"/>
          <w:sz w:val="24"/>
          <w:szCs w:val="24"/>
        </w:rPr>
        <w:t>годы» включает в себя 3 подпрограммы и 2 отдельных мероприятия :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Подпрограмма «Развитие системы дошкольного образования на территории Дальнереченского муниципального района»;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Подпрограмма «Развитие системы общего образования на территории Дальнереченского муниципального района»;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 Подпрограмма «Развитие системы дополнительного об</w:t>
      </w:r>
      <w:r w:rsidR="00772ECC" w:rsidRPr="00782CB4">
        <w:rPr>
          <w:rFonts w:ascii="Times New Roman" w:hAnsi="Times New Roman"/>
          <w:sz w:val="24"/>
          <w:szCs w:val="24"/>
        </w:rPr>
        <w:t>разования, отдыха, оздоровления</w:t>
      </w:r>
      <w:r w:rsidRPr="00782CB4">
        <w:rPr>
          <w:rFonts w:ascii="Times New Roman" w:hAnsi="Times New Roman"/>
          <w:sz w:val="24"/>
          <w:szCs w:val="24"/>
        </w:rPr>
        <w:t xml:space="preserve"> и занятости детей и подростков на территории Дальнереченского муниципального района»;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Мероприятие: Компенсация части 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образования;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 Мероприятие: Сопровождение реализации муниципальной программы.</w:t>
      </w:r>
    </w:p>
    <w:p w:rsidR="00FA1A10" w:rsidRPr="00782CB4" w:rsidRDefault="00FA1A10" w:rsidP="00772ECC">
      <w:pPr>
        <w:spacing w:line="240" w:lineRule="auto"/>
        <w:ind w:left="-720" w:firstLine="720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Также муниципальные образовательные учреждения Дальнереченского муниципального района  в 2018</w:t>
      </w:r>
      <w:r w:rsidR="00772ECC" w:rsidRPr="00782CB4">
        <w:rPr>
          <w:rFonts w:ascii="Times New Roman" w:hAnsi="Times New Roman"/>
          <w:sz w:val="24"/>
          <w:szCs w:val="24"/>
        </w:rPr>
        <w:t xml:space="preserve"> </w:t>
      </w:r>
      <w:r w:rsidRPr="00782CB4">
        <w:rPr>
          <w:rFonts w:ascii="Times New Roman" w:hAnsi="Times New Roman"/>
          <w:sz w:val="24"/>
          <w:szCs w:val="24"/>
        </w:rPr>
        <w:t>году охвачены муниципальными  программами: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МЦ Дальнереченского муниципального района «Социальная поддержка инвалидов в Дальнереченском муниципальном  районе на 2016-2019г.г.»;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МЦ Дальнереченского муниципального района «Профилактика терроризма и противодействие экстремизму на территории Дальнереченского муниципального района на 2016-2019г.г..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     На 2018год плановые назначения  по Муниципальным программам составляют 223148,802</w:t>
      </w:r>
      <w:r w:rsidR="00772ECC" w:rsidRPr="00782CB4">
        <w:rPr>
          <w:rFonts w:ascii="Times New Roman" w:hAnsi="Times New Roman"/>
          <w:sz w:val="24"/>
          <w:szCs w:val="24"/>
        </w:rPr>
        <w:t xml:space="preserve"> </w:t>
      </w:r>
      <w:r w:rsidRPr="00782CB4">
        <w:rPr>
          <w:rFonts w:ascii="Times New Roman" w:hAnsi="Times New Roman"/>
          <w:sz w:val="24"/>
          <w:szCs w:val="24"/>
        </w:rPr>
        <w:t>тыс.руб.</w:t>
      </w:r>
      <w:r w:rsidR="00772ECC" w:rsidRPr="00782CB4">
        <w:rPr>
          <w:rFonts w:ascii="Times New Roman" w:hAnsi="Times New Roman"/>
          <w:sz w:val="24"/>
          <w:szCs w:val="24"/>
        </w:rPr>
        <w:t xml:space="preserve"> </w:t>
      </w:r>
      <w:r w:rsidRPr="00782CB4">
        <w:rPr>
          <w:rFonts w:ascii="Times New Roman" w:hAnsi="Times New Roman"/>
          <w:sz w:val="24"/>
          <w:szCs w:val="24"/>
        </w:rPr>
        <w:t>Исполнение за 1полугодие 2018год составило 116113,03тыс. руб., в том числе: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 Подпрограмма «Развитие системы дошкольного образования на территории Дальнереченского муниципального района» - 6812,51 тыс.руб.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Подпрограмма «Развитие системы общего образования на территории Дальнереченского муниципального района» - 97318,71 тыс.руб.;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 Подпрограмма «Развитие системы дополнительного образования, отдыха, оздоровлении я и занятости детей и подростков на территории Дальнереченского муниципального района» - 6143,13тыс.руб.;</w:t>
      </w:r>
    </w:p>
    <w:p w:rsidR="00FA1A10" w:rsidRPr="00782CB4" w:rsidRDefault="00FA1A10" w:rsidP="00772ECC">
      <w:pPr>
        <w:pStyle w:val="af9"/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Мероприятие: Компенсация части 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– 781,55 тыс.руб.;</w:t>
      </w:r>
    </w:p>
    <w:p w:rsidR="00FA1A10" w:rsidRPr="00FA1A10" w:rsidRDefault="00FA1A10" w:rsidP="00772ECC">
      <w:pPr>
        <w:spacing w:line="240" w:lineRule="auto"/>
        <w:ind w:left="-720" w:firstLine="720"/>
        <w:contextualSpacing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-  Мероприятие: Сопровождение реализации муниципальной программы -4888,62 тыс.руб.</w:t>
      </w:r>
    </w:p>
    <w:p w:rsidR="00772ECC" w:rsidRDefault="00772ECC" w:rsidP="003276A0">
      <w:pPr>
        <w:tabs>
          <w:tab w:val="num" w:pos="4032"/>
        </w:tabs>
        <w:spacing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821FD" w:rsidRPr="005C426A" w:rsidRDefault="00F821FD" w:rsidP="003276A0">
      <w:pPr>
        <w:tabs>
          <w:tab w:val="num" w:pos="4032"/>
        </w:tabs>
        <w:spacing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C426A">
        <w:rPr>
          <w:rFonts w:ascii="Times New Roman" w:hAnsi="Times New Roman"/>
          <w:b/>
          <w:i/>
          <w:sz w:val="24"/>
          <w:szCs w:val="24"/>
        </w:rPr>
        <w:t>7.</w:t>
      </w:r>
      <w:r w:rsidR="000E5D2E" w:rsidRPr="005C426A">
        <w:rPr>
          <w:rFonts w:ascii="Times New Roman" w:hAnsi="Times New Roman"/>
          <w:b/>
          <w:i/>
          <w:sz w:val="24"/>
          <w:szCs w:val="24"/>
        </w:rPr>
        <w:t>3</w:t>
      </w:r>
      <w:r w:rsidRPr="005C426A">
        <w:rPr>
          <w:rFonts w:ascii="Times New Roman" w:hAnsi="Times New Roman"/>
          <w:b/>
          <w:i/>
          <w:sz w:val="24"/>
          <w:szCs w:val="24"/>
        </w:rPr>
        <w:t xml:space="preserve">. </w:t>
      </w:r>
      <w:bookmarkStart w:id="12" w:name="_Toc229887733"/>
      <w:r w:rsidRPr="005C426A">
        <w:rPr>
          <w:rFonts w:ascii="Times New Roman" w:hAnsi="Times New Roman"/>
          <w:b/>
          <w:i/>
          <w:sz w:val="24"/>
          <w:szCs w:val="24"/>
        </w:rPr>
        <w:t>Культура.</w:t>
      </w:r>
      <w:bookmarkEnd w:id="12"/>
    </w:p>
    <w:p w:rsidR="002B2A72" w:rsidRPr="00782CB4" w:rsidRDefault="002B2A72" w:rsidP="002B2A72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 В Дальнереченском муниципальном районе действуют 7 муниципальных казенных учреждений культуры. Методическую, координирующую, а также библиотечную  деятельность    осуществляет МКУ « Районный информационно-досуговый центр». Организацией проведением культурно-массовой работы  в районе занимаются  10  сельских домов культуры. Общерайонные  мероприятия проводит МКУ «РИДЦ» на базе поселенческих Домов культуры.</w:t>
      </w:r>
    </w:p>
    <w:p w:rsidR="002B2A72" w:rsidRPr="00782CB4" w:rsidRDefault="002B2A72" w:rsidP="002B2A72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Так же на МКУ «РИДЦ»  возложены полномочия по осуществлению библиотечной деятельности. Библиотечным обслуживанием населения района занимаются 10 </w:t>
      </w:r>
      <w:r w:rsidRPr="00782CB4">
        <w:rPr>
          <w:rFonts w:ascii="Times New Roman" w:hAnsi="Times New Roman"/>
          <w:sz w:val="24"/>
          <w:szCs w:val="24"/>
        </w:rPr>
        <w:lastRenderedPageBreak/>
        <w:t>библиотек.Библиотечным обслуживанием охвачены сел,а население которых составляет более 400 человек.</w:t>
      </w:r>
    </w:p>
    <w:p w:rsidR="002B2A72" w:rsidRPr="00782CB4" w:rsidRDefault="002B2A72" w:rsidP="002B2A72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В штате учреждений культуры состоит -7 директоров, 7 художественных руководителей и 9 библиотекарей, заведующий отделом . Высшее образование имеют – 8 человек; среднее специальное – 10 </w:t>
      </w:r>
    </w:p>
    <w:p w:rsidR="002B2A72" w:rsidRPr="00782CB4" w:rsidRDefault="002B2A72" w:rsidP="002B2A72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Вся культурно-досуговая работа во втором  квартале 2018 года проводилась согласно планам работы. </w:t>
      </w:r>
    </w:p>
    <w:p w:rsidR="002B2A72" w:rsidRPr="00782CB4" w:rsidRDefault="002B2A72" w:rsidP="002B2A72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Всего во 2 квартале культурно-досуговыми учреждениями  было проведено 758 мероприятий, которые посетило около 22 тыс. человек.</w:t>
      </w:r>
    </w:p>
    <w:p w:rsidR="002B2A72" w:rsidRPr="00782CB4" w:rsidRDefault="002B2A72" w:rsidP="002B2A72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Библиотеками района было обслужено 1777 читателей с книговыдачей 2342 экземпляров.</w:t>
      </w:r>
    </w:p>
    <w:p w:rsidR="002B2A72" w:rsidRPr="00782CB4" w:rsidRDefault="002B2A72" w:rsidP="002B2A72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В дни зимних  и весенних школьных каникул для детей прошли познавательные игры, конкурсы, викторины, библиотечные беседы, часы интересных сообщений, обзоры литературы. В учреждениях культуры традиционно проводились фольклорные и народные праздники: Новый год, Рождество, святки, День святого Валентина, Татьянин День. </w:t>
      </w:r>
    </w:p>
    <w:p w:rsidR="002B2A72" w:rsidRPr="00782CB4" w:rsidRDefault="002B2A72" w:rsidP="002B2A72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В 2018 году во многих селах района прошли народные гулянья на Масленицу. Состоялись праздничные концерты к 8-му марта, 1 мая,  викторины и конкурсные программы на 23 февраля. Торжественными мероприятиями отметили 73 годовщину Победы в Великой отечественной войне,</w:t>
      </w:r>
    </w:p>
    <w:p w:rsidR="002B2A72" w:rsidRPr="00782CB4" w:rsidRDefault="002B2A72" w:rsidP="002B2A72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15 мая в с.Веденка состоялся районный праздник «Приемные семьи», где в торжественной обстановке чествовали семьи с приемными детьми</w:t>
      </w:r>
    </w:p>
    <w:p w:rsidR="002B2A72" w:rsidRPr="00782CB4" w:rsidRDefault="002B2A72" w:rsidP="002B2A72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По итогам 6 месяцев 2018 года по программе </w:t>
      </w:r>
      <w:r w:rsidRPr="00782CB4">
        <w:rPr>
          <w:rFonts w:ascii="Times New Roman" w:hAnsi="Times New Roman"/>
          <w:bCs/>
          <w:sz w:val="24"/>
          <w:szCs w:val="24"/>
        </w:rPr>
        <w:t>«Сохранение и развитие  культуры  Дальнереченского муниципального  района»</w:t>
      </w:r>
      <w:r w:rsidRPr="00782CB4">
        <w:rPr>
          <w:rFonts w:ascii="Times New Roman" w:hAnsi="Times New Roman"/>
          <w:sz w:val="24"/>
          <w:szCs w:val="24"/>
        </w:rPr>
        <w:t xml:space="preserve"> </w:t>
      </w:r>
      <w:r w:rsidRPr="00782CB4">
        <w:rPr>
          <w:rFonts w:ascii="Times New Roman" w:hAnsi="Times New Roman"/>
          <w:bCs/>
          <w:sz w:val="24"/>
          <w:szCs w:val="24"/>
        </w:rPr>
        <w:t>на 2017 – 2019 годы было освоено на общерайонные мероприятия -19000  трублей; подписка на периодические издания 15,0 тыс. рублей; косметический  ремонт памятников 3 400 рублей.</w:t>
      </w:r>
    </w:p>
    <w:p w:rsidR="002B2A72" w:rsidRPr="00782CB4" w:rsidRDefault="002B2A72" w:rsidP="002B2A72">
      <w:pPr>
        <w:spacing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2B2A72" w:rsidRPr="00782CB4" w:rsidRDefault="002B2A72" w:rsidP="002B2A72">
      <w:pPr>
        <w:spacing w:line="240" w:lineRule="auto"/>
        <w:ind w:left="-540" w:firstLine="540"/>
        <w:jc w:val="center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СПОРТ.</w:t>
      </w:r>
    </w:p>
    <w:p w:rsidR="002B2A72" w:rsidRPr="00782CB4" w:rsidRDefault="002B2A72" w:rsidP="002B2A72">
      <w:pPr>
        <w:spacing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 В отчетном периоде на развитие физкультуры и спорта по программе «Развитие и сохранение культуры, спорта, молодежной политики на территории Дальнереченского муниципального района на 2016-2019 годы» было израсходовано на проведение  «Всероссийских президентский  состязаний» - 37 650 рублей; проведение турнира по волейболу -4 050рублей; приобретение спортивных тренажеров 70 000 рублей.</w:t>
      </w:r>
    </w:p>
    <w:p w:rsidR="002B2A72" w:rsidRPr="00782CB4" w:rsidRDefault="002B2A72" w:rsidP="002B2A72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2B2A72" w:rsidRPr="00782CB4" w:rsidRDefault="002B2A72" w:rsidP="002B2A72">
      <w:pPr>
        <w:spacing w:line="240" w:lineRule="auto"/>
        <w:ind w:left="-720" w:firstLine="720"/>
        <w:jc w:val="center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>Молодежная политика</w:t>
      </w:r>
    </w:p>
    <w:p w:rsidR="002B2A72" w:rsidRPr="002B2A72" w:rsidRDefault="002B2A72" w:rsidP="004B6485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782CB4">
        <w:rPr>
          <w:rFonts w:ascii="Times New Roman" w:hAnsi="Times New Roman"/>
          <w:sz w:val="24"/>
          <w:szCs w:val="24"/>
        </w:rPr>
        <w:t xml:space="preserve">В апреле 2018 года в с. Ракитное был проведен районный праздник  - день призывника, на котором чествовали молодых людей, призванных в ряды вооруженных сил России. Так же в ракитном 30 июня состоялся районный День молодежи . Всего на молодежную политику в  рамках муниципальной программы </w:t>
      </w:r>
      <w:r w:rsidRPr="00782CB4">
        <w:rPr>
          <w:rFonts w:ascii="Times New Roman" w:hAnsi="Times New Roman"/>
          <w:bCs/>
          <w:sz w:val="24"/>
          <w:szCs w:val="24"/>
        </w:rPr>
        <w:t>«Сохранение и развитие  культуры  Дальнереченского муниципального  района»</w:t>
      </w:r>
      <w:r w:rsidRPr="00782CB4">
        <w:rPr>
          <w:rFonts w:ascii="Times New Roman" w:hAnsi="Times New Roman"/>
          <w:sz w:val="24"/>
          <w:szCs w:val="24"/>
        </w:rPr>
        <w:t xml:space="preserve"> </w:t>
      </w:r>
      <w:r w:rsidRPr="00782CB4">
        <w:rPr>
          <w:rFonts w:ascii="Times New Roman" w:hAnsi="Times New Roman"/>
          <w:bCs/>
          <w:sz w:val="24"/>
          <w:szCs w:val="24"/>
        </w:rPr>
        <w:t>на 2017 – 2019 годы» было израсходовано 15 500 рублей</w:t>
      </w:r>
    </w:p>
    <w:p w:rsidR="00B522C6" w:rsidRPr="005C426A" w:rsidRDefault="00B522C6" w:rsidP="004B6485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B3480" w:rsidRPr="005C426A" w:rsidRDefault="004B3480" w:rsidP="004B6485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</w:p>
    <w:p w:rsidR="00F821FD" w:rsidRPr="005C426A" w:rsidRDefault="00F821FD" w:rsidP="00357A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1EA7" w:rsidRPr="005C426A" w:rsidRDefault="00F71EA7" w:rsidP="00F71E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21FD" w:rsidRPr="005C426A" w:rsidRDefault="00F821FD" w:rsidP="00F821FD">
      <w:pPr>
        <w:numPr>
          <w:ilvl w:val="0"/>
          <w:numId w:val="23"/>
        </w:num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13" w:name="_Toc229887734"/>
      <w:r w:rsidRPr="005C426A">
        <w:rPr>
          <w:rFonts w:ascii="Times New Roman" w:hAnsi="Times New Roman"/>
          <w:b/>
          <w:i/>
          <w:sz w:val="24"/>
          <w:szCs w:val="24"/>
        </w:rPr>
        <w:t>Обоснованные предложения по проблемным вопросам  жизнеобеспечения муниципального образования.</w:t>
      </w:r>
      <w:bookmarkEnd w:id="13"/>
    </w:p>
    <w:p w:rsidR="00F93442" w:rsidRPr="005C426A" w:rsidRDefault="00F93442" w:rsidP="00A302C0">
      <w:pPr>
        <w:spacing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5C426A">
        <w:rPr>
          <w:rFonts w:ascii="Times New Roman" w:hAnsi="Times New Roman"/>
          <w:sz w:val="24"/>
          <w:szCs w:val="24"/>
        </w:rPr>
        <w:t>Для улучшения социально-экономической ситуации в районе, необходимо решить следующие задачи:</w:t>
      </w:r>
    </w:p>
    <w:p w:rsidR="00F93442" w:rsidRPr="005C426A" w:rsidRDefault="004B6485" w:rsidP="00A302C0">
      <w:pPr>
        <w:numPr>
          <w:ilvl w:val="0"/>
          <w:numId w:val="25"/>
        </w:numPr>
        <w:shd w:val="clear" w:color="auto" w:fill="FFFFFF"/>
        <w:spacing w:line="240" w:lineRule="auto"/>
        <w:ind w:left="-720" w:right="3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93442" w:rsidRPr="005C426A">
        <w:rPr>
          <w:rFonts w:ascii="Times New Roman" w:hAnsi="Times New Roman"/>
          <w:sz w:val="24"/>
          <w:szCs w:val="24"/>
        </w:rPr>
        <w:t>беспечить сбалансированность районного бюджета за счёт формирования достаточной доходной базы. Осуществлять капитальные вложения в социальную инфраструктуру района.</w:t>
      </w:r>
    </w:p>
    <w:p w:rsidR="00F93442" w:rsidRPr="005C426A" w:rsidRDefault="00F93442" w:rsidP="00A302C0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left="-720" w:right="43" w:firstLine="720"/>
        <w:rPr>
          <w:rFonts w:ascii="Times New Roman" w:hAnsi="Times New Roman"/>
          <w:spacing w:val="-12"/>
          <w:sz w:val="24"/>
          <w:szCs w:val="24"/>
        </w:rPr>
      </w:pPr>
      <w:r w:rsidRPr="005C426A">
        <w:rPr>
          <w:rFonts w:ascii="Times New Roman" w:hAnsi="Times New Roman"/>
          <w:sz w:val="24"/>
          <w:szCs w:val="24"/>
        </w:rPr>
        <w:t xml:space="preserve"> В соответствии со вступлением в силу Федерального закона «О развитии малого и среднего предпринимательства в Российской Федерации» реализовать мероприятия </w:t>
      </w:r>
      <w:r w:rsidRPr="005C426A">
        <w:rPr>
          <w:rFonts w:ascii="Times New Roman" w:hAnsi="Times New Roman"/>
          <w:sz w:val="24"/>
          <w:szCs w:val="24"/>
        </w:rPr>
        <w:lastRenderedPageBreak/>
        <w:t xml:space="preserve">муниципальной программы, основными целями которой </w:t>
      </w:r>
      <w:r w:rsidRPr="005C426A">
        <w:rPr>
          <w:rFonts w:ascii="Times New Roman" w:hAnsi="Times New Roman"/>
          <w:spacing w:val="-1"/>
          <w:sz w:val="24"/>
          <w:szCs w:val="24"/>
        </w:rPr>
        <w:t xml:space="preserve">являются:  развитие самозанятости населения, увеличение количества </w:t>
      </w:r>
      <w:r w:rsidRPr="005C426A">
        <w:rPr>
          <w:rFonts w:ascii="Times New Roman" w:hAnsi="Times New Roman"/>
          <w:sz w:val="24"/>
          <w:szCs w:val="24"/>
        </w:rPr>
        <w:t>субъектов предпринимательства, создание для них благоприятных условий деятельности, обеспечение их конкурентоспособности, увеличение доли производимых ими товаров, работ и услуг в валовом продукте территории, а также в налоговых доходах бюджетов всех уровней.</w:t>
      </w:r>
    </w:p>
    <w:p w:rsidR="00F93442" w:rsidRPr="005C426A" w:rsidRDefault="00F93442" w:rsidP="00A302C0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left="-720" w:right="38" w:firstLine="720"/>
        <w:rPr>
          <w:rFonts w:ascii="Times New Roman" w:hAnsi="Times New Roman"/>
          <w:spacing w:val="-16"/>
          <w:sz w:val="24"/>
          <w:szCs w:val="24"/>
        </w:rPr>
      </w:pPr>
      <w:r w:rsidRPr="005C426A">
        <w:rPr>
          <w:rFonts w:ascii="Times New Roman" w:hAnsi="Times New Roman"/>
          <w:sz w:val="24"/>
          <w:szCs w:val="24"/>
        </w:rPr>
        <w:t>Увеличить темпы экономического роста. Обеспечить увеличение производства важнейших видов продукции, стимулировать рост инвестиций в производственную инфраструктуру. В частности, в сельскохозяйственной отрасли наращивать объёмы растениеводства путём развития новых направлений (в т.ч. увеличения пахотных площадей), улучшения породных и продуктивных качеств животных и совершенствования технологий производства. Организовать переработку производимой в районе сельскохозяйственной продукции.</w:t>
      </w:r>
    </w:p>
    <w:p w:rsidR="00F93442" w:rsidRPr="005C426A" w:rsidRDefault="00F93442" w:rsidP="00A302C0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40" w:lineRule="auto"/>
        <w:ind w:left="-720" w:right="38" w:firstLine="720"/>
        <w:rPr>
          <w:rFonts w:ascii="Times New Roman" w:hAnsi="Times New Roman"/>
          <w:sz w:val="24"/>
          <w:szCs w:val="24"/>
        </w:rPr>
      </w:pPr>
      <w:r w:rsidRPr="005C426A">
        <w:rPr>
          <w:rFonts w:ascii="Times New Roman" w:hAnsi="Times New Roman"/>
          <w:sz w:val="24"/>
          <w:szCs w:val="24"/>
        </w:rPr>
        <w:t xml:space="preserve">Стабилизировать численность населения района. Добиться неукоснительного выполнения плана первоочередных мероприятий по улучшению демографической ситуации в Дальнереченском районе. </w:t>
      </w:r>
    </w:p>
    <w:p w:rsidR="00F93442" w:rsidRPr="005C426A" w:rsidRDefault="00F93442" w:rsidP="00F934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6E95" w:rsidRPr="005C426A" w:rsidRDefault="00486E95" w:rsidP="00BC4F29">
      <w:pPr>
        <w:spacing w:line="240" w:lineRule="auto"/>
        <w:rPr>
          <w:rFonts w:ascii="Times New Roman" w:hAnsi="Times New Roman"/>
          <w:sz w:val="20"/>
        </w:rPr>
      </w:pPr>
    </w:p>
    <w:p w:rsidR="009A222F" w:rsidRPr="005C426A" w:rsidRDefault="009A222F" w:rsidP="00BC4F29">
      <w:pPr>
        <w:spacing w:line="240" w:lineRule="auto"/>
        <w:rPr>
          <w:rFonts w:ascii="Times New Roman" w:hAnsi="Times New Roman"/>
          <w:sz w:val="20"/>
        </w:rPr>
      </w:pPr>
    </w:p>
    <w:p w:rsidR="009A222F" w:rsidRPr="005C426A" w:rsidRDefault="009A222F" w:rsidP="00BC4F29">
      <w:pPr>
        <w:spacing w:line="240" w:lineRule="auto"/>
        <w:rPr>
          <w:rFonts w:ascii="Times New Roman" w:hAnsi="Times New Roman"/>
          <w:sz w:val="20"/>
        </w:rPr>
      </w:pPr>
    </w:p>
    <w:p w:rsidR="009A222F" w:rsidRDefault="009A222F" w:rsidP="00BC4F29">
      <w:pPr>
        <w:spacing w:line="240" w:lineRule="auto"/>
        <w:rPr>
          <w:rFonts w:ascii="Times New Roman" w:hAnsi="Times New Roman"/>
          <w:sz w:val="20"/>
        </w:rPr>
      </w:pPr>
    </w:p>
    <w:p w:rsidR="0099039D" w:rsidRDefault="0099039D" w:rsidP="00BC4F29">
      <w:pPr>
        <w:spacing w:line="240" w:lineRule="auto"/>
        <w:rPr>
          <w:rFonts w:ascii="Times New Roman" w:hAnsi="Times New Roman"/>
          <w:sz w:val="20"/>
        </w:rPr>
      </w:pPr>
    </w:p>
    <w:p w:rsidR="0099039D" w:rsidRDefault="0099039D" w:rsidP="00BC4F29">
      <w:pPr>
        <w:spacing w:line="240" w:lineRule="auto"/>
        <w:rPr>
          <w:rFonts w:ascii="Times New Roman" w:hAnsi="Times New Roman"/>
          <w:sz w:val="20"/>
        </w:rPr>
      </w:pPr>
    </w:p>
    <w:p w:rsidR="0099039D" w:rsidRDefault="0099039D" w:rsidP="00BC4F29">
      <w:pPr>
        <w:spacing w:line="240" w:lineRule="auto"/>
        <w:rPr>
          <w:rFonts w:ascii="Times New Roman" w:hAnsi="Times New Roman"/>
          <w:sz w:val="20"/>
        </w:rPr>
      </w:pPr>
    </w:p>
    <w:p w:rsidR="0099039D" w:rsidRPr="005C426A" w:rsidRDefault="0099039D" w:rsidP="00BC4F29">
      <w:pPr>
        <w:spacing w:line="240" w:lineRule="auto"/>
        <w:rPr>
          <w:rFonts w:ascii="Times New Roman" w:hAnsi="Times New Roman"/>
          <w:sz w:val="20"/>
        </w:rPr>
      </w:pPr>
    </w:p>
    <w:p w:rsidR="009A222F" w:rsidRPr="005C426A" w:rsidRDefault="009A222F" w:rsidP="00BC4F29">
      <w:pPr>
        <w:spacing w:line="240" w:lineRule="auto"/>
        <w:rPr>
          <w:rFonts w:ascii="Times New Roman" w:hAnsi="Times New Roman"/>
          <w:sz w:val="20"/>
        </w:rPr>
      </w:pPr>
    </w:p>
    <w:p w:rsidR="000525CB" w:rsidRPr="00812BF0" w:rsidRDefault="004B648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Анишина Н.М.</w:t>
      </w:r>
      <w:r w:rsidR="000525CB" w:rsidRPr="00812BF0">
        <w:rPr>
          <w:rFonts w:ascii="Times New Roman" w:hAnsi="Times New Roman"/>
          <w:sz w:val="20"/>
        </w:rPr>
        <w:t>.</w:t>
      </w:r>
    </w:p>
    <w:p w:rsidR="000525CB" w:rsidRPr="00A46506" w:rsidRDefault="00927F06">
      <w:pPr>
        <w:rPr>
          <w:rFonts w:ascii="Times New Roman" w:hAnsi="Times New Roman"/>
          <w:sz w:val="16"/>
          <w:szCs w:val="16"/>
        </w:rPr>
      </w:pPr>
      <w:r w:rsidRPr="005C426A">
        <w:rPr>
          <w:rFonts w:ascii="Times New Roman" w:hAnsi="Times New Roman"/>
          <w:sz w:val="16"/>
          <w:szCs w:val="16"/>
        </w:rPr>
        <w:t>(42356)</w:t>
      </w:r>
      <w:r w:rsidR="000525CB" w:rsidRPr="005C426A">
        <w:rPr>
          <w:rFonts w:ascii="Times New Roman" w:hAnsi="Times New Roman"/>
          <w:sz w:val="16"/>
          <w:szCs w:val="16"/>
        </w:rPr>
        <w:t>25</w:t>
      </w:r>
      <w:r w:rsidR="0099039D">
        <w:rPr>
          <w:rFonts w:ascii="Times New Roman" w:hAnsi="Times New Roman"/>
          <w:sz w:val="16"/>
          <w:szCs w:val="16"/>
        </w:rPr>
        <w:t>-</w:t>
      </w:r>
      <w:r w:rsidR="000525CB" w:rsidRPr="005C426A">
        <w:rPr>
          <w:rFonts w:ascii="Times New Roman" w:hAnsi="Times New Roman"/>
          <w:sz w:val="16"/>
          <w:szCs w:val="16"/>
        </w:rPr>
        <w:t>1</w:t>
      </w:r>
      <w:r w:rsidR="0099039D">
        <w:rPr>
          <w:rFonts w:ascii="Times New Roman" w:hAnsi="Times New Roman"/>
          <w:sz w:val="16"/>
          <w:szCs w:val="16"/>
        </w:rPr>
        <w:t>-</w:t>
      </w:r>
      <w:r w:rsidR="000525CB" w:rsidRPr="005C426A">
        <w:rPr>
          <w:rFonts w:ascii="Times New Roman" w:hAnsi="Times New Roman"/>
          <w:sz w:val="16"/>
          <w:szCs w:val="16"/>
        </w:rPr>
        <w:t>94</w:t>
      </w:r>
    </w:p>
    <w:sectPr w:rsidR="000525CB" w:rsidRPr="00A46506" w:rsidSect="001D64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89" w:rsidRDefault="00FB0089">
      <w:r>
        <w:separator/>
      </w:r>
    </w:p>
    <w:p w:rsidR="00FB0089" w:rsidRDefault="00FB0089"/>
  </w:endnote>
  <w:endnote w:type="continuationSeparator" w:id="1">
    <w:p w:rsidR="00FB0089" w:rsidRDefault="00FB0089">
      <w:r>
        <w:continuationSeparator/>
      </w:r>
    </w:p>
    <w:p w:rsidR="00FB0089" w:rsidRDefault="00FB00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93" w:rsidRDefault="0027571C" w:rsidP="00D51D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45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4593" w:rsidRDefault="005D4593" w:rsidP="008F1EB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93" w:rsidRDefault="0027571C" w:rsidP="00D51D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45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6860">
      <w:rPr>
        <w:rStyle w:val="a7"/>
        <w:noProof/>
      </w:rPr>
      <w:t>3</w:t>
    </w:r>
    <w:r>
      <w:rPr>
        <w:rStyle w:val="a7"/>
      </w:rPr>
      <w:fldChar w:fldCharType="end"/>
    </w:r>
  </w:p>
  <w:p w:rsidR="005D4593" w:rsidRDefault="005D4593" w:rsidP="008F1EB1">
    <w:pPr>
      <w:pStyle w:val="a5"/>
      <w:tabs>
        <w:tab w:val="clear" w:pos="4153"/>
        <w:tab w:val="clear" w:pos="8306"/>
        <w:tab w:val="center" w:pos="4820"/>
        <w:tab w:val="right" w:pos="9072"/>
      </w:tabs>
      <w:ind w:right="360"/>
      <w:rPr>
        <w:rFonts w:ascii="Times New Roman" w:hAnsi="Times New Roman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93" w:rsidRDefault="0027571C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 w:rsidR="00AC0D9C" w:rsidRPr="00AC0D9C">
        <w:rPr>
          <w:rFonts w:ascii="Times New Roman" w:hAnsi="Times New Roman"/>
          <w:noProof/>
          <w:sz w:val="16"/>
        </w:rPr>
        <w:t>АНАЛИЗ СЭР ДМР за 6 мес 2018г  к</w:t>
      </w:r>
      <w:r w:rsidR="00AC0D9C">
        <w:rPr>
          <w:noProof/>
        </w:rPr>
        <w:t xml:space="preserve"> ОТПРАВКЕ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89" w:rsidRDefault="00FB0089">
      <w:r>
        <w:separator/>
      </w:r>
    </w:p>
    <w:p w:rsidR="00FB0089" w:rsidRDefault="00FB0089"/>
  </w:footnote>
  <w:footnote w:type="continuationSeparator" w:id="1">
    <w:p w:rsidR="00FB0089" w:rsidRDefault="00FB0089">
      <w:r>
        <w:continuationSeparator/>
      </w:r>
    </w:p>
    <w:p w:rsidR="00FB0089" w:rsidRDefault="00FB00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93" w:rsidRDefault="0027571C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45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6860">
      <w:rPr>
        <w:rStyle w:val="a7"/>
        <w:noProof/>
      </w:rPr>
      <w:t>3</w:t>
    </w:r>
    <w:r>
      <w:rPr>
        <w:rStyle w:val="a7"/>
      </w:rPr>
      <w:fldChar w:fldCharType="end"/>
    </w:r>
  </w:p>
  <w:p w:rsidR="005D4593" w:rsidRDefault="005D4593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  <w:p w:rsidR="005D4593" w:rsidRDefault="005D459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93" w:rsidRDefault="005D4593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8FC"/>
    <w:multiLevelType w:val="hybridMultilevel"/>
    <w:tmpl w:val="9F888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B47"/>
    <w:multiLevelType w:val="multilevel"/>
    <w:tmpl w:val="88CEED04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AED57CB"/>
    <w:multiLevelType w:val="multilevel"/>
    <w:tmpl w:val="067AF250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E422C86"/>
    <w:multiLevelType w:val="hybridMultilevel"/>
    <w:tmpl w:val="B1F8ED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2295725"/>
    <w:multiLevelType w:val="hybridMultilevel"/>
    <w:tmpl w:val="76CE26A2"/>
    <w:lvl w:ilvl="0" w:tplc="6B66B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5881A2">
      <w:numFmt w:val="none"/>
      <w:lvlText w:val=""/>
      <w:lvlJc w:val="left"/>
      <w:pPr>
        <w:tabs>
          <w:tab w:val="num" w:pos="360"/>
        </w:tabs>
      </w:pPr>
    </w:lvl>
    <w:lvl w:ilvl="2" w:tplc="BDD41506">
      <w:numFmt w:val="none"/>
      <w:lvlText w:val=""/>
      <w:lvlJc w:val="left"/>
      <w:pPr>
        <w:tabs>
          <w:tab w:val="num" w:pos="360"/>
        </w:tabs>
      </w:pPr>
    </w:lvl>
    <w:lvl w:ilvl="3" w:tplc="DFB6C2A6">
      <w:numFmt w:val="none"/>
      <w:lvlText w:val=""/>
      <w:lvlJc w:val="left"/>
      <w:pPr>
        <w:tabs>
          <w:tab w:val="num" w:pos="360"/>
        </w:tabs>
      </w:pPr>
    </w:lvl>
    <w:lvl w:ilvl="4" w:tplc="D444AF84">
      <w:numFmt w:val="none"/>
      <w:lvlText w:val=""/>
      <w:lvlJc w:val="left"/>
      <w:pPr>
        <w:tabs>
          <w:tab w:val="num" w:pos="360"/>
        </w:tabs>
      </w:pPr>
    </w:lvl>
    <w:lvl w:ilvl="5" w:tplc="E3468B26">
      <w:numFmt w:val="none"/>
      <w:lvlText w:val=""/>
      <w:lvlJc w:val="left"/>
      <w:pPr>
        <w:tabs>
          <w:tab w:val="num" w:pos="360"/>
        </w:tabs>
      </w:pPr>
    </w:lvl>
    <w:lvl w:ilvl="6" w:tplc="A566CC0E">
      <w:numFmt w:val="none"/>
      <w:lvlText w:val=""/>
      <w:lvlJc w:val="left"/>
      <w:pPr>
        <w:tabs>
          <w:tab w:val="num" w:pos="360"/>
        </w:tabs>
      </w:pPr>
    </w:lvl>
    <w:lvl w:ilvl="7" w:tplc="A93E558C">
      <w:numFmt w:val="none"/>
      <w:lvlText w:val=""/>
      <w:lvlJc w:val="left"/>
      <w:pPr>
        <w:tabs>
          <w:tab w:val="num" w:pos="360"/>
        </w:tabs>
      </w:pPr>
    </w:lvl>
    <w:lvl w:ilvl="8" w:tplc="4C98C4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50ECD"/>
    <w:multiLevelType w:val="hybridMultilevel"/>
    <w:tmpl w:val="CC80C73A"/>
    <w:lvl w:ilvl="0" w:tplc="A8AEAD5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239AC"/>
    <w:multiLevelType w:val="hybridMultilevel"/>
    <w:tmpl w:val="4A22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3DF1"/>
    <w:multiLevelType w:val="hybridMultilevel"/>
    <w:tmpl w:val="A9B29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136FB"/>
    <w:multiLevelType w:val="hybridMultilevel"/>
    <w:tmpl w:val="0A5EF184"/>
    <w:lvl w:ilvl="0" w:tplc="041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10">
    <w:nsid w:val="1D311580"/>
    <w:multiLevelType w:val="hybridMultilevel"/>
    <w:tmpl w:val="311ED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2A42516E"/>
    <w:multiLevelType w:val="hybridMultilevel"/>
    <w:tmpl w:val="577A589E"/>
    <w:lvl w:ilvl="0" w:tplc="D8FA7A1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E6A74"/>
    <w:multiLevelType w:val="hybridMultilevel"/>
    <w:tmpl w:val="3EF23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E0B73"/>
    <w:multiLevelType w:val="hybridMultilevel"/>
    <w:tmpl w:val="BC98A9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>
    <w:nsid w:val="35C4616B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2D1524"/>
    <w:multiLevelType w:val="hybridMultilevel"/>
    <w:tmpl w:val="1CF07A74"/>
    <w:lvl w:ilvl="0" w:tplc="140C7B5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96DB3"/>
    <w:multiLevelType w:val="singleLevel"/>
    <w:tmpl w:val="74AA149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9">
    <w:nsid w:val="53B46E17"/>
    <w:multiLevelType w:val="hybridMultilevel"/>
    <w:tmpl w:val="F2183ACA"/>
    <w:lvl w:ilvl="0" w:tplc="E5BC0DC4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 w:tplc="75F80D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0673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587C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1AB8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7093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A0B1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F29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EA6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5E74783"/>
    <w:multiLevelType w:val="hybridMultilevel"/>
    <w:tmpl w:val="35E03840"/>
    <w:lvl w:ilvl="0" w:tplc="1394713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0560A"/>
    <w:multiLevelType w:val="hybridMultilevel"/>
    <w:tmpl w:val="2E3AAB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360AA"/>
    <w:multiLevelType w:val="hybridMultilevel"/>
    <w:tmpl w:val="D4B8330E"/>
    <w:lvl w:ilvl="0" w:tplc="390265E4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5A2D10"/>
    <w:multiLevelType w:val="hybridMultilevel"/>
    <w:tmpl w:val="66B0EF9E"/>
    <w:lvl w:ilvl="0" w:tplc="E452C760">
      <w:start w:val="1"/>
      <w:numFmt w:val="bullet"/>
      <w:lvlText w:val="•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C502F"/>
    <w:multiLevelType w:val="hybridMultilevel"/>
    <w:tmpl w:val="D206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12A12"/>
    <w:multiLevelType w:val="hybridMultilevel"/>
    <w:tmpl w:val="0360C19E"/>
    <w:lvl w:ilvl="0" w:tplc="063439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91B3E"/>
    <w:multiLevelType w:val="hybridMultilevel"/>
    <w:tmpl w:val="64A47C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067ACC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C872C5C"/>
    <w:multiLevelType w:val="hybridMultilevel"/>
    <w:tmpl w:val="8D20975A"/>
    <w:lvl w:ilvl="0" w:tplc="9702AE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8"/>
  </w:num>
  <w:num w:numId="27">
    <w:abstractNumId w:val="4"/>
  </w:num>
  <w:num w:numId="28">
    <w:abstractNumId w:val="7"/>
  </w:num>
  <w:num w:numId="29">
    <w:abstractNumId w:val="24"/>
  </w:num>
  <w:num w:numId="30">
    <w:abstractNumId w:val="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0"/>
  </w:num>
  <w:num w:numId="35">
    <w:abstractNumId w:val="10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4"/>
  </w:num>
  <w:num w:numId="40">
    <w:abstractNumId w:val="13"/>
  </w:num>
  <w:num w:numId="41">
    <w:abstractNumId w:val="11"/>
  </w:num>
  <w:num w:numId="42">
    <w:abstractNumId w:val="1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F53"/>
    <w:rsid w:val="000007D9"/>
    <w:rsid w:val="0000566A"/>
    <w:rsid w:val="00010970"/>
    <w:rsid w:val="00011231"/>
    <w:rsid w:val="000115B0"/>
    <w:rsid w:val="000115C5"/>
    <w:rsid w:val="00012D22"/>
    <w:rsid w:val="00013838"/>
    <w:rsid w:val="0001590C"/>
    <w:rsid w:val="000236DC"/>
    <w:rsid w:val="000243CA"/>
    <w:rsid w:val="00025227"/>
    <w:rsid w:val="00026274"/>
    <w:rsid w:val="0004259A"/>
    <w:rsid w:val="00047642"/>
    <w:rsid w:val="000478C1"/>
    <w:rsid w:val="00052480"/>
    <w:rsid w:val="000525CB"/>
    <w:rsid w:val="00055E4A"/>
    <w:rsid w:val="00060AF9"/>
    <w:rsid w:val="000617C9"/>
    <w:rsid w:val="00062712"/>
    <w:rsid w:val="000632D4"/>
    <w:rsid w:val="000635D4"/>
    <w:rsid w:val="000655E0"/>
    <w:rsid w:val="00065885"/>
    <w:rsid w:val="000718B9"/>
    <w:rsid w:val="00073666"/>
    <w:rsid w:val="00074039"/>
    <w:rsid w:val="000746FF"/>
    <w:rsid w:val="000751F3"/>
    <w:rsid w:val="00076202"/>
    <w:rsid w:val="00076432"/>
    <w:rsid w:val="00076AC2"/>
    <w:rsid w:val="00077E0D"/>
    <w:rsid w:val="00080060"/>
    <w:rsid w:val="0008263E"/>
    <w:rsid w:val="000840E8"/>
    <w:rsid w:val="00090F4D"/>
    <w:rsid w:val="000921B0"/>
    <w:rsid w:val="0009515C"/>
    <w:rsid w:val="00096BCD"/>
    <w:rsid w:val="000A188C"/>
    <w:rsid w:val="000A4308"/>
    <w:rsid w:val="000A4735"/>
    <w:rsid w:val="000A4887"/>
    <w:rsid w:val="000A60F0"/>
    <w:rsid w:val="000B19DF"/>
    <w:rsid w:val="000B19F4"/>
    <w:rsid w:val="000B24E3"/>
    <w:rsid w:val="000B41B3"/>
    <w:rsid w:val="000C1372"/>
    <w:rsid w:val="000C3BCC"/>
    <w:rsid w:val="000C3E84"/>
    <w:rsid w:val="000C4CF8"/>
    <w:rsid w:val="000D0E28"/>
    <w:rsid w:val="000D1126"/>
    <w:rsid w:val="000D1D28"/>
    <w:rsid w:val="000D5B7E"/>
    <w:rsid w:val="000E0E81"/>
    <w:rsid w:val="000E26AB"/>
    <w:rsid w:val="000E3BB4"/>
    <w:rsid w:val="000E439D"/>
    <w:rsid w:val="000E4CF3"/>
    <w:rsid w:val="000E4F4A"/>
    <w:rsid w:val="000E5AAD"/>
    <w:rsid w:val="000E5D2E"/>
    <w:rsid w:val="000E78C0"/>
    <w:rsid w:val="000E7FD0"/>
    <w:rsid w:val="000F1856"/>
    <w:rsid w:val="000F1E73"/>
    <w:rsid w:val="000F2451"/>
    <w:rsid w:val="000F30C9"/>
    <w:rsid w:val="000F3CED"/>
    <w:rsid w:val="000F4C6F"/>
    <w:rsid w:val="000F5527"/>
    <w:rsid w:val="00101662"/>
    <w:rsid w:val="0010193C"/>
    <w:rsid w:val="0010331E"/>
    <w:rsid w:val="001058D7"/>
    <w:rsid w:val="001077FB"/>
    <w:rsid w:val="00110260"/>
    <w:rsid w:val="00110BEF"/>
    <w:rsid w:val="0011134E"/>
    <w:rsid w:val="001121E6"/>
    <w:rsid w:val="00112FB3"/>
    <w:rsid w:val="001169A3"/>
    <w:rsid w:val="00117A0E"/>
    <w:rsid w:val="00121FDE"/>
    <w:rsid w:val="00124B8F"/>
    <w:rsid w:val="0012501B"/>
    <w:rsid w:val="00126FEB"/>
    <w:rsid w:val="001275BF"/>
    <w:rsid w:val="00130BC1"/>
    <w:rsid w:val="001327D2"/>
    <w:rsid w:val="00133B4C"/>
    <w:rsid w:val="001353D6"/>
    <w:rsid w:val="001416FD"/>
    <w:rsid w:val="00143AE0"/>
    <w:rsid w:val="0014593A"/>
    <w:rsid w:val="00150EBE"/>
    <w:rsid w:val="0015118F"/>
    <w:rsid w:val="00154190"/>
    <w:rsid w:val="0015653F"/>
    <w:rsid w:val="00156749"/>
    <w:rsid w:val="001605F5"/>
    <w:rsid w:val="00160E16"/>
    <w:rsid w:val="00162461"/>
    <w:rsid w:val="00163AA1"/>
    <w:rsid w:val="00166426"/>
    <w:rsid w:val="00170308"/>
    <w:rsid w:val="00171FBD"/>
    <w:rsid w:val="001757A2"/>
    <w:rsid w:val="00175AC1"/>
    <w:rsid w:val="001765B5"/>
    <w:rsid w:val="001770D2"/>
    <w:rsid w:val="00177E67"/>
    <w:rsid w:val="0018085D"/>
    <w:rsid w:val="00183F2B"/>
    <w:rsid w:val="00184A7A"/>
    <w:rsid w:val="00185A6E"/>
    <w:rsid w:val="00185ADF"/>
    <w:rsid w:val="00186260"/>
    <w:rsid w:val="00186D90"/>
    <w:rsid w:val="001923E7"/>
    <w:rsid w:val="00193702"/>
    <w:rsid w:val="00193D31"/>
    <w:rsid w:val="001972F5"/>
    <w:rsid w:val="001A0986"/>
    <w:rsid w:val="001A1822"/>
    <w:rsid w:val="001A400F"/>
    <w:rsid w:val="001A6599"/>
    <w:rsid w:val="001A6A36"/>
    <w:rsid w:val="001A6A60"/>
    <w:rsid w:val="001A6D58"/>
    <w:rsid w:val="001B2193"/>
    <w:rsid w:val="001B3EAE"/>
    <w:rsid w:val="001B5D11"/>
    <w:rsid w:val="001B7567"/>
    <w:rsid w:val="001B7C62"/>
    <w:rsid w:val="001C006D"/>
    <w:rsid w:val="001C3474"/>
    <w:rsid w:val="001C380B"/>
    <w:rsid w:val="001C4456"/>
    <w:rsid w:val="001C4891"/>
    <w:rsid w:val="001C6703"/>
    <w:rsid w:val="001C7700"/>
    <w:rsid w:val="001D2779"/>
    <w:rsid w:val="001D300D"/>
    <w:rsid w:val="001D3897"/>
    <w:rsid w:val="001D64E5"/>
    <w:rsid w:val="001D6FDD"/>
    <w:rsid w:val="001D763E"/>
    <w:rsid w:val="001D76CF"/>
    <w:rsid w:val="001D7AE4"/>
    <w:rsid w:val="001E0893"/>
    <w:rsid w:val="001E170D"/>
    <w:rsid w:val="001E2DB2"/>
    <w:rsid w:val="001E3FA2"/>
    <w:rsid w:val="001E4D29"/>
    <w:rsid w:val="001E66BC"/>
    <w:rsid w:val="001F234A"/>
    <w:rsid w:val="001F4D15"/>
    <w:rsid w:val="001F7FB2"/>
    <w:rsid w:val="00200D8C"/>
    <w:rsid w:val="00200F22"/>
    <w:rsid w:val="00201A27"/>
    <w:rsid w:val="00201A39"/>
    <w:rsid w:val="0020232E"/>
    <w:rsid w:val="002032F4"/>
    <w:rsid w:val="00203588"/>
    <w:rsid w:val="00203F3B"/>
    <w:rsid w:val="00204012"/>
    <w:rsid w:val="002047CC"/>
    <w:rsid w:val="0020756D"/>
    <w:rsid w:val="00207A2B"/>
    <w:rsid w:val="00213489"/>
    <w:rsid w:val="00215E7B"/>
    <w:rsid w:val="002165EF"/>
    <w:rsid w:val="002171F0"/>
    <w:rsid w:val="0022440E"/>
    <w:rsid w:val="002245C8"/>
    <w:rsid w:val="0022572F"/>
    <w:rsid w:val="00231692"/>
    <w:rsid w:val="0023277D"/>
    <w:rsid w:val="00232D87"/>
    <w:rsid w:val="00234493"/>
    <w:rsid w:val="0023450A"/>
    <w:rsid w:val="0023742C"/>
    <w:rsid w:val="002376FE"/>
    <w:rsid w:val="0023773D"/>
    <w:rsid w:val="00240C07"/>
    <w:rsid w:val="00241D33"/>
    <w:rsid w:val="002425EA"/>
    <w:rsid w:val="0025174B"/>
    <w:rsid w:val="0025255E"/>
    <w:rsid w:val="00252975"/>
    <w:rsid w:val="00257F0D"/>
    <w:rsid w:val="00257F53"/>
    <w:rsid w:val="00260712"/>
    <w:rsid w:val="00261353"/>
    <w:rsid w:val="00264552"/>
    <w:rsid w:val="00271221"/>
    <w:rsid w:val="0027145A"/>
    <w:rsid w:val="002714CF"/>
    <w:rsid w:val="00274E52"/>
    <w:rsid w:val="0027556B"/>
    <w:rsid w:val="0027571C"/>
    <w:rsid w:val="00276146"/>
    <w:rsid w:val="00276BFD"/>
    <w:rsid w:val="00280923"/>
    <w:rsid w:val="00281026"/>
    <w:rsid w:val="0028590D"/>
    <w:rsid w:val="00286627"/>
    <w:rsid w:val="002874EF"/>
    <w:rsid w:val="002941AF"/>
    <w:rsid w:val="00294675"/>
    <w:rsid w:val="0029631A"/>
    <w:rsid w:val="002A170B"/>
    <w:rsid w:val="002A30DA"/>
    <w:rsid w:val="002A78F6"/>
    <w:rsid w:val="002B0D50"/>
    <w:rsid w:val="002B0F53"/>
    <w:rsid w:val="002B2A72"/>
    <w:rsid w:val="002B3855"/>
    <w:rsid w:val="002B551E"/>
    <w:rsid w:val="002C018E"/>
    <w:rsid w:val="002C1DC7"/>
    <w:rsid w:val="002C48A1"/>
    <w:rsid w:val="002C499F"/>
    <w:rsid w:val="002C4DFB"/>
    <w:rsid w:val="002C6297"/>
    <w:rsid w:val="002D09DA"/>
    <w:rsid w:val="002D0D07"/>
    <w:rsid w:val="002D2BAA"/>
    <w:rsid w:val="002D4022"/>
    <w:rsid w:val="002D44C2"/>
    <w:rsid w:val="002E0D4B"/>
    <w:rsid w:val="002E2C91"/>
    <w:rsid w:val="002E2D60"/>
    <w:rsid w:val="002E414D"/>
    <w:rsid w:val="002E4DB9"/>
    <w:rsid w:val="002E53D2"/>
    <w:rsid w:val="002E59D4"/>
    <w:rsid w:val="002E5FE4"/>
    <w:rsid w:val="002E67AE"/>
    <w:rsid w:val="002F107E"/>
    <w:rsid w:val="002F2884"/>
    <w:rsid w:val="002F2A8D"/>
    <w:rsid w:val="002F4670"/>
    <w:rsid w:val="002F543A"/>
    <w:rsid w:val="00302DE8"/>
    <w:rsid w:val="00303E67"/>
    <w:rsid w:val="00304A12"/>
    <w:rsid w:val="0030518F"/>
    <w:rsid w:val="003056FF"/>
    <w:rsid w:val="003106DF"/>
    <w:rsid w:val="0031093A"/>
    <w:rsid w:val="00312744"/>
    <w:rsid w:val="00320663"/>
    <w:rsid w:val="00321F0C"/>
    <w:rsid w:val="00322BD1"/>
    <w:rsid w:val="003276A0"/>
    <w:rsid w:val="00330EFD"/>
    <w:rsid w:val="003317E2"/>
    <w:rsid w:val="00332CB3"/>
    <w:rsid w:val="003335A6"/>
    <w:rsid w:val="00333D3E"/>
    <w:rsid w:val="00334B1C"/>
    <w:rsid w:val="0033554B"/>
    <w:rsid w:val="00341A97"/>
    <w:rsid w:val="0034309E"/>
    <w:rsid w:val="00347D06"/>
    <w:rsid w:val="00350161"/>
    <w:rsid w:val="003552AF"/>
    <w:rsid w:val="0035742F"/>
    <w:rsid w:val="00357A83"/>
    <w:rsid w:val="003623B3"/>
    <w:rsid w:val="0036255D"/>
    <w:rsid w:val="00364765"/>
    <w:rsid w:val="00364A7E"/>
    <w:rsid w:val="003666C5"/>
    <w:rsid w:val="00370322"/>
    <w:rsid w:val="00370AD9"/>
    <w:rsid w:val="00370D70"/>
    <w:rsid w:val="00370F12"/>
    <w:rsid w:val="003739E8"/>
    <w:rsid w:val="00374790"/>
    <w:rsid w:val="00382CC4"/>
    <w:rsid w:val="00383312"/>
    <w:rsid w:val="00384B6F"/>
    <w:rsid w:val="00385C26"/>
    <w:rsid w:val="00386BCC"/>
    <w:rsid w:val="0039569C"/>
    <w:rsid w:val="003A1073"/>
    <w:rsid w:val="003A12C2"/>
    <w:rsid w:val="003A2DCC"/>
    <w:rsid w:val="003A5534"/>
    <w:rsid w:val="003A56F5"/>
    <w:rsid w:val="003A5CB1"/>
    <w:rsid w:val="003A7E11"/>
    <w:rsid w:val="003B48AC"/>
    <w:rsid w:val="003B4EB8"/>
    <w:rsid w:val="003B4FA1"/>
    <w:rsid w:val="003B5532"/>
    <w:rsid w:val="003B6C33"/>
    <w:rsid w:val="003B6E5F"/>
    <w:rsid w:val="003B7058"/>
    <w:rsid w:val="003B7A1C"/>
    <w:rsid w:val="003C022F"/>
    <w:rsid w:val="003C1BDA"/>
    <w:rsid w:val="003C3592"/>
    <w:rsid w:val="003C3F26"/>
    <w:rsid w:val="003D1F15"/>
    <w:rsid w:val="003D3167"/>
    <w:rsid w:val="003D3DCF"/>
    <w:rsid w:val="003D6E9A"/>
    <w:rsid w:val="003D7F59"/>
    <w:rsid w:val="003E0CE9"/>
    <w:rsid w:val="003E0EAE"/>
    <w:rsid w:val="003E1B91"/>
    <w:rsid w:val="003E43E2"/>
    <w:rsid w:val="003E5FB0"/>
    <w:rsid w:val="003F0A22"/>
    <w:rsid w:val="003F0B4B"/>
    <w:rsid w:val="003F1E72"/>
    <w:rsid w:val="003F1F4B"/>
    <w:rsid w:val="003F2413"/>
    <w:rsid w:val="003F5045"/>
    <w:rsid w:val="003F6A73"/>
    <w:rsid w:val="003F73DC"/>
    <w:rsid w:val="004005E9"/>
    <w:rsid w:val="00402C55"/>
    <w:rsid w:val="00403E98"/>
    <w:rsid w:val="00405A76"/>
    <w:rsid w:val="004065D1"/>
    <w:rsid w:val="00406860"/>
    <w:rsid w:val="004075AB"/>
    <w:rsid w:val="00410E16"/>
    <w:rsid w:val="004121DD"/>
    <w:rsid w:val="004123CD"/>
    <w:rsid w:val="00413A69"/>
    <w:rsid w:val="004161E5"/>
    <w:rsid w:val="004167FF"/>
    <w:rsid w:val="00421669"/>
    <w:rsid w:val="004253DA"/>
    <w:rsid w:val="00427147"/>
    <w:rsid w:val="00427C54"/>
    <w:rsid w:val="00430328"/>
    <w:rsid w:val="00432313"/>
    <w:rsid w:val="0043299E"/>
    <w:rsid w:val="00433D49"/>
    <w:rsid w:val="00434B28"/>
    <w:rsid w:val="0043537D"/>
    <w:rsid w:val="00435894"/>
    <w:rsid w:val="00437BC2"/>
    <w:rsid w:val="00440A9D"/>
    <w:rsid w:val="00442EBF"/>
    <w:rsid w:val="004434F5"/>
    <w:rsid w:val="00446A77"/>
    <w:rsid w:val="004473CE"/>
    <w:rsid w:val="00452A7B"/>
    <w:rsid w:val="004538BB"/>
    <w:rsid w:val="004540A9"/>
    <w:rsid w:val="00455E19"/>
    <w:rsid w:val="00473D74"/>
    <w:rsid w:val="00474210"/>
    <w:rsid w:val="00475C50"/>
    <w:rsid w:val="004775F2"/>
    <w:rsid w:val="00480606"/>
    <w:rsid w:val="00481582"/>
    <w:rsid w:val="0048242F"/>
    <w:rsid w:val="0048454D"/>
    <w:rsid w:val="00486043"/>
    <w:rsid w:val="00486E95"/>
    <w:rsid w:val="00487688"/>
    <w:rsid w:val="00487AB4"/>
    <w:rsid w:val="00490519"/>
    <w:rsid w:val="00490562"/>
    <w:rsid w:val="00493966"/>
    <w:rsid w:val="00495A22"/>
    <w:rsid w:val="004962A8"/>
    <w:rsid w:val="0049683F"/>
    <w:rsid w:val="00497667"/>
    <w:rsid w:val="004A2712"/>
    <w:rsid w:val="004A3601"/>
    <w:rsid w:val="004A3901"/>
    <w:rsid w:val="004A3C4F"/>
    <w:rsid w:val="004A49B9"/>
    <w:rsid w:val="004A5586"/>
    <w:rsid w:val="004A5F2D"/>
    <w:rsid w:val="004A6283"/>
    <w:rsid w:val="004A6BCD"/>
    <w:rsid w:val="004B23C7"/>
    <w:rsid w:val="004B3480"/>
    <w:rsid w:val="004B3AE6"/>
    <w:rsid w:val="004B53C7"/>
    <w:rsid w:val="004B5668"/>
    <w:rsid w:val="004B5FBF"/>
    <w:rsid w:val="004B6485"/>
    <w:rsid w:val="004B6E1E"/>
    <w:rsid w:val="004B787B"/>
    <w:rsid w:val="004C07E3"/>
    <w:rsid w:val="004C188E"/>
    <w:rsid w:val="004C23F0"/>
    <w:rsid w:val="004C78BE"/>
    <w:rsid w:val="004C7F26"/>
    <w:rsid w:val="004D0413"/>
    <w:rsid w:val="004D0618"/>
    <w:rsid w:val="004D08B3"/>
    <w:rsid w:val="004D5A08"/>
    <w:rsid w:val="004D63C0"/>
    <w:rsid w:val="004D63F8"/>
    <w:rsid w:val="004D7A68"/>
    <w:rsid w:val="004E1A9D"/>
    <w:rsid w:val="004E1CE1"/>
    <w:rsid w:val="004E3296"/>
    <w:rsid w:val="004E35A5"/>
    <w:rsid w:val="004E4A0A"/>
    <w:rsid w:val="004F0BD1"/>
    <w:rsid w:val="004F1896"/>
    <w:rsid w:val="004F3305"/>
    <w:rsid w:val="004F419E"/>
    <w:rsid w:val="004F49F6"/>
    <w:rsid w:val="004F6B08"/>
    <w:rsid w:val="004F765B"/>
    <w:rsid w:val="005014FD"/>
    <w:rsid w:val="00507074"/>
    <w:rsid w:val="00510111"/>
    <w:rsid w:val="00512B2E"/>
    <w:rsid w:val="00515D1A"/>
    <w:rsid w:val="00522CC1"/>
    <w:rsid w:val="005237F0"/>
    <w:rsid w:val="005241E9"/>
    <w:rsid w:val="0052489C"/>
    <w:rsid w:val="005250B3"/>
    <w:rsid w:val="00525DA3"/>
    <w:rsid w:val="005272CF"/>
    <w:rsid w:val="00531797"/>
    <w:rsid w:val="00532090"/>
    <w:rsid w:val="00537302"/>
    <w:rsid w:val="00540046"/>
    <w:rsid w:val="00540DCA"/>
    <w:rsid w:val="00541154"/>
    <w:rsid w:val="0054276D"/>
    <w:rsid w:val="0054491B"/>
    <w:rsid w:val="0054714B"/>
    <w:rsid w:val="005510A5"/>
    <w:rsid w:val="0055376C"/>
    <w:rsid w:val="00553B4D"/>
    <w:rsid w:val="005576D3"/>
    <w:rsid w:val="00561387"/>
    <w:rsid w:val="00562440"/>
    <w:rsid w:val="005639BE"/>
    <w:rsid w:val="005643F8"/>
    <w:rsid w:val="0056653A"/>
    <w:rsid w:val="00566B70"/>
    <w:rsid w:val="00576ADC"/>
    <w:rsid w:val="0058034D"/>
    <w:rsid w:val="0058108C"/>
    <w:rsid w:val="005816CE"/>
    <w:rsid w:val="00582391"/>
    <w:rsid w:val="005832B5"/>
    <w:rsid w:val="00585324"/>
    <w:rsid w:val="005859E6"/>
    <w:rsid w:val="005903FA"/>
    <w:rsid w:val="00591BE7"/>
    <w:rsid w:val="0059208F"/>
    <w:rsid w:val="00595E74"/>
    <w:rsid w:val="00596936"/>
    <w:rsid w:val="00596ABE"/>
    <w:rsid w:val="00596DF5"/>
    <w:rsid w:val="005971D1"/>
    <w:rsid w:val="0059735D"/>
    <w:rsid w:val="005A3D56"/>
    <w:rsid w:val="005A4FC9"/>
    <w:rsid w:val="005A4FE6"/>
    <w:rsid w:val="005A5BDA"/>
    <w:rsid w:val="005B0B05"/>
    <w:rsid w:val="005B2597"/>
    <w:rsid w:val="005B54A0"/>
    <w:rsid w:val="005B609B"/>
    <w:rsid w:val="005C0C3D"/>
    <w:rsid w:val="005C193F"/>
    <w:rsid w:val="005C2345"/>
    <w:rsid w:val="005C281A"/>
    <w:rsid w:val="005C32AB"/>
    <w:rsid w:val="005C3D69"/>
    <w:rsid w:val="005C426A"/>
    <w:rsid w:val="005C5AA3"/>
    <w:rsid w:val="005C5EDC"/>
    <w:rsid w:val="005C702C"/>
    <w:rsid w:val="005D22DE"/>
    <w:rsid w:val="005D2FC3"/>
    <w:rsid w:val="005D305F"/>
    <w:rsid w:val="005D4593"/>
    <w:rsid w:val="005D6408"/>
    <w:rsid w:val="005D7A16"/>
    <w:rsid w:val="005E115A"/>
    <w:rsid w:val="005E19F4"/>
    <w:rsid w:val="005E2844"/>
    <w:rsid w:val="005E43B5"/>
    <w:rsid w:val="005E735A"/>
    <w:rsid w:val="005F04F8"/>
    <w:rsid w:val="005F07A6"/>
    <w:rsid w:val="005F2252"/>
    <w:rsid w:val="005F424F"/>
    <w:rsid w:val="005F58DE"/>
    <w:rsid w:val="005F7337"/>
    <w:rsid w:val="006015C3"/>
    <w:rsid w:val="00602E76"/>
    <w:rsid w:val="00603D91"/>
    <w:rsid w:val="0060476A"/>
    <w:rsid w:val="00617F22"/>
    <w:rsid w:val="00622230"/>
    <w:rsid w:val="006237AB"/>
    <w:rsid w:val="00625A02"/>
    <w:rsid w:val="006262AF"/>
    <w:rsid w:val="00626457"/>
    <w:rsid w:val="00626C1C"/>
    <w:rsid w:val="00627FE4"/>
    <w:rsid w:val="0063077E"/>
    <w:rsid w:val="00633031"/>
    <w:rsid w:val="006330F2"/>
    <w:rsid w:val="00633D7D"/>
    <w:rsid w:val="006345E3"/>
    <w:rsid w:val="00634E98"/>
    <w:rsid w:val="0063629B"/>
    <w:rsid w:val="00636AF7"/>
    <w:rsid w:val="00637B28"/>
    <w:rsid w:val="00640C16"/>
    <w:rsid w:val="00640EB7"/>
    <w:rsid w:val="0064186B"/>
    <w:rsid w:val="00641EF6"/>
    <w:rsid w:val="006435D4"/>
    <w:rsid w:val="00643892"/>
    <w:rsid w:val="00643E4E"/>
    <w:rsid w:val="00653856"/>
    <w:rsid w:val="006538D4"/>
    <w:rsid w:val="00654F64"/>
    <w:rsid w:val="00657115"/>
    <w:rsid w:val="00657C12"/>
    <w:rsid w:val="00660E7F"/>
    <w:rsid w:val="00662229"/>
    <w:rsid w:val="00664E49"/>
    <w:rsid w:val="006700C6"/>
    <w:rsid w:val="00670200"/>
    <w:rsid w:val="00670C9C"/>
    <w:rsid w:val="00670DC5"/>
    <w:rsid w:val="00673381"/>
    <w:rsid w:val="006763D8"/>
    <w:rsid w:val="00676C31"/>
    <w:rsid w:val="0067748A"/>
    <w:rsid w:val="00680E42"/>
    <w:rsid w:val="00681432"/>
    <w:rsid w:val="00683079"/>
    <w:rsid w:val="00683554"/>
    <w:rsid w:val="00685E13"/>
    <w:rsid w:val="00686C81"/>
    <w:rsid w:val="0069040C"/>
    <w:rsid w:val="0069046B"/>
    <w:rsid w:val="00693D89"/>
    <w:rsid w:val="0069534B"/>
    <w:rsid w:val="00697E05"/>
    <w:rsid w:val="006A42F8"/>
    <w:rsid w:val="006A4D65"/>
    <w:rsid w:val="006A5F72"/>
    <w:rsid w:val="006A6336"/>
    <w:rsid w:val="006B1541"/>
    <w:rsid w:val="006B54FD"/>
    <w:rsid w:val="006C0816"/>
    <w:rsid w:val="006C275B"/>
    <w:rsid w:val="006C3773"/>
    <w:rsid w:val="006C49F5"/>
    <w:rsid w:val="006C56C1"/>
    <w:rsid w:val="006C6566"/>
    <w:rsid w:val="006C77C9"/>
    <w:rsid w:val="006D2525"/>
    <w:rsid w:val="006D2859"/>
    <w:rsid w:val="006D2FFA"/>
    <w:rsid w:val="006D3278"/>
    <w:rsid w:val="006D3B0F"/>
    <w:rsid w:val="006E13A5"/>
    <w:rsid w:val="006E4F1C"/>
    <w:rsid w:val="006E6608"/>
    <w:rsid w:val="006F0BFB"/>
    <w:rsid w:val="006F1B21"/>
    <w:rsid w:val="006F1F6A"/>
    <w:rsid w:val="006F201F"/>
    <w:rsid w:val="006F27AC"/>
    <w:rsid w:val="006F352A"/>
    <w:rsid w:val="00704BB2"/>
    <w:rsid w:val="00707231"/>
    <w:rsid w:val="0070791A"/>
    <w:rsid w:val="00712CA3"/>
    <w:rsid w:val="0071551F"/>
    <w:rsid w:val="007159C9"/>
    <w:rsid w:val="00722795"/>
    <w:rsid w:val="00725628"/>
    <w:rsid w:val="00726381"/>
    <w:rsid w:val="00731EC6"/>
    <w:rsid w:val="00733007"/>
    <w:rsid w:val="00733FF2"/>
    <w:rsid w:val="007340BC"/>
    <w:rsid w:val="007366F1"/>
    <w:rsid w:val="00737D4E"/>
    <w:rsid w:val="00737EF3"/>
    <w:rsid w:val="007418D5"/>
    <w:rsid w:val="0074350E"/>
    <w:rsid w:val="00744DEF"/>
    <w:rsid w:val="007467BC"/>
    <w:rsid w:val="00747CC3"/>
    <w:rsid w:val="0075021F"/>
    <w:rsid w:val="007503BB"/>
    <w:rsid w:val="007503E4"/>
    <w:rsid w:val="007504E5"/>
    <w:rsid w:val="00751BB2"/>
    <w:rsid w:val="007523AD"/>
    <w:rsid w:val="00753C11"/>
    <w:rsid w:val="00765EB7"/>
    <w:rsid w:val="00766E39"/>
    <w:rsid w:val="00766F37"/>
    <w:rsid w:val="007711B0"/>
    <w:rsid w:val="00771DAF"/>
    <w:rsid w:val="00772BFC"/>
    <w:rsid w:val="00772ECC"/>
    <w:rsid w:val="00777E36"/>
    <w:rsid w:val="00780FBB"/>
    <w:rsid w:val="0078254B"/>
    <w:rsid w:val="00782AB6"/>
    <w:rsid w:val="00782CB4"/>
    <w:rsid w:val="00782D60"/>
    <w:rsid w:val="007837B6"/>
    <w:rsid w:val="00783C10"/>
    <w:rsid w:val="00786286"/>
    <w:rsid w:val="007867ED"/>
    <w:rsid w:val="00787137"/>
    <w:rsid w:val="00787BC6"/>
    <w:rsid w:val="007903FD"/>
    <w:rsid w:val="00792FBE"/>
    <w:rsid w:val="007949A1"/>
    <w:rsid w:val="007956C8"/>
    <w:rsid w:val="00795C0C"/>
    <w:rsid w:val="00796321"/>
    <w:rsid w:val="007A2A5A"/>
    <w:rsid w:val="007A2AFD"/>
    <w:rsid w:val="007A3348"/>
    <w:rsid w:val="007A41F3"/>
    <w:rsid w:val="007A4669"/>
    <w:rsid w:val="007A7738"/>
    <w:rsid w:val="007B1325"/>
    <w:rsid w:val="007B2565"/>
    <w:rsid w:val="007B2E16"/>
    <w:rsid w:val="007B46AE"/>
    <w:rsid w:val="007B4F40"/>
    <w:rsid w:val="007B4FAC"/>
    <w:rsid w:val="007B6A13"/>
    <w:rsid w:val="007C20FB"/>
    <w:rsid w:val="007C2C8C"/>
    <w:rsid w:val="007C580B"/>
    <w:rsid w:val="007C6030"/>
    <w:rsid w:val="007D3625"/>
    <w:rsid w:val="007D5447"/>
    <w:rsid w:val="007D595A"/>
    <w:rsid w:val="007D79E1"/>
    <w:rsid w:val="007E17BE"/>
    <w:rsid w:val="007E49C0"/>
    <w:rsid w:val="007E4E96"/>
    <w:rsid w:val="007E6B96"/>
    <w:rsid w:val="007E70C0"/>
    <w:rsid w:val="007E76D1"/>
    <w:rsid w:val="007F512D"/>
    <w:rsid w:val="007F5145"/>
    <w:rsid w:val="007F5DA1"/>
    <w:rsid w:val="007F604A"/>
    <w:rsid w:val="008006D9"/>
    <w:rsid w:val="00802B5B"/>
    <w:rsid w:val="00805E4A"/>
    <w:rsid w:val="008065B3"/>
    <w:rsid w:val="00806AE8"/>
    <w:rsid w:val="00806F46"/>
    <w:rsid w:val="00811D3E"/>
    <w:rsid w:val="00812BF0"/>
    <w:rsid w:val="0081468B"/>
    <w:rsid w:val="00814E4F"/>
    <w:rsid w:val="008161A6"/>
    <w:rsid w:val="00817566"/>
    <w:rsid w:val="00817F59"/>
    <w:rsid w:val="008216BC"/>
    <w:rsid w:val="008220F5"/>
    <w:rsid w:val="0082265D"/>
    <w:rsid w:val="00822D63"/>
    <w:rsid w:val="00823413"/>
    <w:rsid w:val="008234AB"/>
    <w:rsid w:val="00823A93"/>
    <w:rsid w:val="0082767F"/>
    <w:rsid w:val="00831158"/>
    <w:rsid w:val="00831CBD"/>
    <w:rsid w:val="00832A3A"/>
    <w:rsid w:val="00835453"/>
    <w:rsid w:val="008370DE"/>
    <w:rsid w:val="00840350"/>
    <w:rsid w:val="00841450"/>
    <w:rsid w:val="0084175C"/>
    <w:rsid w:val="00843C15"/>
    <w:rsid w:val="008456F0"/>
    <w:rsid w:val="00850406"/>
    <w:rsid w:val="00850823"/>
    <w:rsid w:val="008517C7"/>
    <w:rsid w:val="00854E7C"/>
    <w:rsid w:val="00854EA5"/>
    <w:rsid w:val="0085606B"/>
    <w:rsid w:val="008569E2"/>
    <w:rsid w:val="00860AFB"/>
    <w:rsid w:val="008614F3"/>
    <w:rsid w:val="00863910"/>
    <w:rsid w:val="00863CA6"/>
    <w:rsid w:val="008649F3"/>
    <w:rsid w:val="008725F9"/>
    <w:rsid w:val="00872B9D"/>
    <w:rsid w:val="00876AE6"/>
    <w:rsid w:val="00877E63"/>
    <w:rsid w:val="00881696"/>
    <w:rsid w:val="008827EA"/>
    <w:rsid w:val="008833AC"/>
    <w:rsid w:val="00883888"/>
    <w:rsid w:val="00886EC1"/>
    <w:rsid w:val="00887B1B"/>
    <w:rsid w:val="008913DE"/>
    <w:rsid w:val="00891E1A"/>
    <w:rsid w:val="00891F8D"/>
    <w:rsid w:val="00893C9E"/>
    <w:rsid w:val="00893CD1"/>
    <w:rsid w:val="00897347"/>
    <w:rsid w:val="008A1BDF"/>
    <w:rsid w:val="008A38AF"/>
    <w:rsid w:val="008B0E67"/>
    <w:rsid w:val="008B4625"/>
    <w:rsid w:val="008B5037"/>
    <w:rsid w:val="008B64F9"/>
    <w:rsid w:val="008B6AAD"/>
    <w:rsid w:val="008B7226"/>
    <w:rsid w:val="008B73FF"/>
    <w:rsid w:val="008B780F"/>
    <w:rsid w:val="008C2CA7"/>
    <w:rsid w:val="008C750D"/>
    <w:rsid w:val="008D1272"/>
    <w:rsid w:val="008D3A43"/>
    <w:rsid w:val="008D6922"/>
    <w:rsid w:val="008E1A95"/>
    <w:rsid w:val="008E1ED0"/>
    <w:rsid w:val="008E2487"/>
    <w:rsid w:val="008E2F42"/>
    <w:rsid w:val="008E65CC"/>
    <w:rsid w:val="008F072A"/>
    <w:rsid w:val="008F1EB1"/>
    <w:rsid w:val="008F211A"/>
    <w:rsid w:val="008F2B7A"/>
    <w:rsid w:val="008F43B6"/>
    <w:rsid w:val="008F5E83"/>
    <w:rsid w:val="008F6000"/>
    <w:rsid w:val="008F652D"/>
    <w:rsid w:val="008F654D"/>
    <w:rsid w:val="008F69A2"/>
    <w:rsid w:val="00900B3B"/>
    <w:rsid w:val="009020B0"/>
    <w:rsid w:val="00902284"/>
    <w:rsid w:val="0090266F"/>
    <w:rsid w:val="00903D1F"/>
    <w:rsid w:val="00904D98"/>
    <w:rsid w:val="00905CCA"/>
    <w:rsid w:val="0090629B"/>
    <w:rsid w:val="00910110"/>
    <w:rsid w:val="00912F70"/>
    <w:rsid w:val="00915FB4"/>
    <w:rsid w:val="00917610"/>
    <w:rsid w:val="00920C2C"/>
    <w:rsid w:val="00921A65"/>
    <w:rsid w:val="00921DD8"/>
    <w:rsid w:val="00923B27"/>
    <w:rsid w:val="00923DAC"/>
    <w:rsid w:val="00927F06"/>
    <w:rsid w:val="00932850"/>
    <w:rsid w:val="009358FD"/>
    <w:rsid w:val="00940915"/>
    <w:rsid w:val="00942E92"/>
    <w:rsid w:val="009467B2"/>
    <w:rsid w:val="00951F1E"/>
    <w:rsid w:val="00952BB0"/>
    <w:rsid w:val="00953676"/>
    <w:rsid w:val="00955BCF"/>
    <w:rsid w:val="009578BA"/>
    <w:rsid w:val="00963616"/>
    <w:rsid w:val="0096487F"/>
    <w:rsid w:val="00967F78"/>
    <w:rsid w:val="009707E4"/>
    <w:rsid w:val="00971056"/>
    <w:rsid w:val="00971AF8"/>
    <w:rsid w:val="009737CE"/>
    <w:rsid w:val="00973BF4"/>
    <w:rsid w:val="00977958"/>
    <w:rsid w:val="009802CE"/>
    <w:rsid w:val="00980F49"/>
    <w:rsid w:val="009840D4"/>
    <w:rsid w:val="0098687B"/>
    <w:rsid w:val="0099039D"/>
    <w:rsid w:val="009941D7"/>
    <w:rsid w:val="00996CC8"/>
    <w:rsid w:val="009976D4"/>
    <w:rsid w:val="009979F9"/>
    <w:rsid w:val="009A1D71"/>
    <w:rsid w:val="009A222F"/>
    <w:rsid w:val="009A2800"/>
    <w:rsid w:val="009B1CE0"/>
    <w:rsid w:val="009B33B5"/>
    <w:rsid w:val="009B3EA4"/>
    <w:rsid w:val="009B4ABC"/>
    <w:rsid w:val="009C2DAC"/>
    <w:rsid w:val="009C303D"/>
    <w:rsid w:val="009C385D"/>
    <w:rsid w:val="009C5841"/>
    <w:rsid w:val="009D0DC6"/>
    <w:rsid w:val="009D19E6"/>
    <w:rsid w:val="009D1F91"/>
    <w:rsid w:val="009D2DBF"/>
    <w:rsid w:val="009D6FBE"/>
    <w:rsid w:val="009D74C5"/>
    <w:rsid w:val="009E2930"/>
    <w:rsid w:val="009E2A8E"/>
    <w:rsid w:val="009E4656"/>
    <w:rsid w:val="009E4B36"/>
    <w:rsid w:val="009E558D"/>
    <w:rsid w:val="009E79D7"/>
    <w:rsid w:val="009E7A41"/>
    <w:rsid w:val="009F1CA3"/>
    <w:rsid w:val="009F30EF"/>
    <w:rsid w:val="009F5648"/>
    <w:rsid w:val="009F6BF8"/>
    <w:rsid w:val="009F7CA8"/>
    <w:rsid w:val="00A01E0B"/>
    <w:rsid w:val="00A03616"/>
    <w:rsid w:val="00A0672F"/>
    <w:rsid w:val="00A07418"/>
    <w:rsid w:val="00A07428"/>
    <w:rsid w:val="00A078FF"/>
    <w:rsid w:val="00A1123A"/>
    <w:rsid w:val="00A157CE"/>
    <w:rsid w:val="00A16E1E"/>
    <w:rsid w:val="00A1760E"/>
    <w:rsid w:val="00A2229B"/>
    <w:rsid w:val="00A24CA3"/>
    <w:rsid w:val="00A24D3F"/>
    <w:rsid w:val="00A2594B"/>
    <w:rsid w:val="00A26433"/>
    <w:rsid w:val="00A27873"/>
    <w:rsid w:val="00A302C0"/>
    <w:rsid w:val="00A314AC"/>
    <w:rsid w:val="00A3245C"/>
    <w:rsid w:val="00A33A47"/>
    <w:rsid w:val="00A34299"/>
    <w:rsid w:val="00A34934"/>
    <w:rsid w:val="00A40590"/>
    <w:rsid w:val="00A40794"/>
    <w:rsid w:val="00A40AEA"/>
    <w:rsid w:val="00A41503"/>
    <w:rsid w:val="00A42050"/>
    <w:rsid w:val="00A425B2"/>
    <w:rsid w:val="00A431BB"/>
    <w:rsid w:val="00A45490"/>
    <w:rsid w:val="00A46506"/>
    <w:rsid w:val="00A46831"/>
    <w:rsid w:val="00A46BCC"/>
    <w:rsid w:val="00A47DF4"/>
    <w:rsid w:val="00A5027D"/>
    <w:rsid w:val="00A53E48"/>
    <w:rsid w:val="00A55659"/>
    <w:rsid w:val="00A56B33"/>
    <w:rsid w:val="00A657CC"/>
    <w:rsid w:val="00A71438"/>
    <w:rsid w:val="00A75B04"/>
    <w:rsid w:val="00A76163"/>
    <w:rsid w:val="00A77C43"/>
    <w:rsid w:val="00A801D7"/>
    <w:rsid w:val="00A8044E"/>
    <w:rsid w:val="00A8286F"/>
    <w:rsid w:val="00A8295C"/>
    <w:rsid w:val="00A84DA1"/>
    <w:rsid w:val="00A8614D"/>
    <w:rsid w:val="00A931BE"/>
    <w:rsid w:val="00A95888"/>
    <w:rsid w:val="00A96F14"/>
    <w:rsid w:val="00A971B8"/>
    <w:rsid w:val="00AA0274"/>
    <w:rsid w:val="00AA0319"/>
    <w:rsid w:val="00AA347C"/>
    <w:rsid w:val="00AA4021"/>
    <w:rsid w:val="00AA6E43"/>
    <w:rsid w:val="00AA719A"/>
    <w:rsid w:val="00AB17BA"/>
    <w:rsid w:val="00AB2DE2"/>
    <w:rsid w:val="00AC00BC"/>
    <w:rsid w:val="00AC0D9C"/>
    <w:rsid w:val="00AC2DEB"/>
    <w:rsid w:val="00AC30F7"/>
    <w:rsid w:val="00AC3887"/>
    <w:rsid w:val="00AC4EB0"/>
    <w:rsid w:val="00AC77F5"/>
    <w:rsid w:val="00AD159B"/>
    <w:rsid w:val="00AD266A"/>
    <w:rsid w:val="00AD4A29"/>
    <w:rsid w:val="00AD4C7E"/>
    <w:rsid w:val="00AD4EF0"/>
    <w:rsid w:val="00AD6F23"/>
    <w:rsid w:val="00AD7221"/>
    <w:rsid w:val="00AE2444"/>
    <w:rsid w:val="00AE275E"/>
    <w:rsid w:val="00AE34F1"/>
    <w:rsid w:val="00AE4488"/>
    <w:rsid w:val="00AE7608"/>
    <w:rsid w:val="00AF07E4"/>
    <w:rsid w:val="00AF2589"/>
    <w:rsid w:val="00AF4E3D"/>
    <w:rsid w:val="00AF5E2D"/>
    <w:rsid w:val="00AF6183"/>
    <w:rsid w:val="00AF6D6E"/>
    <w:rsid w:val="00B0007B"/>
    <w:rsid w:val="00B00DC6"/>
    <w:rsid w:val="00B01CCB"/>
    <w:rsid w:val="00B03F75"/>
    <w:rsid w:val="00B04F07"/>
    <w:rsid w:val="00B10691"/>
    <w:rsid w:val="00B12921"/>
    <w:rsid w:val="00B14889"/>
    <w:rsid w:val="00B152A9"/>
    <w:rsid w:val="00B16EED"/>
    <w:rsid w:val="00B22E85"/>
    <w:rsid w:val="00B238E2"/>
    <w:rsid w:val="00B24CEB"/>
    <w:rsid w:val="00B25541"/>
    <w:rsid w:val="00B27088"/>
    <w:rsid w:val="00B31E84"/>
    <w:rsid w:val="00B31EE2"/>
    <w:rsid w:val="00B340F3"/>
    <w:rsid w:val="00B34EA7"/>
    <w:rsid w:val="00B364D1"/>
    <w:rsid w:val="00B36657"/>
    <w:rsid w:val="00B41FCD"/>
    <w:rsid w:val="00B44FBA"/>
    <w:rsid w:val="00B469C6"/>
    <w:rsid w:val="00B472E5"/>
    <w:rsid w:val="00B475F1"/>
    <w:rsid w:val="00B514FB"/>
    <w:rsid w:val="00B522C6"/>
    <w:rsid w:val="00B535E2"/>
    <w:rsid w:val="00B5568B"/>
    <w:rsid w:val="00B56697"/>
    <w:rsid w:val="00B56982"/>
    <w:rsid w:val="00B63E3D"/>
    <w:rsid w:val="00B6522D"/>
    <w:rsid w:val="00B67815"/>
    <w:rsid w:val="00B71159"/>
    <w:rsid w:val="00B72114"/>
    <w:rsid w:val="00B73715"/>
    <w:rsid w:val="00B74166"/>
    <w:rsid w:val="00B744BD"/>
    <w:rsid w:val="00B7634B"/>
    <w:rsid w:val="00B76BF7"/>
    <w:rsid w:val="00B772E9"/>
    <w:rsid w:val="00B814ED"/>
    <w:rsid w:val="00B81F12"/>
    <w:rsid w:val="00B827B9"/>
    <w:rsid w:val="00B87465"/>
    <w:rsid w:val="00B93896"/>
    <w:rsid w:val="00B94695"/>
    <w:rsid w:val="00B9522D"/>
    <w:rsid w:val="00BA0345"/>
    <w:rsid w:val="00BA3830"/>
    <w:rsid w:val="00BA5B10"/>
    <w:rsid w:val="00BB0328"/>
    <w:rsid w:val="00BB05C9"/>
    <w:rsid w:val="00BB39E4"/>
    <w:rsid w:val="00BC1A7E"/>
    <w:rsid w:val="00BC2850"/>
    <w:rsid w:val="00BC2FD5"/>
    <w:rsid w:val="00BC34A9"/>
    <w:rsid w:val="00BC3FE0"/>
    <w:rsid w:val="00BC4F29"/>
    <w:rsid w:val="00BC53DD"/>
    <w:rsid w:val="00BC5599"/>
    <w:rsid w:val="00BC6676"/>
    <w:rsid w:val="00BC7E2F"/>
    <w:rsid w:val="00BD0244"/>
    <w:rsid w:val="00BD2D1D"/>
    <w:rsid w:val="00BD2F41"/>
    <w:rsid w:val="00BD62C9"/>
    <w:rsid w:val="00BE2CE7"/>
    <w:rsid w:val="00BE3BB8"/>
    <w:rsid w:val="00BE5BF9"/>
    <w:rsid w:val="00BE60A1"/>
    <w:rsid w:val="00BF084C"/>
    <w:rsid w:val="00BF16A5"/>
    <w:rsid w:val="00BF170C"/>
    <w:rsid w:val="00BF5CC9"/>
    <w:rsid w:val="00BF7764"/>
    <w:rsid w:val="00C0134C"/>
    <w:rsid w:val="00C016CA"/>
    <w:rsid w:val="00C02B9E"/>
    <w:rsid w:val="00C0391A"/>
    <w:rsid w:val="00C03C58"/>
    <w:rsid w:val="00C061A5"/>
    <w:rsid w:val="00C06C26"/>
    <w:rsid w:val="00C07DCE"/>
    <w:rsid w:val="00C1030F"/>
    <w:rsid w:val="00C107C6"/>
    <w:rsid w:val="00C10ADC"/>
    <w:rsid w:val="00C120EF"/>
    <w:rsid w:val="00C12265"/>
    <w:rsid w:val="00C20095"/>
    <w:rsid w:val="00C259B5"/>
    <w:rsid w:val="00C2608F"/>
    <w:rsid w:val="00C2626E"/>
    <w:rsid w:val="00C27249"/>
    <w:rsid w:val="00C303D2"/>
    <w:rsid w:val="00C3264C"/>
    <w:rsid w:val="00C3457D"/>
    <w:rsid w:val="00C36271"/>
    <w:rsid w:val="00C374D4"/>
    <w:rsid w:val="00C4107B"/>
    <w:rsid w:val="00C45F41"/>
    <w:rsid w:val="00C50827"/>
    <w:rsid w:val="00C52F8B"/>
    <w:rsid w:val="00C5300E"/>
    <w:rsid w:val="00C53092"/>
    <w:rsid w:val="00C53189"/>
    <w:rsid w:val="00C53F48"/>
    <w:rsid w:val="00C54292"/>
    <w:rsid w:val="00C548E5"/>
    <w:rsid w:val="00C62F33"/>
    <w:rsid w:val="00C6337C"/>
    <w:rsid w:val="00C672DD"/>
    <w:rsid w:val="00C728BB"/>
    <w:rsid w:val="00C72C4D"/>
    <w:rsid w:val="00C72FF7"/>
    <w:rsid w:val="00C73568"/>
    <w:rsid w:val="00C745D5"/>
    <w:rsid w:val="00C75BFE"/>
    <w:rsid w:val="00C76341"/>
    <w:rsid w:val="00C76741"/>
    <w:rsid w:val="00C77FF7"/>
    <w:rsid w:val="00C814E9"/>
    <w:rsid w:val="00C819DC"/>
    <w:rsid w:val="00C8238F"/>
    <w:rsid w:val="00C82821"/>
    <w:rsid w:val="00C8336D"/>
    <w:rsid w:val="00C83A83"/>
    <w:rsid w:val="00C8670D"/>
    <w:rsid w:val="00C87A37"/>
    <w:rsid w:val="00C90739"/>
    <w:rsid w:val="00C90911"/>
    <w:rsid w:val="00C934E8"/>
    <w:rsid w:val="00C951B1"/>
    <w:rsid w:val="00C95CA6"/>
    <w:rsid w:val="00C95D54"/>
    <w:rsid w:val="00C974D7"/>
    <w:rsid w:val="00CA290A"/>
    <w:rsid w:val="00CA3B08"/>
    <w:rsid w:val="00CA3B95"/>
    <w:rsid w:val="00CB202F"/>
    <w:rsid w:val="00CB2DCE"/>
    <w:rsid w:val="00CB4323"/>
    <w:rsid w:val="00CC3C54"/>
    <w:rsid w:val="00CC4BD0"/>
    <w:rsid w:val="00CC602A"/>
    <w:rsid w:val="00CC7D83"/>
    <w:rsid w:val="00CD1347"/>
    <w:rsid w:val="00CD1D9F"/>
    <w:rsid w:val="00CD2864"/>
    <w:rsid w:val="00CD4FDD"/>
    <w:rsid w:val="00CD52D5"/>
    <w:rsid w:val="00CD56DE"/>
    <w:rsid w:val="00CD6970"/>
    <w:rsid w:val="00CE0489"/>
    <w:rsid w:val="00CE0E24"/>
    <w:rsid w:val="00CE1B50"/>
    <w:rsid w:val="00CE26EF"/>
    <w:rsid w:val="00CE58D0"/>
    <w:rsid w:val="00CE5F3E"/>
    <w:rsid w:val="00CE7A55"/>
    <w:rsid w:val="00CF0A19"/>
    <w:rsid w:val="00CF383E"/>
    <w:rsid w:val="00CF4C55"/>
    <w:rsid w:val="00CF65C4"/>
    <w:rsid w:val="00CF71A7"/>
    <w:rsid w:val="00D00434"/>
    <w:rsid w:val="00D0719E"/>
    <w:rsid w:val="00D0736C"/>
    <w:rsid w:val="00D10186"/>
    <w:rsid w:val="00D14CD1"/>
    <w:rsid w:val="00D15287"/>
    <w:rsid w:val="00D1640D"/>
    <w:rsid w:val="00D1646D"/>
    <w:rsid w:val="00D17336"/>
    <w:rsid w:val="00D1764A"/>
    <w:rsid w:val="00D21BBA"/>
    <w:rsid w:val="00D22C5E"/>
    <w:rsid w:val="00D23BAF"/>
    <w:rsid w:val="00D24CA9"/>
    <w:rsid w:val="00D262DF"/>
    <w:rsid w:val="00D273F7"/>
    <w:rsid w:val="00D31B2B"/>
    <w:rsid w:val="00D32BC0"/>
    <w:rsid w:val="00D33A7E"/>
    <w:rsid w:val="00D4050D"/>
    <w:rsid w:val="00D46078"/>
    <w:rsid w:val="00D4617A"/>
    <w:rsid w:val="00D4619E"/>
    <w:rsid w:val="00D46A99"/>
    <w:rsid w:val="00D47104"/>
    <w:rsid w:val="00D50464"/>
    <w:rsid w:val="00D51DC9"/>
    <w:rsid w:val="00D52155"/>
    <w:rsid w:val="00D5310E"/>
    <w:rsid w:val="00D56640"/>
    <w:rsid w:val="00D57D1F"/>
    <w:rsid w:val="00D60002"/>
    <w:rsid w:val="00D615D3"/>
    <w:rsid w:val="00D6195C"/>
    <w:rsid w:val="00D62774"/>
    <w:rsid w:val="00D639EE"/>
    <w:rsid w:val="00D671B5"/>
    <w:rsid w:val="00D702C0"/>
    <w:rsid w:val="00D71878"/>
    <w:rsid w:val="00D75CE0"/>
    <w:rsid w:val="00D7726D"/>
    <w:rsid w:val="00D772A2"/>
    <w:rsid w:val="00D82B89"/>
    <w:rsid w:val="00D84F1C"/>
    <w:rsid w:val="00D87F4E"/>
    <w:rsid w:val="00D91430"/>
    <w:rsid w:val="00D9396F"/>
    <w:rsid w:val="00D953B0"/>
    <w:rsid w:val="00DA30AD"/>
    <w:rsid w:val="00DA3F37"/>
    <w:rsid w:val="00DA51B8"/>
    <w:rsid w:val="00DA5B6B"/>
    <w:rsid w:val="00DA6A8A"/>
    <w:rsid w:val="00DA6F14"/>
    <w:rsid w:val="00DA70E7"/>
    <w:rsid w:val="00DB0342"/>
    <w:rsid w:val="00DB058E"/>
    <w:rsid w:val="00DB0AAC"/>
    <w:rsid w:val="00DB5D75"/>
    <w:rsid w:val="00DB7E84"/>
    <w:rsid w:val="00DC0F4C"/>
    <w:rsid w:val="00DC5728"/>
    <w:rsid w:val="00DC7D91"/>
    <w:rsid w:val="00DD21E8"/>
    <w:rsid w:val="00DD2D83"/>
    <w:rsid w:val="00DE2219"/>
    <w:rsid w:val="00DE2A54"/>
    <w:rsid w:val="00DE38D4"/>
    <w:rsid w:val="00DE43D2"/>
    <w:rsid w:val="00DE52DC"/>
    <w:rsid w:val="00DE6E24"/>
    <w:rsid w:val="00DE7206"/>
    <w:rsid w:val="00DE761D"/>
    <w:rsid w:val="00DF1FF1"/>
    <w:rsid w:val="00DF26C4"/>
    <w:rsid w:val="00DF3017"/>
    <w:rsid w:val="00DF4D75"/>
    <w:rsid w:val="00DF5929"/>
    <w:rsid w:val="00DF6C7E"/>
    <w:rsid w:val="00E00D5B"/>
    <w:rsid w:val="00E02B9C"/>
    <w:rsid w:val="00E07B09"/>
    <w:rsid w:val="00E10440"/>
    <w:rsid w:val="00E10A6D"/>
    <w:rsid w:val="00E121A8"/>
    <w:rsid w:val="00E12972"/>
    <w:rsid w:val="00E17179"/>
    <w:rsid w:val="00E17684"/>
    <w:rsid w:val="00E20265"/>
    <w:rsid w:val="00E226C1"/>
    <w:rsid w:val="00E272E0"/>
    <w:rsid w:val="00E32964"/>
    <w:rsid w:val="00E33CCA"/>
    <w:rsid w:val="00E347C0"/>
    <w:rsid w:val="00E36E45"/>
    <w:rsid w:val="00E41326"/>
    <w:rsid w:val="00E41E5B"/>
    <w:rsid w:val="00E42458"/>
    <w:rsid w:val="00E4606F"/>
    <w:rsid w:val="00E54D40"/>
    <w:rsid w:val="00E565E7"/>
    <w:rsid w:val="00E6166D"/>
    <w:rsid w:val="00E63F15"/>
    <w:rsid w:val="00E66EE2"/>
    <w:rsid w:val="00E7027B"/>
    <w:rsid w:val="00E71BC6"/>
    <w:rsid w:val="00E72675"/>
    <w:rsid w:val="00E740BD"/>
    <w:rsid w:val="00E746EE"/>
    <w:rsid w:val="00E748C0"/>
    <w:rsid w:val="00E7756B"/>
    <w:rsid w:val="00E775E3"/>
    <w:rsid w:val="00E777CE"/>
    <w:rsid w:val="00E81BBA"/>
    <w:rsid w:val="00E8293C"/>
    <w:rsid w:val="00E84EAA"/>
    <w:rsid w:val="00E85247"/>
    <w:rsid w:val="00E86D75"/>
    <w:rsid w:val="00E919D6"/>
    <w:rsid w:val="00E9288B"/>
    <w:rsid w:val="00E928DE"/>
    <w:rsid w:val="00E93729"/>
    <w:rsid w:val="00E94FCB"/>
    <w:rsid w:val="00E94FEB"/>
    <w:rsid w:val="00E95D0A"/>
    <w:rsid w:val="00E96C2B"/>
    <w:rsid w:val="00EA01D8"/>
    <w:rsid w:val="00EA1FDE"/>
    <w:rsid w:val="00EB1484"/>
    <w:rsid w:val="00EB1E79"/>
    <w:rsid w:val="00EB22A6"/>
    <w:rsid w:val="00EB2850"/>
    <w:rsid w:val="00EB3C94"/>
    <w:rsid w:val="00EB5CC2"/>
    <w:rsid w:val="00EC009C"/>
    <w:rsid w:val="00EC1497"/>
    <w:rsid w:val="00EC3530"/>
    <w:rsid w:val="00ED0EEB"/>
    <w:rsid w:val="00ED28F5"/>
    <w:rsid w:val="00ED317D"/>
    <w:rsid w:val="00ED43D6"/>
    <w:rsid w:val="00ED74BC"/>
    <w:rsid w:val="00ED7655"/>
    <w:rsid w:val="00EE00E0"/>
    <w:rsid w:val="00EE1BF6"/>
    <w:rsid w:val="00EE3A72"/>
    <w:rsid w:val="00EE3E9F"/>
    <w:rsid w:val="00EE3F5F"/>
    <w:rsid w:val="00EE3F64"/>
    <w:rsid w:val="00EE6787"/>
    <w:rsid w:val="00EE6ACB"/>
    <w:rsid w:val="00EE78BC"/>
    <w:rsid w:val="00EF183C"/>
    <w:rsid w:val="00EF1F97"/>
    <w:rsid w:val="00EF2247"/>
    <w:rsid w:val="00EF2BAE"/>
    <w:rsid w:val="00EF3A40"/>
    <w:rsid w:val="00EF5ABD"/>
    <w:rsid w:val="00EF6295"/>
    <w:rsid w:val="00EF7530"/>
    <w:rsid w:val="00F00E8C"/>
    <w:rsid w:val="00F04BF3"/>
    <w:rsid w:val="00F05217"/>
    <w:rsid w:val="00F076D8"/>
    <w:rsid w:val="00F120DD"/>
    <w:rsid w:val="00F12112"/>
    <w:rsid w:val="00F14E66"/>
    <w:rsid w:val="00F15F11"/>
    <w:rsid w:val="00F16798"/>
    <w:rsid w:val="00F20190"/>
    <w:rsid w:val="00F21499"/>
    <w:rsid w:val="00F21F59"/>
    <w:rsid w:val="00F23985"/>
    <w:rsid w:val="00F241B3"/>
    <w:rsid w:val="00F245FA"/>
    <w:rsid w:val="00F24A8F"/>
    <w:rsid w:val="00F24D51"/>
    <w:rsid w:val="00F2588C"/>
    <w:rsid w:val="00F267F6"/>
    <w:rsid w:val="00F30516"/>
    <w:rsid w:val="00F3304C"/>
    <w:rsid w:val="00F33458"/>
    <w:rsid w:val="00F36048"/>
    <w:rsid w:val="00F417B1"/>
    <w:rsid w:val="00F41E1A"/>
    <w:rsid w:val="00F44B0E"/>
    <w:rsid w:val="00F45786"/>
    <w:rsid w:val="00F45D93"/>
    <w:rsid w:val="00F50DAA"/>
    <w:rsid w:val="00F55132"/>
    <w:rsid w:val="00F60B42"/>
    <w:rsid w:val="00F60E5D"/>
    <w:rsid w:val="00F61338"/>
    <w:rsid w:val="00F62B4E"/>
    <w:rsid w:val="00F63641"/>
    <w:rsid w:val="00F63CFB"/>
    <w:rsid w:val="00F64C4F"/>
    <w:rsid w:val="00F65140"/>
    <w:rsid w:val="00F66DDF"/>
    <w:rsid w:val="00F67EC3"/>
    <w:rsid w:val="00F71EA7"/>
    <w:rsid w:val="00F7656F"/>
    <w:rsid w:val="00F821FD"/>
    <w:rsid w:val="00F824DD"/>
    <w:rsid w:val="00F8310C"/>
    <w:rsid w:val="00F93442"/>
    <w:rsid w:val="00F94534"/>
    <w:rsid w:val="00F954DF"/>
    <w:rsid w:val="00F9600B"/>
    <w:rsid w:val="00F971BC"/>
    <w:rsid w:val="00F97445"/>
    <w:rsid w:val="00F977F9"/>
    <w:rsid w:val="00F97EA3"/>
    <w:rsid w:val="00FA0223"/>
    <w:rsid w:val="00FA16A8"/>
    <w:rsid w:val="00FA1A10"/>
    <w:rsid w:val="00FA2F1B"/>
    <w:rsid w:val="00FA30D9"/>
    <w:rsid w:val="00FA76A4"/>
    <w:rsid w:val="00FB0089"/>
    <w:rsid w:val="00FB09F4"/>
    <w:rsid w:val="00FB1652"/>
    <w:rsid w:val="00FB1CF9"/>
    <w:rsid w:val="00FB53F2"/>
    <w:rsid w:val="00FB58F2"/>
    <w:rsid w:val="00FB7388"/>
    <w:rsid w:val="00FC0496"/>
    <w:rsid w:val="00FC0D5F"/>
    <w:rsid w:val="00FC0F74"/>
    <w:rsid w:val="00FC2E8E"/>
    <w:rsid w:val="00FC3047"/>
    <w:rsid w:val="00FC3904"/>
    <w:rsid w:val="00FC496B"/>
    <w:rsid w:val="00FC57AC"/>
    <w:rsid w:val="00FC788B"/>
    <w:rsid w:val="00FD118E"/>
    <w:rsid w:val="00FD28B6"/>
    <w:rsid w:val="00FD4F1A"/>
    <w:rsid w:val="00FD603D"/>
    <w:rsid w:val="00FE2B1B"/>
    <w:rsid w:val="00FE3068"/>
    <w:rsid w:val="00FE49C7"/>
    <w:rsid w:val="00FF1FD6"/>
    <w:rsid w:val="00FF2170"/>
    <w:rsid w:val="00FF3056"/>
    <w:rsid w:val="00FF67DF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30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0">
    <w:name w:val="heading 1"/>
    <w:basedOn w:val="a"/>
    <w:next w:val="a"/>
    <w:qFormat/>
    <w:rsid w:val="007C6030"/>
    <w:pPr>
      <w:keepNext/>
      <w:spacing w:line="240" w:lineRule="auto"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5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D3DCF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rsid w:val="00EF75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530"/>
  </w:style>
  <w:style w:type="paragraph" w:styleId="a8">
    <w:name w:val="Balloon Text"/>
    <w:basedOn w:val="a"/>
    <w:semiHidden/>
    <w:rsid w:val="00AF07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D3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D3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3D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basedOn w:val="a"/>
    <w:link w:val="11"/>
    <w:rsid w:val="003D3D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3D3DCF"/>
    <w:pPr>
      <w:spacing w:after="120" w:line="480" w:lineRule="auto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D3DCF"/>
    <w:rPr>
      <w:rFonts w:eastAsia="MS Mincho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3D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nformat">
    <w:name w:val="ConsNonformat"/>
    <w:rsid w:val="003D3D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rsid w:val="003D3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3D3DCF"/>
    <w:rPr>
      <w:rFonts w:ascii="Courier New" w:eastAsia="Calibri" w:hAnsi="Courier New" w:cs="Courier New"/>
      <w:lang w:val="ru-RU" w:eastAsia="ru-RU" w:bidi="ar-SA"/>
    </w:rPr>
  </w:style>
  <w:style w:type="paragraph" w:styleId="aa">
    <w:name w:val="Title"/>
    <w:basedOn w:val="a"/>
    <w:qFormat/>
    <w:rsid w:val="002E59D4"/>
    <w:pPr>
      <w:spacing w:line="240" w:lineRule="auto"/>
      <w:jc w:val="center"/>
    </w:pPr>
    <w:rPr>
      <w:rFonts w:ascii="Times New Roman" w:hAnsi="Times New Roman"/>
      <w:b/>
      <w:bCs/>
    </w:rPr>
  </w:style>
  <w:style w:type="paragraph" w:styleId="3">
    <w:name w:val="Body Text Indent 3"/>
    <w:basedOn w:val="a"/>
    <w:rsid w:val="002E59D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itle">
    <w:name w:val="Title Знак"/>
    <w:basedOn w:val="a0"/>
    <w:link w:val="12"/>
    <w:locked/>
    <w:rsid w:val="002E59D4"/>
    <w:rPr>
      <w:b/>
      <w:sz w:val="26"/>
      <w:lang w:val="ru-RU" w:eastAsia="ru-RU" w:bidi="ar-SA"/>
    </w:rPr>
  </w:style>
  <w:style w:type="paragraph" w:customStyle="1" w:styleId="12">
    <w:name w:val="Название1"/>
    <w:basedOn w:val="a"/>
    <w:link w:val="Title"/>
    <w:rsid w:val="002E59D4"/>
    <w:pPr>
      <w:spacing w:line="240" w:lineRule="auto"/>
      <w:jc w:val="center"/>
    </w:pPr>
    <w:rPr>
      <w:rFonts w:ascii="Times New Roman" w:hAnsi="Times New Roman"/>
      <w:b/>
      <w:sz w:val="26"/>
    </w:rPr>
  </w:style>
  <w:style w:type="table" w:styleId="ab">
    <w:name w:val="Table Grid"/>
    <w:basedOn w:val="a1"/>
    <w:rsid w:val="002E5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821FD"/>
    <w:rPr>
      <w:color w:val="0000FF"/>
      <w:u w:val="single"/>
    </w:rPr>
  </w:style>
  <w:style w:type="character" w:styleId="ad">
    <w:name w:val="FollowedHyperlink"/>
    <w:basedOn w:val="a0"/>
    <w:rsid w:val="00F821FD"/>
    <w:rPr>
      <w:color w:val="800080"/>
      <w:u w:val="single"/>
    </w:rPr>
  </w:style>
  <w:style w:type="paragraph" w:styleId="13">
    <w:name w:val="toc 1"/>
    <w:basedOn w:val="a"/>
    <w:next w:val="a"/>
    <w:autoRedefine/>
    <w:semiHidden/>
    <w:rsid w:val="00F821FD"/>
    <w:pPr>
      <w:tabs>
        <w:tab w:val="left" w:pos="560"/>
        <w:tab w:val="right" w:leader="dot" w:pos="9180"/>
      </w:tabs>
      <w:spacing w:before="120" w:after="120" w:line="240" w:lineRule="auto"/>
      <w:jc w:val="center"/>
    </w:pPr>
    <w:rPr>
      <w:rFonts w:ascii="Times New Roman" w:hAnsi="Times New Roman"/>
      <w:b/>
      <w:bCs/>
      <w:i/>
      <w:caps/>
      <w:sz w:val="22"/>
      <w:szCs w:val="22"/>
    </w:rPr>
  </w:style>
  <w:style w:type="paragraph" w:styleId="ae">
    <w:name w:val="Body Text"/>
    <w:basedOn w:val="a"/>
    <w:rsid w:val="00F821FD"/>
    <w:pPr>
      <w:spacing w:line="240" w:lineRule="auto"/>
      <w:jc w:val="center"/>
    </w:pPr>
    <w:rPr>
      <w:rFonts w:ascii="Times New Roman" w:hAnsi="Times New Roman"/>
      <w:b/>
    </w:rPr>
  </w:style>
  <w:style w:type="paragraph" w:styleId="af">
    <w:name w:val="Body Text Indent"/>
    <w:basedOn w:val="a"/>
    <w:link w:val="af0"/>
    <w:rsid w:val="00F821FD"/>
    <w:pPr>
      <w:spacing w:line="240" w:lineRule="auto"/>
      <w:ind w:firstLine="426"/>
      <w:jc w:val="left"/>
    </w:pPr>
    <w:rPr>
      <w:rFonts w:ascii="Times New Roman" w:hAnsi="Times New Roman"/>
      <w:b/>
    </w:rPr>
  </w:style>
  <w:style w:type="paragraph" w:styleId="30">
    <w:name w:val="Body Text 3"/>
    <w:basedOn w:val="a"/>
    <w:rsid w:val="00F821FD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5">
    <w:name w:val="Знак5 Знак Знак 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 Знак"/>
    <w:basedOn w:val="a"/>
    <w:rsid w:val="00F821FD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">
    <w:name w:val="Знак1 Знак Знак Знак"/>
    <w:basedOn w:val="a"/>
    <w:rsid w:val="00F821FD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lang w:val="en-GB" w:eastAsia="en-US"/>
    </w:rPr>
  </w:style>
  <w:style w:type="paragraph" w:styleId="21">
    <w:name w:val="Body Text Indent 2"/>
    <w:basedOn w:val="a"/>
    <w:rsid w:val="001E0893"/>
    <w:pPr>
      <w:spacing w:after="120" w:line="480" w:lineRule="auto"/>
      <w:ind w:left="283"/>
    </w:pPr>
  </w:style>
  <w:style w:type="paragraph" w:customStyle="1" w:styleId="14">
    <w:name w:val="Без интервала1"/>
    <w:rsid w:val="0035742F"/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35742F"/>
    <w:rPr>
      <w:rFonts w:ascii="Times New Roman CYR" w:hAnsi="Times New Roman CYR"/>
      <w:sz w:val="28"/>
      <w:lang w:val="ru-RU" w:eastAsia="ru-RU" w:bidi="ar-SA"/>
    </w:rPr>
  </w:style>
  <w:style w:type="paragraph" w:styleId="af3">
    <w:name w:val="List"/>
    <w:basedOn w:val="a"/>
    <w:rsid w:val="00751BB2"/>
    <w:pPr>
      <w:spacing w:line="240" w:lineRule="auto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styleId="af4">
    <w:name w:val="annotation text"/>
    <w:basedOn w:val="a"/>
    <w:semiHidden/>
    <w:rsid w:val="00A07418"/>
    <w:pPr>
      <w:spacing w:line="240" w:lineRule="auto"/>
      <w:jc w:val="left"/>
    </w:pPr>
    <w:rPr>
      <w:rFonts w:ascii="Times New Roman" w:hAnsi="Times New Roman"/>
      <w:sz w:val="20"/>
    </w:rPr>
  </w:style>
  <w:style w:type="character" w:styleId="af5">
    <w:name w:val="Strong"/>
    <w:basedOn w:val="a0"/>
    <w:qFormat/>
    <w:rsid w:val="005241E9"/>
    <w:rPr>
      <w:b/>
      <w:bCs/>
    </w:rPr>
  </w:style>
  <w:style w:type="paragraph" w:customStyle="1" w:styleId="15">
    <w:name w:val="Обычный1"/>
    <w:link w:val="16"/>
    <w:rsid w:val="00294675"/>
    <w:rPr>
      <w:sz w:val="26"/>
    </w:rPr>
  </w:style>
  <w:style w:type="paragraph" w:customStyle="1" w:styleId="af6">
    <w:name w:val="Знак"/>
    <w:basedOn w:val="a"/>
    <w:rsid w:val="00C1030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D52155"/>
    <w:pPr>
      <w:widowControl w:val="0"/>
      <w:snapToGrid w:val="0"/>
      <w:ind w:right="19772" w:firstLine="720"/>
    </w:pPr>
    <w:rPr>
      <w:rFonts w:ascii="Courier" w:hAnsi="Courier" w:cs="Courier"/>
      <w:sz w:val="26"/>
      <w:szCs w:val="26"/>
    </w:rPr>
  </w:style>
  <w:style w:type="paragraph" w:customStyle="1" w:styleId="17">
    <w:name w:val="Знак1"/>
    <w:basedOn w:val="a"/>
    <w:rsid w:val="00074039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lang w:val="en-US" w:eastAsia="en-US"/>
    </w:rPr>
  </w:style>
  <w:style w:type="paragraph" w:styleId="af7">
    <w:name w:val="No Spacing"/>
    <w:qFormat/>
    <w:rsid w:val="007F604A"/>
    <w:pPr>
      <w:jc w:val="both"/>
    </w:pPr>
    <w:rPr>
      <w:rFonts w:ascii="Times New Roman CYR" w:hAnsi="Times New Roman CYR"/>
      <w:sz w:val="28"/>
    </w:rPr>
  </w:style>
  <w:style w:type="character" w:customStyle="1" w:styleId="11">
    <w:name w:val="Обычный (веб) Знак1"/>
    <w:basedOn w:val="a0"/>
    <w:link w:val="a9"/>
    <w:rsid w:val="008614F3"/>
    <w:rPr>
      <w:sz w:val="24"/>
      <w:szCs w:val="24"/>
      <w:lang w:val="ru-RU" w:eastAsia="ru-RU" w:bidi="ar-SA"/>
    </w:rPr>
  </w:style>
  <w:style w:type="paragraph" w:customStyle="1" w:styleId="FR2">
    <w:name w:val="FR2"/>
    <w:rsid w:val="00F977F9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noProof/>
      <w:sz w:val="16"/>
      <w:szCs w:val="16"/>
    </w:rPr>
  </w:style>
  <w:style w:type="character" w:customStyle="1" w:styleId="af8">
    <w:name w:val="Обычный (веб) Знак"/>
    <w:basedOn w:val="a0"/>
    <w:rsid w:val="00312744"/>
    <w:rPr>
      <w:sz w:val="24"/>
      <w:szCs w:val="24"/>
      <w:lang w:val="ru-RU" w:eastAsia="ru-RU" w:bidi="ar-SA"/>
    </w:rPr>
  </w:style>
  <w:style w:type="character" w:customStyle="1" w:styleId="16">
    <w:name w:val="Обычный1 Знак"/>
    <w:basedOn w:val="a0"/>
    <w:link w:val="15"/>
    <w:rsid w:val="00AE275E"/>
    <w:rPr>
      <w:sz w:val="26"/>
      <w:lang w:val="ru-RU" w:eastAsia="ru-RU" w:bidi="ar-SA"/>
    </w:rPr>
  </w:style>
  <w:style w:type="paragraph" w:customStyle="1" w:styleId="18">
    <w:name w:val="Название1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paragraph" w:customStyle="1" w:styleId="22">
    <w:name w:val="Название2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paragraph" w:styleId="af9">
    <w:name w:val="List Paragraph"/>
    <w:basedOn w:val="a"/>
    <w:uiPriority w:val="34"/>
    <w:qFormat/>
    <w:rsid w:val="00FA1A10"/>
    <w:pPr>
      <w:ind w:left="720"/>
      <w:contextualSpacing/>
    </w:pPr>
  </w:style>
  <w:style w:type="character" w:customStyle="1" w:styleId="af0">
    <w:name w:val="Основной текст с отступом Знак"/>
    <w:basedOn w:val="a0"/>
    <w:link w:val="af"/>
    <w:rsid w:val="00AD6F23"/>
    <w:rPr>
      <w:b/>
      <w:sz w:val="28"/>
    </w:rPr>
  </w:style>
  <w:style w:type="character" w:styleId="afa">
    <w:name w:val="Emphasis"/>
    <w:basedOn w:val="a0"/>
    <w:qFormat/>
    <w:rsid w:val="006C56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8185</Words>
  <Characters>46660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Экономика</Company>
  <LinksUpToDate>false</LinksUpToDate>
  <CharactersWithSpaces>54736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subject/>
  <dc:creator>Павлова</dc:creator>
  <cp:keywords/>
  <dc:description/>
  <cp:lastModifiedBy>Карпова</cp:lastModifiedBy>
  <cp:revision>34</cp:revision>
  <cp:lastPrinted>2018-08-17T05:39:00Z</cp:lastPrinted>
  <dcterms:created xsi:type="dcterms:W3CDTF">2018-08-07T05:41:00Z</dcterms:created>
  <dcterms:modified xsi:type="dcterms:W3CDTF">2018-08-17T06:02:00Z</dcterms:modified>
</cp:coreProperties>
</file>