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711" w:rsidRPr="00AE1EC1" w:rsidRDefault="0067339E" w:rsidP="00443EAD">
      <w:pPr>
        <w:jc w:val="both"/>
        <w:rPr>
          <w:sz w:val="24"/>
          <w:szCs w:val="24"/>
        </w:rPr>
      </w:pPr>
      <w:r w:rsidRPr="00F52D6C">
        <w:rPr>
          <w:b/>
          <w:sz w:val="36"/>
          <w:szCs w:val="36"/>
        </w:rPr>
        <w:t xml:space="preserve">   </w:t>
      </w:r>
    </w:p>
    <w:p w:rsidR="00B22711" w:rsidRPr="00AE1EC1" w:rsidRDefault="00B22711" w:rsidP="00D37DC2">
      <w:pPr>
        <w:rPr>
          <w:sz w:val="24"/>
          <w:szCs w:val="24"/>
        </w:rPr>
      </w:pPr>
    </w:p>
    <w:p w:rsidR="00D07ECC" w:rsidRPr="00AE1EC1" w:rsidRDefault="00D07ECC" w:rsidP="00B22711">
      <w:pPr>
        <w:jc w:val="center"/>
        <w:rPr>
          <w:b/>
          <w:sz w:val="36"/>
          <w:szCs w:val="36"/>
        </w:rPr>
      </w:pPr>
      <w:r w:rsidRPr="00AE1EC1">
        <w:rPr>
          <w:b/>
          <w:sz w:val="36"/>
          <w:szCs w:val="36"/>
        </w:rPr>
        <w:t>Администрация</w:t>
      </w:r>
    </w:p>
    <w:p w:rsidR="00D07ECC" w:rsidRPr="00AE1EC1" w:rsidRDefault="00D07ECC" w:rsidP="00B22711">
      <w:pPr>
        <w:jc w:val="center"/>
        <w:rPr>
          <w:b/>
          <w:sz w:val="36"/>
          <w:szCs w:val="36"/>
        </w:rPr>
      </w:pPr>
      <w:r w:rsidRPr="00AE1EC1">
        <w:rPr>
          <w:b/>
          <w:sz w:val="36"/>
          <w:szCs w:val="36"/>
        </w:rPr>
        <w:t>Дальнереченского муниципального района</w:t>
      </w:r>
    </w:p>
    <w:p w:rsidR="00D07ECC" w:rsidRPr="00AE1EC1" w:rsidRDefault="00D07ECC" w:rsidP="004D50E5">
      <w:pPr>
        <w:jc w:val="center"/>
        <w:outlineLvl w:val="0"/>
        <w:rPr>
          <w:sz w:val="36"/>
          <w:szCs w:val="36"/>
        </w:rPr>
      </w:pPr>
    </w:p>
    <w:p w:rsidR="00D07ECC" w:rsidRPr="00AE1EC1" w:rsidRDefault="00D07ECC" w:rsidP="004D50E5">
      <w:pPr>
        <w:jc w:val="center"/>
        <w:outlineLvl w:val="0"/>
        <w:rPr>
          <w:sz w:val="36"/>
          <w:szCs w:val="36"/>
        </w:rPr>
      </w:pPr>
    </w:p>
    <w:p w:rsidR="00D07ECC" w:rsidRPr="00AE1EC1" w:rsidRDefault="00D07ECC" w:rsidP="004D50E5">
      <w:pPr>
        <w:jc w:val="center"/>
        <w:outlineLvl w:val="0"/>
        <w:rPr>
          <w:sz w:val="36"/>
          <w:szCs w:val="36"/>
        </w:rPr>
      </w:pPr>
    </w:p>
    <w:p w:rsidR="00D07ECC" w:rsidRPr="00AE1EC1" w:rsidRDefault="00D07ECC" w:rsidP="004D50E5">
      <w:pPr>
        <w:jc w:val="center"/>
        <w:outlineLvl w:val="0"/>
        <w:rPr>
          <w:sz w:val="36"/>
          <w:szCs w:val="36"/>
        </w:rPr>
      </w:pPr>
    </w:p>
    <w:p w:rsidR="00D07ECC" w:rsidRPr="00AE1EC1" w:rsidRDefault="00D07ECC" w:rsidP="004D50E5">
      <w:pPr>
        <w:jc w:val="center"/>
        <w:outlineLvl w:val="0"/>
        <w:rPr>
          <w:sz w:val="36"/>
          <w:szCs w:val="36"/>
        </w:rPr>
      </w:pPr>
    </w:p>
    <w:p w:rsidR="00D07ECC" w:rsidRPr="00AE1EC1" w:rsidRDefault="00D07ECC" w:rsidP="004D50E5">
      <w:pPr>
        <w:jc w:val="center"/>
        <w:outlineLvl w:val="0"/>
        <w:rPr>
          <w:sz w:val="36"/>
          <w:szCs w:val="36"/>
        </w:rPr>
      </w:pPr>
    </w:p>
    <w:p w:rsidR="00D07ECC" w:rsidRPr="00AE1EC1" w:rsidRDefault="00D07ECC" w:rsidP="004D50E5">
      <w:pPr>
        <w:jc w:val="center"/>
        <w:outlineLvl w:val="0"/>
        <w:rPr>
          <w:sz w:val="36"/>
          <w:szCs w:val="36"/>
        </w:rPr>
      </w:pPr>
    </w:p>
    <w:p w:rsidR="00D07ECC" w:rsidRPr="00AE1EC1" w:rsidRDefault="00D07ECC" w:rsidP="004D50E5">
      <w:pPr>
        <w:jc w:val="center"/>
        <w:outlineLvl w:val="0"/>
        <w:rPr>
          <w:sz w:val="36"/>
          <w:szCs w:val="36"/>
        </w:rPr>
      </w:pPr>
    </w:p>
    <w:p w:rsidR="00D07ECC" w:rsidRPr="00AE1EC1" w:rsidRDefault="00D07ECC" w:rsidP="004D50E5">
      <w:pPr>
        <w:jc w:val="center"/>
        <w:outlineLvl w:val="0"/>
        <w:rPr>
          <w:sz w:val="36"/>
          <w:szCs w:val="36"/>
        </w:rPr>
      </w:pPr>
    </w:p>
    <w:p w:rsidR="00D07ECC" w:rsidRPr="00AE1EC1" w:rsidRDefault="00D07ECC" w:rsidP="004D50E5">
      <w:pPr>
        <w:jc w:val="center"/>
        <w:outlineLvl w:val="0"/>
        <w:rPr>
          <w:sz w:val="36"/>
          <w:szCs w:val="36"/>
        </w:rPr>
      </w:pPr>
    </w:p>
    <w:p w:rsidR="00D07ECC" w:rsidRPr="00AE1EC1" w:rsidRDefault="00D07ECC" w:rsidP="004D50E5">
      <w:pPr>
        <w:jc w:val="center"/>
        <w:outlineLvl w:val="0"/>
      </w:pPr>
    </w:p>
    <w:p w:rsidR="00D07ECC" w:rsidRPr="00AE1EC1" w:rsidRDefault="00D07ECC" w:rsidP="0019296E">
      <w:pPr>
        <w:jc w:val="center"/>
        <w:rPr>
          <w:b/>
          <w:sz w:val="72"/>
          <w:szCs w:val="72"/>
        </w:rPr>
      </w:pPr>
      <w:r w:rsidRPr="00AE1EC1">
        <w:rPr>
          <w:b/>
          <w:sz w:val="72"/>
          <w:szCs w:val="72"/>
        </w:rPr>
        <w:t>АНАЛИЗ</w:t>
      </w:r>
    </w:p>
    <w:p w:rsidR="00D07ECC" w:rsidRPr="00AE1EC1" w:rsidRDefault="00D07ECC" w:rsidP="004D50E5">
      <w:pPr>
        <w:jc w:val="center"/>
        <w:outlineLvl w:val="0"/>
        <w:rPr>
          <w:b/>
          <w:sz w:val="72"/>
          <w:szCs w:val="72"/>
        </w:rPr>
      </w:pPr>
    </w:p>
    <w:p w:rsidR="00D07ECC" w:rsidRPr="00AE1EC1" w:rsidRDefault="00D07ECC" w:rsidP="0019296E">
      <w:pPr>
        <w:jc w:val="center"/>
        <w:rPr>
          <w:b/>
          <w:sz w:val="44"/>
          <w:szCs w:val="44"/>
        </w:rPr>
      </w:pPr>
      <w:r w:rsidRPr="00AE1EC1">
        <w:rPr>
          <w:b/>
          <w:sz w:val="44"/>
          <w:szCs w:val="44"/>
        </w:rPr>
        <w:t>социально-экономического развития</w:t>
      </w:r>
    </w:p>
    <w:p w:rsidR="00D07ECC" w:rsidRPr="00AE1EC1" w:rsidRDefault="00D07ECC" w:rsidP="0019296E">
      <w:pPr>
        <w:jc w:val="center"/>
      </w:pPr>
      <w:r w:rsidRPr="00AE1EC1">
        <w:rPr>
          <w:b/>
          <w:sz w:val="44"/>
          <w:szCs w:val="44"/>
        </w:rPr>
        <w:t>Дальнереченского муниципального района</w:t>
      </w:r>
      <w:r w:rsidRPr="00AE1EC1">
        <w:t xml:space="preserve"> </w:t>
      </w:r>
    </w:p>
    <w:p w:rsidR="00D07ECC" w:rsidRPr="00AE1EC1" w:rsidRDefault="00D07ECC" w:rsidP="004D50E5">
      <w:pPr>
        <w:jc w:val="center"/>
        <w:outlineLvl w:val="0"/>
      </w:pPr>
    </w:p>
    <w:p w:rsidR="00D07ECC" w:rsidRPr="00AE1EC1" w:rsidRDefault="00D07ECC" w:rsidP="004D50E5">
      <w:pPr>
        <w:jc w:val="center"/>
        <w:outlineLvl w:val="0"/>
      </w:pPr>
    </w:p>
    <w:p w:rsidR="00D07ECC" w:rsidRPr="00AE1EC1" w:rsidRDefault="00D07ECC" w:rsidP="00F31C96">
      <w:pPr>
        <w:jc w:val="center"/>
        <w:rPr>
          <w:b/>
          <w:sz w:val="40"/>
          <w:szCs w:val="40"/>
        </w:rPr>
      </w:pPr>
      <w:r w:rsidRPr="00AE1EC1">
        <w:rPr>
          <w:b/>
          <w:sz w:val="40"/>
          <w:szCs w:val="40"/>
        </w:rPr>
        <w:t xml:space="preserve">за </w:t>
      </w:r>
      <w:r w:rsidR="005835DC" w:rsidRPr="00AE1EC1">
        <w:rPr>
          <w:b/>
          <w:sz w:val="40"/>
          <w:szCs w:val="40"/>
        </w:rPr>
        <w:t>9</w:t>
      </w:r>
      <w:r w:rsidR="00814780" w:rsidRPr="00AE1EC1">
        <w:rPr>
          <w:b/>
          <w:sz w:val="40"/>
          <w:szCs w:val="40"/>
        </w:rPr>
        <w:t xml:space="preserve"> месяцев</w:t>
      </w:r>
      <w:r w:rsidR="00AB3D20" w:rsidRPr="00AE1EC1">
        <w:rPr>
          <w:b/>
          <w:sz w:val="40"/>
          <w:szCs w:val="40"/>
        </w:rPr>
        <w:t xml:space="preserve"> 20</w:t>
      </w:r>
      <w:r w:rsidR="00BB5FAB" w:rsidRPr="00AE1EC1">
        <w:rPr>
          <w:b/>
          <w:sz w:val="40"/>
          <w:szCs w:val="40"/>
        </w:rPr>
        <w:t>1</w:t>
      </w:r>
      <w:r w:rsidR="00AE44EC">
        <w:rPr>
          <w:b/>
          <w:sz w:val="40"/>
          <w:szCs w:val="40"/>
        </w:rPr>
        <w:t>8</w:t>
      </w:r>
      <w:r w:rsidRPr="00AE1EC1">
        <w:rPr>
          <w:b/>
          <w:sz w:val="40"/>
          <w:szCs w:val="40"/>
        </w:rPr>
        <w:t xml:space="preserve"> года.</w:t>
      </w:r>
    </w:p>
    <w:p w:rsidR="00D07ECC" w:rsidRPr="00AE1EC1" w:rsidRDefault="00D07ECC" w:rsidP="004D50E5">
      <w:pPr>
        <w:jc w:val="center"/>
        <w:outlineLvl w:val="0"/>
      </w:pPr>
    </w:p>
    <w:p w:rsidR="00D07ECC" w:rsidRPr="00AE1EC1" w:rsidRDefault="00D07ECC" w:rsidP="004D50E5">
      <w:pPr>
        <w:jc w:val="center"/>
        <w:outlineLvl w:val="0"/>
      </w:pPr>
    </w:p>
    <w:p w:rsidR="00D07ECC" w:rsidRPr="00AE1EC1" w:rsidRDefault="00D07ECC" w:rsidP="004D50E5">
      <w:pPr>
        <w:jc w:val="center"/>
        <w:outlineLvl w:val="0"/>
      </w:pPr>
    </w:p>
    <w:p w:rsidR="00D07ECC" w:rsidRPr="00AE1EC1" w:rsidRDefault="00D07ECC" w:rsidP="004D50E5">
      <w:pPr>
        <w:jc w:val="center"/>
        <w:outlineLvl w:val="0"/>
      </w:pPr>
    </w:p>
    <w:p w:rsidR="00B22711" w:rsidRPr="00AE1EC1" w:rsidRDefault="00B22711" w:rsidP="004D50E5">
      <w:pPr>
        <w:jc w:val="center"/>
        <w:outlineLvl w:val="0"/>
      </w:pPr>
    </w:p>
    <w:p w:rsidR="00F31C96" w:rsidRPr="00AE1EC1" w:rsidRDefault="00F31C96" w:rsidP="004D50E5">
      <w:pPr>
        <w:jc w:val="center"/>
        <w:outlineLvl w:val="0"/>
      </w:pPr>
    </w:p>
    <w:p w:rsidR="00F31C96" w:rsidRPr="00AE1EC1" w:rsidRDefault="00F31C96" w:rsidP="004D50E5">
      <w:pPr>
        <w:jc w:val="center"/>
        <w:outlineLvl w:val="0"/>
      </w:pPr>
    </w:p>
    <w:p w:rsidR="00F31C96" w:rsidRPr="00AE1EC1" w:rsidRDefault="00F31C96" w:rsidP="004D50E5">
      <w:pPr>
        <w:jc w:val="center"/>
        <w:outlineLvl w:val="0"/>
      </w:pPr>
    </w:p>
    <w:p w:rsidR="00F31C96" w:rsidRPr="00AE1EC1" w:rsidRDefault="00F31C96" w:rsidP="004D50E5">
      <w:pPr>
        <w:jc w:val="center"/>
        <w:outlineLvl w:val="0"/>
      </w:pPr>
    </w:p>
    <w:p w:rsidR="00F31C96" w:rsidRPr="00AE1EC1" w:rsidRDefault="00F31C96" w:rsidP="004D50E5">
      <w:pPr>
        <w:jc w:val="center"/>
        <w:outlineLvl w:val="0"/>
      </w:pPr>
    </w:p>
    <w:p w:rsidR="00F31C96" w:rsidRPr="00AE1EC1" w:rsidRDefault="00F31C96" w:rsidP="004D50E5">
      <w:pPr>
        <w:jc w:val="center"/>
        <w:outlineLvl w:val="0"/>
      </w:pPr>
    </w:p>
    <w:p w:rsidR="00D07ECC" w:rsidRPr="00AE1EC1" w:rsidRDefault="00D07ECC" w:rsidP="004D50E5">
      <w:pPr>
        <w:jc w:val="center"/>
        <w:outlineLvl w:val="0"/>
      </w:pPr>
    </w:p>
    <w:p w:rsidR="00D07ECC" w:rsidRPr="00AE1EC1" w:rsidRDefault="00D07ECC" w:rsidP="004D50E5">
      <w:pPr>
        <w:jc w:val="center"/>
        <w:outlineLvl w:val="0"/>
      </w:pPr>
    </w:p>
    <w:p w:rsidR="00D07ECC" w:rsidRPr="00AE1EC1" w:rsidRDefault="00D07ECC" w:rsidP="004D50E5">
      <w:pPr>
        <w:jc w:val="center"/>
        <w:outlineLvl w:val="0"/>
      </w:pPr>
    </w:p>
    <w:p w:rsidR="00D07ECC" w:rsidRPr="00AE1EC1" w:rsidRDefault="00D07ECC" w:rsidP="004D50E5">
      <w:pPr>
        <w:jc w:val="center"/>
        <w:outlineLvl w:val="0"/>
      </w:pPr>
    </w:p>
    <w:p w:rsidR="00D07ECC" w:rsidRPr="00AE1EC1" w:rsidRDefault="00D07ECC" w:rsidP="004D50E5">
      <w:pPr>
        <w:jc w:val="center"/>
        <w:outlineLvl w:val="0"/>
      </w:pPr>
    </w:p>
    <w:p w:rsidR="00D07ECC" w:rsidRPr="00AE1EC1" w:rsidRDefault="00D07ECC" w:rsidP="004D50E5">
      <w:pPr>
        <w:jc w:val="center"/>
        <w:outlineLvl w:val="0"/>
      </w:pPr>
    </w:p>
    <w:p w:rsidR="00D07ECC" w:rsidRPr="00AE1EC1" w:rsidRDefault="00D07ECC" w:rsidP="004D50E5">
      <w:pPr>
        <w:jc w:val="center"/>
        <w:outlineLvl w:val="0"/>
      </w:pPr>
    </w:p>
    <w:p w:rsidR="00264519" w:rsidRPr="00AE1EC1" w:rsidRDefault="00264519" w:rsidP="00264519">
      <w:pPr>
        <w:jc w:val="center"/>
        <w:rPr>
          <w:b/>
          <w:i/>
          <w:szCs w:val="12"/>
        </w:rPr>
      </w:pPr>
    </w:p>
    <w:p w:rsidR="00264519" w:rsidRPr="00AE1EC1" w:rsidRDefault="00264519" w:rsidP="00264519">
      <w:pPr>
        <w:jc w:val="center"/>
        <w:rPr>
          <w:b/>
          <w:i/>
          <w:szCs w:val="12"/>
        </w:rPr>
      </w:pPr>
      <w:r w:rsidRPr="00AE1EC1">
        <w:rPr>
          <w:b/>
          <w:i/>
          <w:szCs w:val="12"/>
        </w:rPr>
        <w:t>Анализ основных показателей социально - экономического развития</w:t>
      </w:r>
    </w:p>
    <w:p w:rsidR="00264519" w:rsidRPr="00AE1EC1" w:rsidRDefault="00264519" w:rsidP="00264519">
      <w:pPr>
        <w:jc w:val="center"/>
        <w:rPr>
          <w:b/>
          <w:i/>
          <w:szCs w:val="12"/>
        </w:rPr>
      </w:pPr>
      <w:r w:rsidRPr="00AE1EC1">
        <w:rPr>
          <w:b/>
          <w:i/>
          <w:szCs w:val="12"/>
        </w:rPr>
        <w:t xml:space="preserve">Дальнереченского муниципального района за </w:t>
      </w:r>
      <w:r w:rsidR="008B335F" w:rsidRPr="00AE1EC1">
        <w:rPr>
          <w:b/>
          <w:i/>
          <w:szCs w:val="12"/>
        </w:rPr>
        <w:t>9</w:t>
      </w:r>
      <w:r w:rsidR="00814780" w:rsidRPr="00AE1EC1">
        <w:rPr>
          <w:b/>
          <w:i/>
          <w:szCs w:val="12"/>
        </w:rPr>
        <w:t xml:space="preserve"> месяцев</w:t>
      </w:r>
      <w:r w:rsidRPr="00AE1EC1">
        <w:rPr>
          <w:b/>
          <w:i/>
          <w:szCs w:val="12"/>
        </w:rPr>
        <w:t xml:space="preserve"> 20</w:t>
      </w:r>
      <w:r w:rsidR="00BB5FAB" w:rsidRPr="00AE1EC1">
        <w:rPr>
          <w:b/>
          <w:i/>
          <w:szCs w:val="12"/>
        </w:rPr>
        <w:t>1</w:t>
      </w:r>
      <w:r w:rsidR="00B30721">
        <w:rPr>
          <w:b/>
          <w:i/>
          <w:szCs w:val="12"/>
        </w:rPr>
        <w:t>8</w:t>
      </w:r>
      <w:r w:rsidRPr="00AE1EC1">
        <w:rPr>
          <w:b/>
          <w:i/>
          <w:szCs w:val="12"/>
        </w:rPr>
        <w:t xml:space="preserve"> года</w:t>
      </w:r>
    </w:p>
    <w:tbl>
      <w:tblPr>
        <w:tblW w:w="9618" w:type="dxa"/>
        <w:tblInd w:w="-12" w:type="dxa"/>
        <w:tblLayout w:type="fixed"/>
        <w:tblLook w:val="0000"/>
      </w:tblPr>
      <w:tblGrid>
        <w:gridCol w:w="5520"/>
        <w:gridCol w:w="1446"/>
        <w:gridCol w:w="1434"/>
        <w:gridCol w:w="1202"/>
        <w:gridCol w:w="10"/>
        <w:gridCol w:w="6"/>
      </w:tblGrid>
      <w:tr w:rsidR="003F2A20" w:rsidRPr="00AE1EC1" w:rsidTr="003C3747">
        <w:trPr>
          <w:gridAfter w:val="2"/>
          <w:wAfter w:w="16" w:type="dxa"/>
          <w:trHeight w:val="459"/>
        </w:trPr>
        <w:tc>
          <w:tcPr>
            <w:tcW w:w="9602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3F2A20" w:rsidRPr="00AE1EC1" w:rsidRDefault="003F2A20" w:rsidP="003C374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F2A20" w:rsidRPr="00386A78" w:rsidTr="003C3747">
        <w:trPr>
          <w:gridAfter w:val="2"/>
          <w:wAfter w:w="16" w:type="dxa"/>
          <w:trHeight w:val="342"/>
        </w:trPr>
        <w:tc>
          <w:tcPr>
            <w:tcW w:w="9602" w:type="dxa"/>
            <w:gridSpan w:val="4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3F2A20" w:rsidRPr="00386A78" w:rsidRDefault="003F2A20" w:rsidP="003C3747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 w:rsidRPr="00386A78">
              <w:rPr>
                <w:b/>
                <w:bCs/>
                <w:sz w:val="26"/>
                <w:szCs w:val="26"/>
              </w:rPr>
              <w:t xml:space="preserve">Итоги социально-экономического развития </w:t>
            </w:r>
          </w:p>
        </w:tc>
      </w:tr>
      <w:tr w:rsidR="003F2A20" w:rsidRPr="00AE1EC1" w:rsidTr="003C3747">
        <w:trPr>
          <w:gridAfter w:val="1"/>
          <w:wAfter w:w="6" w:type="dxa"/>
          <w:trHeight w:val="658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20" w:rsidRPr="00386A78" w:rsidRDefault="003F2A20" w:rsidP="003C3747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20" w:rsidRPr="00386A78" w:rsidRDefault="003F2A20" w:rsidP="003C3747">
            <w:pPr>
              <w:ind w:right="-108"/>
              <w:jc w:val="center"/>
              <w:rPr>
                <w:b/>
                <w:bCs/>
                <w:sz w:val="26"/>
                <w:szCs w:val="26"/>
              </w:rPr>
            </w:pPr>
            <w:r w:rsidRPr="00386A78">
              <w:rPr>
                <w:b/>
                <w:bCs/>
                <w:sz w:val="26"/>
                <w:szCs w:val="26"/>
              </w:rPr>
              <w:t>201</w:t>
            </w:r>
            <w:r w:rsidR="00CD6D94" w:rsidRPr="00386A78">
              <w:rPr>
                <w:b/>
                <w:bCs/>
                <w:sz w:val="26"/>
                <w:szCs w:val="26"/>
              </w:rPr>
              <w:t>8</w:t>
            </w:r>
            <w:r w:rsidRPr="00386A78">
              <w:rPr>
                <w:b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20" w:rsidRPr="00386A78" w:rsidRDefault="003F2A20" w:rsidP="003C3747">
            <w:pPr>
              <w:ind w:right="-108"/>
              <w:jc w:val="center"/>
              <w:rPr>
                <w:b/>
                <w:bCs/>
                <w:sz w:val="26"/>
                <w:szCs w:val="26"/>
              </w:rPr>
            </w:pPr>
            <w:r w:rsidRPr="00386A78">
              <w:rPr>
                <w:b/>
                <w:bCs/>
                <w:sz w:val="26"/>
                <w:szCs w:val="26"/>
              </w:rPr>
              <w:t>201</w:t>
            </w:r>
            <w:r w:rsidR="00CD6D94" w:rsidRPr="00386A78">
              <w:rPr>
                <w:b/>
                <w:bCs/>
                <w:sz w:val="26"/>
                <w:szCs w:val="26"/>
              </w:rPr>
              <w:t>7</w:t>
            </w:r>
            <w:r w:rsidRPr="00386A78">
              <w:rPr>
                <w:b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A20" w:rsidRPr="00386A78" w:rsidRDefault="003F2A20" w:rsidP="003C3747">
            <w:pPr>
              <w:ind w:right="-108"/>
              <w:jc w:val="center"/>
              <w:rPr>
                <w:b/>
                <w:bCs/>
                <w:sz w:val="26"/>
                <w:szCs w:val="26"/>
              </w:rPr>
            </w:pPr>
            <w:r w:rsidRPr="00386A78">
              <w:rPr>
                <w:b/>
                <w:bCs/>
                <w:sz w:val="26"/>
                <w:szCs w:val="26"/>
              </w:rPr>
              <w:t>в % к</w:t>
            </w:r>
          </w:p>
          <w:p w:rsidR="003F2A20" w:rsidRPr="00386A78" w:rsidRDefault="003F2A20" w:rsidP="003C3747">
            <w:pPr>
              <w:ind w:right="-108"/>
              <w:jc w:val="center"/>
              <w:rPr>
                <w:b/>
                <w:bCs/>
                <w:sz w:val="26"/>
                <w:szCs w:val="26"/>
              </w:rPr>
            </w:pPr>
            <w:r w:rsidRPr="00386A78">
              <w:rPr>
                <w:b/>
                <w:bCs/>
                <w:sz w:val="26"/>
                <w:szCs w:val="26"/>
              </w:rPr>
              <w:t>201</w:t>
            </w:r>
            <w:r w:rsidR="00BC6341" w:rsidRPr="00386A78">
              <w:rPr>
                <w:b/>
                <w:bCs/>
                <w:sz w:val="26"/>
                <w:szCs w:val="26"/>
              </w:rPr>
              <w:t>7</w:t>
            </w:r>
            <w:r w:rsidRPr="00386A78">
              <w:rPr>
                <w:b/>
                <w:bCs/>
                <w:sz w:val="26"/>
                <w:szCs w:val="26"/>
              </w:rPr>
              <w:t xml:space="preserve"> г.</w:t>
            </w:r>
          </w:p>
        </w:tc>
      </w:tr>
      <w:tr w:rsidR="00697BA8" w:rsidRPr="00A97BB5" w:rsidTr="003C3747">
        <w:trPr>
          <w:trHeight w:val="561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BA8" w:rsidRPr="00A97BB5" w:rsidRDefault="00697BA8" w:rsidP="003C3747">
            <w:pPr>
              <w:ind w:left="57" w:right="57"/>
              <w:rPr>
                <w:b/>
                <w:bCs/>
                <w:sz w:val="26"/>
                <w:szCs w:val="26"/>
              </w:rPr>
            </w:pPr>
            <w:r w:rsidRPr="00A97BB5">
              <w:rPr>
                <w:b/>
                <w:bCs/>
                <w:sz w:val="26"/>
                <w:szCs w:val="26"/>
              </w:rPr>
              <w:t xml:space="preserve">Численность населения, </w:t>
            </w:r>
            <w:r w:rsidRPr="00A97BB5">
              <w:rPr>
                <w:b/>
                <w:bCs/>
                <w:sz w:val="26"/>
                <w:szCs w:val="26"/>
              </w:rPr>
              <w:br/>
              <w:t>тыс. чел.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BA8" w:rsidRPr="00A97BB5" w:rsidRDefault="00697BA8" w:rsidP="001D6C6A">
            <w:pPr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A97BB5">
              <w:rPr>
                <w:bCs/>
                <w:sz w:val="26"/>
                <w:szCs w:val="26"/>
              </w:rPr>
              <w:t>10,0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BA8" w:rsidRPr="00A97BB5" w:rsidRDefault="00CD6D94" w:rsidP="00D31801">
            <w:pPr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A97BB5">
              <w:rPr>
                <w:bCs/>
                <w:sz w:val="26"/>
                <w:szCs w:val="26"/>
              </w:rPr>
              <w:t>10,0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BA8" w:rsidRPr="00A97BB5" w:rsidRDefault="00CD6D94" w:rsidP="003C3747">
            <w:pPr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A97BB5">
              <w:rPr>
                <w:bCs/>
                <w:sz w:val="26"/>
                <w:szCs w:val="26"/>
              </w:rPr>
              <w:t>98,1</w:t>
            </w:r>
          </w:p>
        </w:tc>
      </w:tr>
      <w:tr w:rsidR="00697BA8" w:rsidRPr="00A97BB5" w:rsidTr="003C3747">
        <w:trPr>
          <w:trHeight w:val="474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BA8" w:rsidRPr="00A97BB5" w:rsidRDefault="00697BA8" w:rsidP="003C3747">
            <w:pPr>
              <w:ind w:left="57" w:right="57"/>
              <w:rPr>
                <w:b/>
                <w:bCs/>
                <w:sz w:val="26"/>
                <w:szCs w:val="26"/>
              </w:rPr>
            </w:pPr>
            <w:r w:rsidRPr="00A97BB5">
              <w:rPr>
                <w:b/>
                <w:bCs/>
                <w:sz w:val="26"/>
                <w:szCs w:val="26"/>
              </w:rPr>
              <w:t>Численность занятых в экономике,  тыс. чел.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BA8" w:rsidRPr="00A97BB5" w:rsidRDefault="00A97BB5" w:rsidP="001D6C6A">
            <w:pPr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A97BB5">
              <w:rPr>
                <w:bCs/>
                <w:sz w:val="26"/>
                <w:szCs w:val="26"/>
              </w:rPr>
              <w:t>3,8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BA8" w:rsidRPr="00A97BB5" w:rsidRDefault="00A97BB5" w:rsidP="00D31801">
            <w:pPr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A97BB5">
              <w:rPr>
                <w:bCs/>
                <w:sz w:val="26"/>
                <w:szCs w:val="26"/>
              </w:rPr>
              <w:t>3,8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BA8" w:rsidRPr="00A97BB5" w:rsidRDefault="00697BA8" w:rsidP="003C3747">
            <w:pPr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A97BB5">
              <w:rPr>
                <w:bCs/>
                <w:sz w:val="26"/>
                <w:szCs w:val="26"/>
              </w:rPr>
              <w:t>95,0</w:t>
            </w:r>
          </w:p>
        </w:tc>
      </w:tr>
      <w:tr w:rsidR="00697BA8" w:rsidRPr="00A97BB5" w:rsidTr="003C3747">
        <w:trPr>
          <w:trHeight w:val="561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BA8" w:rsidRPr="00A97BB5" w:rsidRDefault="00697BA8" w:rsidP="003C3747">
            <w:pPr>
              <w:ind w:left="57" w:right="57"/>
              <w:rPr>
                <w:b/>
                <w:bCs/>
                <w:sz w:val="26"/>
                <w:szCs w:val="26"/>
              </w:rPr>
            </w:pPr>
            <w:r w:rsidRPr="00A97BB5">
              <w:rPr>
                <w:b/>
                <w:bCs/>
                <w:sz w:val="26"/>
                <w:szCs w:val="26"/>
              </w:rPr>
              <w:t xml:space="preserve">Численность детей </w:t>
            </w:r>
            <w:r w:rsidRPr="00A97BB5">
              <w:rPr>
                <w:b/>
                <w:bCs/>
                <w:sz w:val="26"/>
                <w:szCs w:val="26"/>
              </w:rPr>
              <w:br/>
              <w:t>от 0 до 17 лет, тыс. чел.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BA8" w:rsidRPr="00A97BB5" w:rsidRDefault="00A97BB5" w:rsidP="001D6C6A">
            <w:pPr>
              <w:ind w:left="57" w:right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</w:t>
            </w:r>
            <w:r w:rsidR="00697BA8" w:rsidRPr="00A97BB5">
              <w:rPr>
                <w:bCs/>
                <w:sz w:val="26"/>
                <w:szCs w:val="26"/>
              </w:rPr>
              <w:t>2</w:t>
            </w:r>
            <w:r w:rsidR="00636E25" w:rsidRPr="00A97BB5">
              <w:rPr>
                <w:bCs/>
                <w:sz w:val="26"/>
                <w:szCs w:val="26"/>
              </w:rPr>
              <w:t>,</w:t>
            </w:r>
            <w:r w:rsidR="00697BA8" w:rsidRPr="00A97BB5">
              <w:rPr>
                <w:bCs/>
                <w:sz w:val="26"/>
                <w:szCs w:val="26"/>
              </w:rPr>
              <w:t>2</w:t>
            </w:r>
            <w:r w:rsidR="00BC6341" w:rsidRPr="00A97BB5">
              <w:rPr>
                <w:bCs/>
                <w:sz w:val="26"/>
                <w:szCs w:val="26"/>
              </w:rPr>
              <w:t>42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BA8" w:rsidRPr="00A97BB5" w:rsidRDefault="00A97BB5" w:rsidP="00D31801">
            <w:pPr>
              <w:ind w:left="57" w:right="57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</w:t>
            </w:r>
            <w:r w:rsidR="00697BA8" w:rsidRPr="00A97BB5">
              <w:rPr>
                <w:bCs/>
                <w:sz w:val="26"/>
                <w:szCs w:val="26"/>
              </w:rPr>
              <w:t>2</w:t>
            </w:r>
            <w:r w:rsidR="00636E25" w:rsidRPr="00A97BB5">
              <w:rPr>
                <w:bCs/>
                <w:sz w:val="26"/>
                <w:szCs w:val="26"/>
              </w:rPr>
              <w:t>,</w:t>
            </w:r>
            <w:r w:rsidR="00697BA8" w:rsidRPr="00A97BB5">
              <w:rPr>
                <w:bCs/>
                <w:sz w:val="26"/>
                <w:szCs w:val="26"/>
              </w:rPr>
              <w:t>2</w:t>
            </w:r>
            <w:r w:rsidR="00BC6341" w:rsidRPr="00A97BB5">
              <w:rPr>
                <w:bCs/>
                <w:sz w:val="26"/>
                <w:szCs w:val="26"/>
              </w:rPr>
              <w:t>94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BA8" w:rsidRPr="00A97BB5" w:rsidRDefault="00BC6341" w:rsidP="003C3747">
            <w:pPr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A97BB5">
              <w:rPr>
                <w:bCs/>
                <w:sz w:val="26"/>
                <w:szCs w:val="26"/>
              </w:rPr>
              <w:t>97,7</w:t>
            </w:r>
          </w:p>
        </w:tc>
      </w:tr>
      <w:tr w:rsidR="00697BA8" w:rsidRPr="00A97BB5" w:rsidTr="003C3747">
        <w:trPr>
          <w:trHeight w:val="462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BA8" w:rsidRPr="00A97BB5" w:rsidRDefault="00697BA8" w:rsidP="003C3747">
            <w:pPr>
              <w:ind w:left="57" w:right="57"/>
              <w:rPr>
                <w:b/>
                <w:bCs/>
                <w:sz w:val="26"/>
                <w:szCs w:val="26"/>
                <w:lang w:val="en-US"/>
              </w:rPr>
            </w:pPr>
            <w:r w:rsidRPr="00A97BB5">
              <w:rPr>
                <w:b/>
                <w:bCs/>
                <w:sz w:val="26"/>
                <w:szCs w:val="26"/>
              </w:rPr>
              <w:t>Площадь территории</w:t>
            </w:r>
            <w:r w:rsidRPr="00A97BB5">
              <w:rPr>
                <w:b/>
                <w:bCs/>
                <w:sz w:val="26"/>
                <w:szCs w:val="26"/>
                <w:lang w:val="en-US"/>
              </w:rPr>
              <w:t xml:space="preserve">, </w:t>
            </w:r>
            <w:r w:rsidRPr="00A97BB5">
              <w:rPr>
                <w:b/>
                <w:bCs/>
                <w:sz w:val="26"/>
                <w:szCs w:val="26"/>
              </w:rPr>
              <w:t>кв.км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BA8" w:rsidRPr="00A97BB5" w:rsidRDefault="00A97BB5" w:rsidP="001D6C6A">
            <w:pPr>
              <w:ind w:left="57" w:right="57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697BA8" w:rsidRPr="00A97BB5">
              <w:rPr>
                <w:sz w:val="26"/>
                <w:szCs w:val="26"/>
              </w:rPr>
              <w:t>7235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BA8" w:rsidRPr="00A97BB5" w:rsidRDefault="00A97BB5" w:rsidP="00D31801">
            <w:pPr>
              <w:ind w:left="57" w:right="57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="00697BA8" w:rsidRPr="00A97BB5">
              <w:rPr>
                <w:sz w:val="26"/>
                <w:szCs w:val="26"/>
              </w:rPr>
              <w:t>7235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7BA8" w:rsidRPr="00A97BB5" w:rsidRDefault="00697BA8" w:rsidP="003C3747">
            <w:pPr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A97BB5">
              <w:rPr>
                <w:bCs/>
                <w:sz w:val="26"/>
                <w:szCs w:val="26"/>
              </w:rPr>
              <w:t>100,0</w:t>
            </w:r>
          </w:p>
        </w:tc>
      </w:tr>
      <w:tr w:rsidR="00697BA8" w:rsidRPr="00A97BB5" w:rsidTr="00195ACA">
        <w:trPr>
          <w:trHeight w:val="561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bottom"/>
          </w:tcPr>
          <w:p w:rsidR="00697BA8" w:rsidRPr="00A97BB5" w:rsidRDefault="00697BA8" w:rsidP="00195ACA">
            <w:pPr>
              <w:spacing w:before="60"/>
              <w:rPr>
                <w:bCs/>
                <w:sz w:val="26"/>
                <w:szCs w:val="26"/>
              </w:rPr>
            </w:pPr>
            <w:r w:rsidRPr="00A97BB5">
              <w:rPr>
                <w:b/>
                <w:bCs/>
                <w:color w:val="000000"/>
                <w:sz w:val="26"/>
                <w:szCs w:val="26"/>
              </w:rPr>
              <w:t>Объем отгруженных товаров собственного производства, выполненных работ услуг собственными силами по чистым видам деятельности крупными и средними организациями млн. руб.  (темп в действующих ценах)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697BA8" w:rsidRPr="00A97BB5" w:rsidRDefault="00697BA8" w:rsidP="001D6C6A">
            <w:pPr>
              <w:tabs>
                <w:tab w:val="left" w:pos="732"/>
              </w:tabs>
              <w:ind w:right="227"/>
              <w:jc w:val="center"/>
              <w:rPr>
                <w:sz w:val="26"/>
                <w:szCs w:val="26"/>
              </w:rPr>
            </w:pPr>
            <w:r w:rsidRPr="00A97BB5">
              <w:rPr>
                <w:sz w:val="26"/>
                <w:szCs w:val="26"/>
              </w:rPr>
              <w:t>*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697BA8" w:rsidRPr="00A97BB5" w:rsidRDefault="00697BA8" w:rsidP="00D31801">
            <w:pPr>
              <w:tabs>
                <w:tab w:val="left" w:pos="732"/>
              </w:tabs>
              <w:ind w:right="227"/>
              <w:jc w:val="center"/>
              <w:rPr>
                <w:sz w:val="26"/>
                <w:szCs w:val="26"/>
              </w:rPr>
            </w:pPr>
            <w:r w:rsidRPr="00A97BB5">
              <w:rPr>
                <w:sz w:val="26"/>
                <w:szCs w:val="26"/>
              </w:rPr>
              <w:t>*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697BA8" w:rsidRPr="00A97BB5" w:rsidRDefault="00D13592" w:rsidP="003C3747">
            <w:pPr>
              <w:ind w:left="57" w:right="57"/>
              <w:rPr>
                <w:bCs/>
                <w:sz w:val="26"/>
                <w:szCs w:val="26"/>
              </w:rPr>
            </w:pPr>
            <w:r w:rsidRPr="00A97BB5">
              <w:rPr>
                <w:bCs/>
                <w:sz w:val="26"/>
                <w:szCs w:val="26"/>
              </w:rPr>
              <w:t>108,1</w:t>
            </w:r>
          </w:p>
        </w:tc>
      </w:tr>
      <w:tr w:rsidR="00697BA8" w:rsidRPr="00A97BB5" w:rsidTr="003C3747">
        <w:trPr>
          <w:gridAfter w:val="1"/>
          <w:wAfter w:w="6" w:type="dxa"/>
          <w:trHeight w:val="2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BA8" w:rsidRPr="00A97BB5" w:rsidRDefault="00697BA8" w:rsidP="003C3747">
            <w:pPr>
              <w:spacing w:before="60"/>
              <w:rPr>
                <w:b/>
                <w:bCs/>
                <w:sz w:val="26"/>
                <w:szCs w:val="26"/>
              </w:rPr>
            </w:pPr>
            <w:r w:rsidRPr="00A97BB5">
              <w:rPr>
                <w:b/>
                <w:bCs/>
                <w:color w:val="000000"/>
                <w:sz w:val="26"/>
                <w:szCs w:val="26"/>
              </w:rPr>
              <w:t>Доля в объеме отгруженных товаров собственного производства, выполненных работ услуг собственными силами по чистым видам деятельности крупными и средними организациями края, 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A8" w:rsidRPr="00A97BB5" w:rsidRDefault="00697BA8" w:rsidP="001D6C6A">
            <w:pPr>
              <w:tabs>
                <w:tab w:val="left" w:pos="732"/>
              </w:tabs>
              <w:ind w:right="227"/>
              <w:jc w:val="center"/>
              <w:rPr>
                <w:sz w:val="26"/>
                <w:szCs w:val="26"/>
              </w:rPr>
            </w:pPr>
            <w:r w:rsidRPr="00A97BB5">
              <w:rPr>
                <w:sz w:val="26"/>
                <w:szCs w:val="26"/>
              </w:rPr>
              <w:t>*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A8" w:rsidRPr="00A97BB5" w:rsidRDefault="00697BA8" w:rsidP="00D31801">
            <w:pPr>
              <w:tabs>
                <w:tab w:val="left" w:pos="732"/>
              </w:tabs>
              <w:ind w:right="227"/>
              <w:jc w:val="center"/>
              <w:rPr>
                <w:sz w:val="26"/>
                <w:szCs w:val="26"/>
              </w:rPr>
            </w:pPr>
            <w:r w:rsidRPr="00A97BB5">
              <w:rPr>
                <w:sz w:val="26"/>
                <w:szCs w:val="26"/>
              </w:rPr>
              <w:t>*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A8" w:rsidRPr="00A97BB5" w:rsidRDefault="006C30CD" w:rsidP="003C3747">
            <w:pPr>
              <w:ind w:right="227"/>
              <w:jc w:val="center"/>
              <w:rPr>
                <w:sz w:val="26"/>
                <w:szCs w:val="26"/>
              </w:rPr>
            </w:pPr>
            <w:r w:rsidRPr="00A97BB5">
              <w:rPr>
                <w:sz w:val="26"/>
                <w:szCs w:val="26"/>
              </w:rPr>
              <w:t>*</w:t>
            </w:r>
          </w:p>
        </w:tc>
      </w:tr>
      <w:tr w:rsidR="00697BA8" w:rsidRPr="00A97BB5" w:rsidTr="003C3747">
        <w:trPr>
          <w:gridAfter w:val="1"/>
          <w:wAfter w:w="6" w:type="dxa"/>
          <w:trHeight w:val="2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BA8" w:rsidRPr="00A97BB5" w:rsidRDefault="00697BA8" w:rsidP="003C3747">
            <w:pPr>
              <w:spacing w:before="60"/>
              <w:rPr>
                <w:bCs/>
                <w:sz w:val="26"/>
                <w:szCs w:val="26"/>
              </w:rPr>
            </w:pPr>
            <w:r w:rsidRPr="00A97BB5">
              <w:rPr>
                <w:b/>
                <w:bCs/>
                <w:sz w:val="26"/>
                <w:szCs w:val="26"/>
              </w:rPr>
              <w:t xml:space="preserve">Доля в обороте организаций края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A8" w:rsidRPr="00A97BB5" w:rsidRDefault="00697BA8" w:rsidP="001D6C6A">
            <w:pPr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A97BB5">
              <w:rPr>
                <w:bCs/>
                <w:sz w:val="26"/>
                <w:szCs w:val="26"/>
              </w:rPr>
              <w:t>0,002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A8" w:rsidRPr="00A97BB5" w:rsidRDefault="00697BA8" w:rsidP="00D31801">
            <w:pPr>
              <w:ind w:left="57" w:right="57"/>
              <w:jc w:val="center"/>
              <w:rPr>
                <w:bCs/>
                <w:sz w:val="26"/>
                <w:szCs w:val="26"/>
              </w:rPr>
            </w:pPr>
            <w:r w:rsidRPr="00A97BB5">
              <w:rPr>
                <w:bCs/>
                <w:sz w:val="26"/>
                <w:szCs w:val="26"/>
              </w:rPr>
              <w:t>0,002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A8" w:rsidRPr="00A97BB5" w:rsidRDefault="00697BA8" w:rsidP="003C3747">
            <w:pPr>
              <w:ind w:right="227"/>
              <w:jc w:val="center"/>
              <w:rPr>
                <w:sz w:val="26"/>
                <w:szCs w:val="26"/>
              </w:rPr>
            </w:pPr>
            <w:r w:rsidRPr="00A97BB5">
              <w:rPr>
                <w:sz w:val="26"/>
                <w:szCs w:val="26"/>
              </w:rPr>
              <w:t>-</w:t>
            </w:r>
          </w:p>
        </w:tc>
      </w:tr>
      <w:tr w:rsidR="00697BA8" w:rsidRPr="00A97BB5" w:rsidTr="003C3747">
        <w:trPr>
          <w:gridAfter w:val="1"/>
          <w:wAfter w:w="6" w:type="dxa"/>
          <w:trHeight w:val="2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BA8" w:rsidRPr="00A97BB5" w:rsidRDefault="00697BA8" w:rsidP="003C3747">
            <w:pPr>
              <w:spacing w:before="60"/>
              <w:rPr>
                <w:bCs/>
                <w:sz w:val="26"/>
                <w:szCs w:val="26"/>
              </w:rPr>
            </w:pPr>
            <w:r w:rsidRPr="00A97BB5">
              <w:rPr>
                <w:sz w:val="26"/>
                <w:szCs w:val="26"/>
              </w:rPr>
              <w:t>Строительство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A8" w:rsidRPr="00A97BB5" w:rsidRDefault="00697BA8" w:rsidP="003C3747">
            <w:pPr>
              <w:tabs>
                <w:tab w:val="left" w:pos="732"/>
              </w:tabs>
              <w:ind w:right="227"/>
              <w:jc w:val="center"/>
              <w:rPr>
                <w:sz w:val="26"/>
                <w:szCs w:val="26"/>
              </w:rPr>
            </w:pPr>
            <w:r w:rsidRPr="00A97BB5">
              <w:rPr>
                <w:sz w:val="26"/>
                <w:szCs w:val="26"/>
              </w:rPr>
              <w:t>*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A8" w:rsidRPr="00A97BB5" w:rsidRDefault="00697BA8" w:rsidP="00D31801">
            <w:pPr>
              <w:tabs>
                <w:tab w:val="left" w:pos="732"/>
              </w:tabs>
              <w:ind w:right="227"/>
              <w:jc w:val="center"/>
              <w:rPr>
                <w:sz w:val="26"/>
                <w:szCs w:val="26"/>
              </w:rPr>
            </w:pPr>
            <w:r w:rsidRPr="00A97BB5">
              <w:rPr>
                <w:sz w:val="26"/>
                <w:szCs w:val="26"/>
              </w:rPr>
              <w:t>*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A8" w:rsidRPr="00A97BB5" w:rsidRDefault="00697BA8" w:rsidP="003C3747">
            <w:pPr>
              <w:ind w:right="227"/>
              <w:jc w:val="center"/>
              <w:rPr>
                <w:sz w:val="26"/>
                <w:szCs w:val="26"/>
              </w:rPr>
            </w:pPr>
            <w:r w:rsidRPr="00A97BB5">
              <w:rPr>
                <w:sz w:val="26"/>
                <w:szCs w:val="26"/>
              </w:rPr>
              <w:t>*</w:t>
            </w:r>
          </w:p>
        </w:tc>
      </w:tr>
      <w:tr w:rsidR="004A037A" w:rsidRPr="00A97BB5" w:rsidTr="003C3747">
        <w:trPr>
          <w:gridAfter w:val="1"/>
          <w:wAfter w:w="6" w:type="dxa"/>
          <w:trHeight w:val="2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037A" w:rsidRPr="00A97BB5" w:rsidRDefault="004A037A" w:rsidP="001D6C6A">
            <w:pPr>
              <w:spacing w:before="60"/>
              <w:rPr>
                <w:bCs/>
                <w:sz w:val="26"/>
                <w:szCs w:val="26"/>
              </w:rPr>
            </w:pPr>
            <w:r w:rsidRPr="00A97BB5">
              <w:rPr>
                <w:sz w:val="26"/>
                <w:szCs w:val="26"/>
              </w:rPr>
              <w:t>Производство продукции сельского хозяйства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A" w:rsidRPr="00A97BB5" w:rsidRDefault="004A037A" w:rsidP="0025018B">
            <w:pPr>
              <w:tabs>
                <w:tab w:val="left" w:pos="732"/>
              </w:tabs>
              <w:ind w:right="227"/>
              <w:jc w:val="center"/>
              <w:rPr>
                <w:sz w:val="26"/>
                <w:szCs w:val="26"/>
              </w:rPr>
            </w:pPr>
            <w:r w:rsidRPr="00A97BB5">
              <w:rPr>
                <w:sz w:val="26"/>
                <w:szCs w:val="26"/>
              </w:rPr>
              <w:t>11</w:t>
            </w:r>
            <w:r w:rsidR="00B30721" w:rsidRPr="00A97BB5">
              <w:rPr>
                <w:sz w:val="26"/>
                <w:szCs w:val="26"/>
              </w:rPr>
              <w:t>9,2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A" w:rsidRPr="00A97BB5" w:rsidRDefault="004A037A" w:rsidP="0025018B">
            <w:pPr>
              <w:tabs>
                <w:tab w:val="left" w:pos="732"/>
              </w:tabs>
              <w:ind w:right="227"/>
              <w:jc w:val="center"/>
              <w:rPr>
                <w:sz w:val="26"/>
                <w:szCs w:val="26"/>
              </w:rPr>
            </w:pPr>
            <w:r w:rsidRPr="00A97BB5">
              <w:rPr>
                <w:bCs/>
                <w:sz w:val="26"/>
                <w:szCs w:val="26"/>
              </w:rPr>
              <w:t>11</w:t>
            </w:r>
            <w:r w:rsidR="00B30721" w:rsidRPr="00A97BB5">
              <w:rPr>
                <w:bCs/>
                <w:sz w:val="26"/>
                <w:szCs w:val="26"/>
              </w:rPr>
              <w:t>7,0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37A" w:rsidRPr="00A97BB5" w:rsidRDefault="00B30721" w:rsidP="0025018B">
            <w:pPr>
              <w:ind w:right="227"/>
              <w:jc w:val="center"/>
              <w:rPr>
                <w:sz w:val="26"/>
                <w:szCs w:val="26"/>
              </w:rPr>
            </w:pPr>
            <w:r w:rsidRPr="00A97BB5">
              <w:rPr>
                <w:sz w:val="26"/>
                <w:szCs w:val="26"/>
              </w:rPr>
              <w:t>10</w:t>
            </w:r>
            <w:r w:rsidR="00AE246C" w:rsidRPr="00A97BB5">
              <w:rPr>
                <w:sz w:val="26"/>
                <w:szCs w:val="26"/>
              </w:rPr>
              <w:t>1,9</w:t>
            </w:r>
          </w:p>
        </w:tc>
      </w:tr>
      <w:tr w:rsidR="00697BA8" w:rsidRPr="00A97BB5" w:rsidTr="003C3747">
        <w:trPr>
          <w:gridAfter w:val="1"/>
          <w:wAfter w:w="6" w:type="dxa"/>
          <w:trHeight w:val="2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BA8" w:rsidRPr="00A97BB5" w:rsidRDefault="00697BA8" w:rsidP="003C3747">
            <w:pPr>
              <w:spacing w:before="60"/>
              <w:rPr>
                <w:bCs/>
                <w:sz w:val="26"/>
                <w:szCs w:val="26"/>
              </w:rPr>
            </w:pPr>
            <w:r w:rsidRPr="00A97BB5">
              <w:rPr>
                <w:bCs/>
                <w:sz w:val="26"/>
                <w:szCs w:val="26"/>
              </w:rPr>
              <w:t>Лесозаготовки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A8" w:rsidRPr="00A97BB5" w:rsidRDefault="00697BA8" w:rsidP="003C3747">
            <w:pPr>
              <w:tabs>
                <w:tab w:val="left" w:pos="732"/>
              </w:tabs>
              <w:ind w:right="227"/>
              <w:jc w:val="center"/>
              <w:rPr>
                <w:sz w:val="26"/>
                <w:szCs w:val="26"/>
              </w:rPr>
            </w:pPr>
            <w:r w:rsidRPr="00A97BB5">
              <w:rPr>
                <w:sz w:val="26"/>
                <w:szCs w:val="26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A8" w:rsidRPr="00A97BB5" w:rsidRDefault="00697BA8" w:rsidP="00D31801">
            <w:pPr>
              <w:tabs>
                <w:tab w:val="left" w:pos="732"/>
              </w:tabs>
              <w:ind w:right="227"/>
              <w:jc w:val="center"/>
              <w:rPr>
                <w:sz w:val="26"/>
                <w:szCs w:val="26"/>
              </w:rPr>
            </w:pPr>
            <w:r w:rsidRPr="00A97BB5">
              <w:rPr>
                <w:sz w:val="26"/>
                <w:szCs w:val="26"/>
              </w:rPr>
              <w:t>-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A8" w:rsidRPr="00A97BB5" w:rsidRDefault="00697BA8" w:rsidP="003C3747">
            <w:pPr>
              <w:ind w:right="227"/>
              <w:jc w:val="center"/>
              <w:rPr>
                <w:sz w:val="26"/>
                <w:szCs w:val="26"/>
              </w:rPr>
            </w:pPr>
            <w:r w:rsidRPr="00A97BB5">
              <w:rPr>
                <w:sz w:val="26"/>
                <w:szCs w:val="26"/>
              </w:rPr>
              <w:t>-</w:t>
            </w:r>
          </w:p>
        </w:tc>
      </w:tr>
      <w:tr w:rsidR="00697BA8" w:rsidRPr="00A97BB5" w:rsidTr="003C3747">
        <w:trPr>
          <w:gridAfter w:val="1"/>
          <w:wAfter w:w="6" w:type="dxa"/>
          <w:trHeight w:val="2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A8" w:rsidRPr="00A97BB5" w:rsidRDefault="00697BA8" w:rsidP="003C3747">
            <w:pPr>
              <w:spacing w:before="60"/>
              <w:rPr>
                <w:bCs/>
                <w:sz w:val="26"/>
                <w:szCs w:val="26"/>
              </w:rPr>
            </w:pPr>
            <w:r w:rsidRPr="00A97BB5">
              <w:rPr>
                <w:bCs/>
                <w:sz w:val="26"/>
                <w:szCs w:val="26"/>
              </w:rPr>
              <w:t>Рыболовство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A8" w:rsidRPr="00A97BB5" w:rsidRDefault="00697BA8" w:rsidP="003C3747">
            <w:pPr>
              <w:tabs>
                <w:tab w:val="left" w:pos="732"/>
              </w:tabs>
              <w:ind w:right="227"/>
              <w:jc w:val="center"/>
              <w:rPr>
                <w:sz w:val="26"/>
                <w:szCs w:val="26"/>
              </w:rPr>
            </w:pPr>
            <w:r w:rsidRPr="00A97BB5">
              <w:rPr>
                <w:sz w:val="26"/>
                <w:szCs w:val="26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A8" w:rsidRPr="00A97BB5" w:rsidRDefault="00697BA8" w:rsidP="00D31801">
            <w:pPr>
              <w:tabs>
                <w:tab w:val="left" w:pos="732"/>
              </w:tabs>
              <w:ind w:right="227"/>
              <w:jc w:val="center"/>
              <w:rPr>
                <w:sz w:val="26"/>
                <w:szCs w:val="26"/>
              </w:rPr>
            </w:pPr>
            <w:r w:rsidRPr="00A97BB5">
              <w:rPr>
                <w:sz w:val="26"/>
                <w:szCs w:val="26"/>
              </w:rPr>
              <w:t>-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A8" w:rsidRPr="00A97BB5" w:rsidRDefault="00697BA8" w:rsidP="003C3747">
            <w:pPr>
              <w:ind w:right="227"/>
              <w:jc w:val="center"/>
              <w:rPr>
                <w:sz w:val="26"/>
                <w:szCs w:val="26"/>
              </w:rPr>
            </w:pPr>
            <w:r w:rsidRPr="00A97BB5">
              <w:rPr>
                <w:sz w:val="26"/>
                <w:szCs w:val="26"/>
              </w:rPr>
              <w:t>-</w:t>
            </w:r>
          </w:p>
        </w:tc>
      </w:tr>
      <w:tr w:rsidR="00697BA8" w:rsidRPr="00A97BB5" w:rsidTr="003C3747">
        <w:trPr>
          <w:gridAfter w:val="1"/>
          <w:wAfter w:w="6" w:type="dxa"/>
          <w:trHeight w:val="234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A8" w:rsidRPr="00A97BB5" w:rsidRDefault="00697BA8" w:rsidP="003C3747">
            <w:pPr>
              <w:spacing w:before="60"/>
              <w:rPr>
                <w:bCs/>
                <w:sz w:val="26"/>
                <w:szCs w:val="26"/>
              </w:rPr>
            </w:pPr>
            <w:r w:rsidRPr="00A97BB5">
              <w:rPr>
                <w:bCs/>
                <w:sz w:val="26"/>
                <w:szCs w:val="26"/>
              </w:rPr>
              <w:t>Оборот розничной торговли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A8" w:rsidRPr="00A97BB5" w:rsidRDefault="00697BA8" w:rsidP="003C3747">
            <w:pPr>
              <w:tabs>
                <w:tab w:val="left" w:pos="732"/>
              </w:tabs>
              <w:ind w:right="227"/>
              <w:jc w:val="center"/>
              <w:rPr>
                <w:sz w:val="26"/>
                <w:szCs w:val="26"/>
              </w:rPr>
            </w:pPr>
            <w:r w:rsidRPr="00A97BB5">
              <w:rPr>
                <w:sz w:val="26"/>
                <w:szCs w:val="26"/>
              </w:rPr>
              <w:t>*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A8" w:rsidRPr="00A97BB5" w:rsidRDefault="00697BA8" w:rsidP="00D31801">
            <w:pPr>
              <w:tabs>
                <w:tab w:val="left" w:pos="732"/>
              </w:tabs>
              <w:ind w:right="227"/>
              <w:jc w:val="center"/>
              <w:rPr>
                <w:sz w:val="26"/>
                <w:szCs w:val="26"/>
              </w:rPr>
            </w:pPr>
            <w:r w:rsidRPr="00A97BB5">
              <w:rPr>
                <w:sz w:val="26"/>
                <w:szCs w:val="26"/>
              </w:rPr>
              <w:t>*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A8" w:rsidRPr="00A97BB5" w:rsidRDefault="00697BA8" w:rsidP="003C3747">
            <w:pPr>
              <w:ind w:right="227"/>
              <w:jc w:val="center"/>
              <w:rPr>
                <w:sz w:val="26"/>
                <w:szCs w:val="26"/>
              </w:rPr>
            </w:pPr>
            <w:r w:rsidRPr="00A97BB5">
              <w:rPr>
                <w:sz w:val="26"/>
                <w:szCs w:val="26"/>
              </w:rPr>
              <w:t>*</w:t>
            </w:r>
          </w:p>
        </w:tc>
      </w:tr>
      <w:tr w:rsidR="00697BA8" w:rsidRPr="00A97BB5" w:rsidTr="003C3747">
        <w:trPr>
          <w:gridAfter w:val="1"/>
          <w:wAfter w:w="6" w:type="dxa"/>
          <w:trHeight w:val="184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A8" w:rsidRPr="00A97BB5" w:rsidRDefault="00697BA8" w:rsidP="003C3747">
            <w:pPr>
              <w:spacing w:before="60"/>
              <w:rPr>
                <w:bCs/>
                <w:sz w:val="26"/>
                <w:szCs w:val="26"/>
              </w:rPr>
            </w:pPr>
            <w:r w:rsidRPr="00A97BB5">
              <w:rPr>
                <w:bCs/>
                <w:sz w:val="26"/>
                <w:szCs w:val="26"/>
              </w:rPr>
              <w:t>Оборот общественного питания</w:t>
            </w:r>
            <w:r w:rsidR="00375B86" w:rsidRPr="00A97BB5">
              <w:rPr>
                <w:bCs/>
                <w:sz w:val="26"/>
                <w:szCs w:val="26"/>
              </w:rPr>
              <w:t xml:space="preserve"> </w:t>
            </w:r>
            <w:r w:rsidR="00636E25" w:rsidRPr="00A97BB5">
              <w:rPr>
                <w:bCs/>
                <w:sz w:val="26"/>
                <w:szCs w:val="26"/>
              </w:rPr>
              <w:t>млн</w:t>
            </w:r>
            <w:r w:rsidR="00375B86" w:rsidRPr="00A97BB5">
              <w:rPr>
                <w:bCs/>
                <w:sz w:val="26"/>
                <w:szCs w:val="26"/>
              </w:rPr>
              <w:t>.руб.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A8" w:rsidRPr="00A97BB5" w:rsidRDefault="00414434" w:rsidP="003C3747">
            <w:pPr>
              <w:tabs>
                <w:tab w:val="left" w:pos="732"/>
              </w:tabs>
              <w:spacing w:after="120"/>
              <w:ind w:right="227"/>
              <w:jc w:val="center"/>
              <w:rPr>
                <w:sz w:val="26"/>
                <w:szCs w:val="26"/>
              </w:rPr>
            </w:pPr>
            <w:r w:rsidRPr="00A97BB5">
              <w:rPr>
                <w:sz w:val="26"/>
                <w:szCs w:val="26"/>
              </w:rPr>
              <w:t>1</w:t>
            </w:r>
            <w:r w:rsidR="00636E25" w:rsidRPr="00A97BB5">
              <w:rPr>
                <w:sz w:val="26"/>
                <w:szCs w:val="26"/>
              </w:rPr>
              <w:t>,</w:t>
            </w:r>
            <w:r w:rsidRPr="00A97BB5">
              <w:rPr>
                <w:sz w:val="26"/>
                <w:szCs w:val="26"/>
              </w:rPr>
              <w:t>100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A8" w:rsidRPr="00A97BB5" w:rsidRDefault="00A97BB5" w:rsidP="00D31801">
            <w:pPr>
              <w:tabs>
                <w:tab w:val="left" w:pos="732"/>
              </w:tabs>
              <w:spacing w:after="120"/>
              <w:ind w:right="22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</w:t>
            </w:r>
            <w:r w:rsidR="00CD6D94" w:rsidRPr="00A97BB5">
              <w:rPr>
                <w:sz w:val="26"/>
                <w:szCs w:val="26"/>
              </w:rPr>
              <w:t>3</w:t>
            </w:r>
            <w:r w:rsidR="00636E25" w:rsidRPr="00A97BB5">
              <w:rPr>
                <w:sz w:val="26"/>
                <w:szCs w:val="26"/>
              </w:rPr>
              <w:t>,271</w:t>
            </w:r>
            <w:r w:rsidR="00CD6D94" w:rsidRPr="00A97BB5">
              <w:rPr>
                <w:sz w:val="26"/>
                <w:szCs w:val="26"/>
              </w:rPr>
              <w:t>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A8" w:rsidRPr="00A97BB5" w:rsidRDefault="00CD6D94" w:rsidP="003C3747">
            <w:pPr>
              <w:spacing w:after="120"/>
              <w:ind w:right="227"/>
              <w:jc w:val="center"/>
              <w:rPr>
                <w:sz w:val="26"/>
                <w:szCs w:val="26"/>
              </w:rPr>
            </w:pPr>
            <w:r w:rsidRPr="00A97BB5">
              <w:rPr>
                <w:sz w:val="26"/>
                <w:szCs w:val="26"/>
              </w:rPr>
              <w:t>31,8</w:t>
            </w:r>
          </w:p>
        </w:tc>
      </w:tr>
      <w:tr w:rsidR="00697BA8" w:rsidRPr="00A97BB5" w:rsidTr="003C3747">
        <w:trPr>
          <w:gridAfter w:val="1"/>
          <w:wAfter w:w="6" w:type="dxa"/>
          <w:trHeight w:val="184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A8" w:rsidRPr="00A97BB5" w:rsidRDefault="00697BA8" w:rsidP="003C3747">
            <w:pPr>
              <w:spacing w:before="60"/>
              <w:rPr>
                <w:bCs/>
                <w:sz w:val="26"/>
                <w:szCs w:val="26"/>
              </w:rPr>
            </w:pPr>
            <w:r w:rsidRPr="00A97BB5">
              <w:rPr>
                <w:bCs/>
                <w:sz w:val="26"/>
                <w:szCs w:val="26"/>
              </w:rPr>
              <w:t>Объем платных услуг населению (оценка)</w:t>
            </w:r>
            <w:r w:rsidR="00375B86" w:rsidRPr="00A97BB5">
              <w:rPr>
                <w:bCs/>
                <w:sz w:val="26"/>
                <w:szCs w:val="26"/>
              </w:rPr>
              <w:t xml:space="preserve"> млн. руб.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A8" w:rsidRPr="00A97BB5" w:rsidRDefault="00CF70DF" w:rsidP="003C3747">
            <w:pPr>
              <w:tabs>
                <w:tab w:val="left" w:pos="732"/>
              </w:tabs>
              <w:spacing w:after="120"/>
              <w:ind w:right="227"/>
              <w:jc w:val="center"/>
              <w:rPr>
                <w:sz w:val="26"/>
                <w:szCs w:val="26"/>
              </w:rPr>
            </w:pPr>
            <w:r w:rsidRPr="00A97BB5">
              <w:rPr>
                <w:sz w:val="26"/>
                <w:szCs w:val="26"/>
              </w:rPr>
              <w:t>4,</w:t>
            </w:r>
            <w:r w:rsidR="00BC6341" w:rsidRPr="00A97BB5">
              <w:rPr>
                <w:sz w:val="26"/>
                <w:szCs w:val="26"/>
              </w:rPr>
              <w:t>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A8" w:rsidRPr="00A97BB5" w:rsidRDefault="00BC6341" w:rsidP="00D31801">
            <w:pPr>
              <w:tabs>
                <w:tab w:val="left" w:pos="732"/>
              </w:tabs>
              <w:spacing w:after="120"/>
              <w:ind w:right="227"/>
              <w:jc w:val="center"/>
              <w:rPr>
                <w:sz w:val="26"/>
                <w:szCs w:val="26"/>
              </w:rPr>
            </w:pPr>
            <w:r w:rsidRPr="00A97BB5">
              <w:rPr>
                <w:sz w:val="26"/>
                <w:szCs w:val="26"/>
              </w:rPr>
              <w:t>4,8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A8" w:rsidRPr="00A97BB5" w:rsidRDefault="00BC6341" w:rsidP="003C3747">
            <w:pPr>
              <w:spacing w:after="120"/>
              <w:ind w:right="227"/>
              <w:jc w:val="center"/>
              <w:rPr>
                <w:sz w:val="26"/>
                <w:szCs w:val="26"/>
              </w:rPr>
            </w:pPr>
            <w:r w:rsidRPr="00A97BB5">
              <w:rPr>
                <w:sz w:val="26"/>
                <w:szCs w:val="26"/>
              </w:rPr>
              <w:t>95,3</w:t>
            </w:r>
          </w:p>
        </w:tc>
      </w:tr>
      <w:tr w:rsidR="00BA16E6" w:rsidRPr="00A97BB5" w:rsidTr="003C3747">
        <w:trPr>
          <w:gridAfter w:val="1"/>
          <w:wAfter w:w="6" w:type="dxa"/>
          <w:trHeight w:val="278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A16E6" w:rsidRPr="00A97BB5" w:rsidRDefault="00BA16E6" w:rsidP="003C3747">
            <w:pPr>
              <w:spacing w:before="60"/>
              <w:rPr>
                <w:b/>
                <w:bCs/>
                <w:sz w:val="26"/>
                <w:szCs w:val="26"/>
              </w:rPr>
            </w:pPr>
            <w:r w:rsidRPr="00A97BB5">
              <w:rPr>
                <w:b/>
                <w:bCs/>
                <w:sz w:val="26"/>
                <w:szCs w:val="26"/>
              </w:rPr>
              <w:t>Малый бизнес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A16E6" w:rsidRPr="00A97BB5" w:rsidRDefault="00BA16E6" w:rsidP="003C3747">
            <w:pPr>
              <w:tabs>
                <w:tab w:val="left" w:pos="732"/>
              </w:tabs>
              <w:spacing w:before="120"/>
              <w:ind w:right="227"/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A16E6" w:rsidRPr="00A97BB5" w:rsidRDefault="00BA16E6" w:rsidP="003C3747">
            <w:pPr>
              <w:spacing w:before="120"/>
              <w:ind w:right="227"/>
              <w:jc w:val="right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BA16E6" w:rsidRPr="00A97BB5" w:rsidRDefault="00BA16E6" w:rsidP="003C3747">
            <w:pPr>
              <w:spacing w:before="120"/>
              <w:ind w:right="227"/>
              <w:jc w:val="right"/>
              <w:rPr>
                <w:b/>
                <w:bCs/>
                <w:sz w:val="26"/>
                <w:szCs w:val="26"/>
              </w:rPr>
            </w:pPr>
          </w:p>
        </w:tc>
      </w:tr>
      <w:tr w:rsidR="00697BA8" w:rsidRPr="00A97BB5" w:rsidTr="003C3747">
        <w:trPr>
          <w:gridAfter w:val="1"/>
          <w:wAfter w:w="6" w:type="dxa"/>
          <w:trHeight w:val="278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A8" w:rsidRPr="00A97BB5" w:rsidRDefault="00697BA8" w:rsidP="003C3747">
            <w:pPr>
              <w:spacing w:before="60"/>
              <w:rPr>
                <w:bCs/>
                <w:sz w:val="26"/>
                <w:szCs w:val="26"/>
              </w:rPr>
            </w:pPr>
            <w:r w:rsidRPr="00A97BB5">
              <w:rPr>
                <w:b/>
                <w:bCs/>
                <w:sz w:val="26"/>
                <w:szCs w:val="26"/>
              </w:rPr>
              <w:t>Малый бизнес, оборот организаций</w:t>
            </w:r>
            <w:r w:rsidRPr="00A97BB5">
              <w:rPr>
                <w:bCs/>
                <w:sz w:val="26"/>
                <w:szCs w:val="26"/>
              </w:rPr>
              <w:t>, млн. рублей     (темп роста в действующих ценах)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A8" w:rsidRPr="00A97BB5" w:rsidRDefault="00EE7D56" w:rsidP="003C3747">
            <w:pPr>
              <w:tabs>
                <w:tab w:val="left" w:pos="732"/>
              </w:tabs>
              <w:spacing w:before="120"/>
              <w:ind w:right="227"/>
              <w:jc w:val="center"/>
              <w:rPr>
                <w:sz w:val="26"/>
                <w:szCs w:val="26"/>
              </w:rPr>
            </w:pPr>
            <w:r w:rsidRPr="00A97BB5">
              <w:rPr>
                <w:sz w:val="26"/>
                <w:szCs w:val="26"/>
              </w:rPr>
              <w:t>4</w:t>
            </w:r>
            <w:r w:rsidR="00532F3D" w:rsidRPr="00A97BB5">
              <w:rPr>
                <w:sz w:val="26"/>
                <w:szCs w:val="26"/>
              </w:rPr>
              <w:t>98</w:t>
            </w:r>
            <w:r w:rsidR="00B4563F" w:rsidRPr="00A97BB5">
              <w:rPr>
                <w:sz w:val="26"/>
                <w:szCs w:val="26"/>
              </w:rPr>
              <w:t>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A8" w:rsidRPr="00A97BB5" w:rsidRDefault="00532F3D" w:rsidP="00D31801">
            <w:pPr>
              <w:tabs>
                <w:tab w:val="left" w:pos="732"/>
              </w:tabs>
              <w:spacing w:before="120"/>
              <w:ind w:right="227"/>
              <w:jc w:val="center"/>
              <w:rPr>
                <w:sz w:val="26"/>
                <w:szCs w:val="26"/>
              </w:rPr>
            </w:pPr>
            <w:r w:rsidRPr="00A97BB5">
              <w:rPr>
                <w:sz w:val="26"/>
                <w:szCs w:val="26"/>
              </w:rPr>
              <w:t>475</w:t>
            </w:r>
            <w:r w:rsidR="00697BA8" w:rsidRPr="00A97BB5">
              <w:rPr>
                <w:sz w:val="26"/>
                <w:szCs w:val="26"/>
              </w:rPr>
              <w:t>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A8" w:rsidRPr="00A97BB5" w:rsidRDefault="00EE7D56" w:rsidP="003C3747">
            <w:pPr>
              <w:spacing w:before="120"/>
              <w:ind w:right="227"/>
              <w:jc w:val="center"/>
              <w:rPr>
                <w:sz w:val="26"/>
                <w:szCs w:val="26"/>
              </w:rPr>
            </w:pPr>
            <w:r w:rsidRPr="00A97BB5">
              <w:rPr>
                <w:sz w:val="26"/>
                <w:szCs w:val="26"/>
              </w:rPr>
              <w:t>1</w:t>
            </w:r>
            <w:r w:rsidR="00532F3D" w:rsidRPr="00A97BB5">
              <w:rPr>
                <w:sz w:val="26"/>
                <w:szCs w:val="26"/>
              </w:rPr>
              <w:t>04,9</w:t>
            </w:r>
          </w:p>
        </w:tc>
      </w:tr>
      <w:tr w:rsidR="001A750B" w:rsidRPr="00A97BB5" w:rsidTr="003C3747">
        <w:trPr>
          <w:gridAfter w:val="1"/>
          <w:wAfter w:w="6" w:type="dxa"/>
          <w:trHeight w:val="278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0B" w:rsidRPr="00A97BB5" w:rsidRDefault="001A750B" w:rsidP="003C3747">
            <w:pPr>
              <w:spacing w:before="60"/>
              <w:rPr>
                <w:b/>
                <w:bCs/>
                <w:sz w:val="26"/>
                <w:szCs w:val="26"/>
              </w:rPr>
            </w:pPr>
            <w:r w:rsidRPr="00A97BB5">
              <w:rPr>
                <w:bCs/>
                <w:sz w:val="26"/>
                <w:szCs w:val="26"/>
              </w:rPr>
              <w:t>Доля малых предприятий (</w:t>
            </w:r>
            <w:r w:rsidRPr="00A97BB5">
              <w:rPr>
                <w:sz w:val="26"/>
                <w:szCs w:val="26"/>
              </w:rPr>
              <w:t xml:space="preserve">включая ИП) </w:t>
            </w:r>
            <w:r w:rsidRPr="00A97BB5">
              <w:rPr>
                <w:bCs/>
                <w:sz w:val="26"/>
                <w:szCs w:val="26"/>
              </w:rPr>
              <w:t>в общем обороте МО, 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0B" w:rsidRPr="00A97BB5" w:rsidRDefault="001A750B" w:rsidP="006351DA">
            <w:pPr>
              <w:tabs>
                <w:tab w:val="left" w:pos="732"/>
              </w:tabs>
              <w:spacing w:before="120"/>
              <w:ind w:right="227"/>
              <w:jc w:val="center"/>
              <w:rPr>
                <w:sz w:val="26"/>
                <w:szCs w:val="26"/>
              </w:rPr>
            </w:pPr>
            <w:r w:rsidRPr="00A97BB5">
              <w:rPr>
                <w:sz w:val="26"/>
                <w:szCs w:val="26"/>
              </w:rPr>
              <w:t>31,0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0B" w:rsidRPr="00A97BB5" w:rsidRDefault="001A750B" w:rsidP="006351DA">
            <w:pPr>
              <w:tabs>
                <w:tab w:val="left" w:pos="732"/>
              </w:tabs>
              <w:spacing w:before="120"/>
              <w:ind w:right="227"/>
              <w:jc w:val="center"/>
              <w:rPr>
                <w:sz w:val="26"/>
                <w:szCs w:val="26"/>
              </w:rPr>
            </w:pPr>
            <w:r w:rsidRPr="00A97BB5">
              <w:rPr>
                <w:sz w:val="26"/>
                <w:szCs w:val="26"/>
              </w:rPr>
              <w:t>3</w:t>
            </w:r>
            <w:r w:rsidR="00275C65" w:rsidRPr="00A97BB5">
              <w:rPr>
                <w:sz w:val="26"/>
                <w:szCs w:val="26"/>
              </w:rPr>
              <w:t>1,0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50B" w:rsidRPr="00A97BB5" w:rsidRDefault="001A750B" w:rsidP="00195ACA">
            <w:pPr>
              <w:spacing w:before="120"/>
              <w:ind w:right="227"/>
              <w:jc w:val="center"/>
              <w:rPr>
                <w:sz w:val="26"/>
                <w:szCs w:val="26"/>
              </w:rPr>
            </w:pPr>
            <w:r w:rsidRPr="00A97BB5">
              <w:rPr>
                <w:sz w:val="26"/>
                <w:szCs w:val="26"/>
              </w:rPr>
              <w:t>-</w:t>
            </w:r>
          </w:p>
        </w:tc>
      </w:tr>
      <w:tr w:rsidR="00697BA8" w:rsidRPr="00A97BB5" w:rsidTr="003C3747">
        <w:trPr>
          <w:gridAfter w:val="1"/>
          <w:wAfter w:w="6" w:type="dxa"/>
          <w:trHeight w:val="278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A8" w:rsidRPr="00A97BB5" w:rsidRDefault="00697BA8" w:rsidP="003C3747">
            <w:pPr>
              <w:ind w:left="-95" w:right="-99"/>
              <w:rPr>
                <w:bCs/>
                <w:sz w:val="26"/>
                <w:szCs w:val="26"/>
              </w:rPr>
            </w:pPr>
            <w:r w:rsidRPr="00A97BB5">
              <w:rPr>
                <w:bCs/>
                <w:sz w:val="26"/>
                <w:szCs w:val="26"/>
              </w:rPr>
              <w:t>Число малых  предприятий (</w:t>
            </w:r>
            <w:r w:rsidRPr="00A97BB5">
              <w:rPr>
                <w:sz w:val="26"/>
                <w:szCs w:val="26"/>
              </w:rPr>
              <w:t>включая ИП)</w:t>
            </w:r>
            <w:r w:rsidRPr="00A97BB5">
              <w:rPr>
                <w:bCs/>
                <w:sz w:val="26"/>
                <w:szCs w:val="26"/>
              </w:rPr>
              <w:t>, ед.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A8" w:rsidRPr="00A97BB5" w:rsidRDefault="001A750B" w:rsidP="00195ACA">
            <w:pPr>
              <w:tabs>
                <w:tab w:val="left" w:pos="732"/>
              </w:tabs>
              <w:spacing w:before="120"/>
              <w:ind w:right="227"/>
              <w:jc w:val="center"/>
              <w:rPr>
                <w:sz w:val="26"/>
                <w:szCs w:val="26"/>
              </w:rPr>
            </w:pPr>
            <w:r w:rsidRPr="00A97BB5">
              <w:rPr>
                <w:sz w:val="26"/>
                <w:szCs w:val="26"/>
              </w:rPr>
              <w:t>22</w:t>
            </w:r>
            <w:r w:rsidR="00D13592" w:rsidRPr="00A97BB5">
              <w:rPr>
                <w:sz w:val="26"/>
                <w:szCs w:val="26"/>
              </w:rPr>
              <w:t>4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A8" w:rsidRPr="00A97BB5" w:rsidRDefault="00D13592" w:rsidP="00D31801">
            <w:pPr>
              <w:tabs>
                <w:tab w:val="left" w:pos="732"/>
              </w:tabs>
              <w:spacing w:before="120"/>
              <w:ind w:right="227"/>
              <w:jc w:val="center"/>
              <w:rPr>
                <w:sz w:val="26"/>
                <w:szCs w:val="26"/>
              </w:rPr>
            </w:pPr>
            <w:r w:rsidRPr="00A97BB5">
              <w:rPr>
                <w:sz w:val="26"/>
                <w:szCs w:val="26"/>
              </w:rPr>
              <w:t>222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A8" w:rsidRPr="00A97BB5" w:rsidRDefault="00D13592" w:rsidP="00195ACA">
            <w:pPr>
              <w:spacing w:before="120"/>
              <w:ind w:right="227"/>
              <w:jc w:val="center"/>
              <w:rPr>
                <w:sz w:val="26"/>
                <w:szCs w:val="26"/>
              </w:rPr>
            </w:pPr>
            <w:r w:rsidRPr="00A97BB5">
              <w:rPr>
                <w:sz w:val="26"/>
                <w:szCs w:val="26"/>
              </w:rPr>
              <w:t>100,9</w:t>
            </w:r>
          </w:p>
        </w:tc>
      </w:tr>
      <w:tr w:rsidR="00697BA8" w:rsidRPr="00A97BB5" w:rsidTr="003C3747">
        <w:trPr>
          <w:gridAfter w:val="1"/>
          <w:wAfter w:w="6" w:type="dxa"/>
          <w:trHeight w:val="278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A8" w:rsidRPr="00A97BB5" w:rsidRDefault="00697BA8" w:rsidP="003C3747">
            <w:pPr>
              <w:ind w:left="-95" w:right="-99"/>
              <w:rPr>
                <w:bCs/>
                <w:sz w:val="26"/>
                <w:szCs w:val="26"/>
              </w:rPr>
            </w:pPr>
            <w:r w:rsidRPr="00A97BB5">
              <w:rPr>
                <w:bCs/>
                <w:sz w:val="26"/>
                <w:szCs w:val="26"/>
              </w:rPr>
              <w:t xml:space="preserve">Численность занятых в малом бизнесе, тыс. чел. </w:t>
            </w:r>
          </w:p>
          <w:p w:rsidR="00697BA8" w:rsidRPr="00A97BB5" w:rsidRDefault="00697BA8" w:rsidP="003C3747">
            <w:pPr>
              <w:ind w:left="-95" w:right="-99"/>
              <w:rPr>
                <w:bCs/>
                <w:sz w:val="26"/>
                <w:szCs w:val="26"/>
              </w:rPr>
            </w:pPr>
            <w:r w:rsidRPr="00A97BB5">
              <w:rPr>
                <w:bCs/>
                <w:sz w:val="26"/>
                <w:szCs w:val="26"/>
              </w:rPr>
              <w:t>(</w:t>
            </w:r>
            <w:r w:rsidRPr="00A97BB5">
              <w:rPr>
                <w:sz w:val="26"/>
                <w:szCs w:val="26"/>
              </w:rPr>
              <w:t>включая ИП)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A8" w:rsidRPr="00A97BB5" w:rsidRDefault="00697BA8" w:rsidP="00195ACA">
            <w:pPr>
              <w:tabs>
                <w:tab w:val="left" w:pos="732"/>
              </w:tabs>
              <w:spacing w:before="120"/>
              <w:ind w:right="227"/>
              <w:jc w:val="center"/>
              <w:rPr>
                <w:sz w:val="26"/>
                <w:szCs w:val="26"/>
              </w:rPr>
            </w:pPr>
            <w:r w:rsidRPr="00A97BB5">
              <w:rPr>
                <w:sz w:val="26"/>
                <w:szCs w:val="26"/>
              </w:rPr>
              <w:t>0,</w:t>
            </w:r>
            <w:r w:rsidR="001A750B" w:rsidRPr="00A97BB5">
              <w:rPr>
                <w:sz w:val="26"/>
                <w:szCs w:val="26"/>
              </w:rPr>
              <w:t>7</w:t>
            </w:r>
            <w:r w:rsidR="00D76FE8" w:rsidRPr="00A97BB5">
              <w:rPr>
                <w:sz w:val="26"/>
                <w:szCs w:val="26"/>
              </w:rPr>
              <w:t>76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A8" w:rsidRPr="00A97BB5" w:rsidRDefault="00697BA8" w:rsidP="00D31801">
            <w:pPr>
              <w:tabs>
                <w:tab w:val="left" w:pos="732"/>
              </w:tabs>
              <w:spacing w:before="120"/>
              <w:ind w:right="227"/>
              <w:jc w:val="center"/>
              <w:rPr>
                <w:sz w:val="26"/>
                <w:szCs w:val="26"/>
              </w:rPr>
            </w:pPr>
            <w:r w:rsidRPr="00A97BB5">
              <w:rPr>
                <w:sz w:val="26"/>
                <w:szCs w:val="26"/>
              </w:rPr>
              <w:t>0,</w:t>
            </w:r>
            <w:r w:rsidR="00D76FE8" w:rsidRPr="00A97BB5">
              <w:rPr>
                <w:sz w:val="26"/>
                <w:szCs w:val="26"/>
              </w:rPr>
              <w:t>795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A8" w:rsidRPr="00A97BB5" w:rsidRDefault="00697BA8" w:rsidP="00195ACA">
            <w:pPr>
              <w:spacing w:before="120"/>
              <w:ind w:right="227"/>
              <w:jc w:val="center"/>
              <w:rPr>
                <w:sz w:val="26"/>
                <w:szCs w:val="26"/>
              </w:rPr>
            </w:pPr>
            <w:r w:rsidRPr="00A97BB5">
              <w:rPr>
                <w:sz w:val="26"/>
                <w:szCs w:val="26"/>
              </w:rPr>
              <w:t>9</w:t>
            </w:r>
            <w:r w:rsidR="001A750B" w:rsidRPr="00A97BB5">
              <w:rPr>
                <w:sz w:val="26"/>
                <w:szCs w:val="26"/>
              </w:rPr>
              <w:t>7</w:t>
            </w:r>
            <w:r w:rsidR="00D76FE8" w:rsidRPr="00A97BB5">
              <w:rPr>
                <w:sz w:val="26"/>
                <w:szCs w:val="26"/>
              </w:rPr>
              <w:t>,6</w:t>
            </w:r>
          </w:p>
        </w:tc>
      </w:tr>
      <w:tr w:rsidR="00697BA8" w:rsidRPr="00A97BB5" w:rsidTr="003C3747">
        <w:trPr>
          <w:gridAfter w:val="1"/>
          <w:wAfter w:w="6" w:type="dxa"/>
          <w:trHeight w:val="278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A8" w:rsidRPr="00A97BB5" w:rsidRDefault="00697BA8" w:rsidP="003C3747">
            <w:pPr>
              <w:ind w:left="-95" w:right="-99"/>
              <w:rPr>
                <w:bCs/>
                <w:sz w:val="26"/>
                <w:szCs w:val="26"/>
              </w:rPr>
            </w:pPr>
            <w:r w:rsidRPr="00A97BB5">
              <w:rPr>
                <w:bCs/>
                <w:sz w:val="26"/>
                <w:szCs w:val="26"/>
              </w:rPr>
              <w:t>Доля занятых в малом бизнесе в общей численности занятых, 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A8" w:rsidRPr="00A97BB5" w:rsidRDefault="00697BA8" w:rsidP="00195ACA">
            <w:pPr>
              <w:tabs>
                <w:tab w:val="left" w:pos="732"/>
              </w:tabs>
              <w:spacing w:before="120"/>
              <w:ind w:right="227"/>
              <w:jc w:val="center"/>
              <w:rPr>
                <w:sz w:val="26"/>
                <w:szCs w:val="26"/>
              </w:rPr>
            </w:pPr>
            <w:r w:rsidRPr="00A97BB5">
              <w:rPr>
                <w:sz w:val="26"/>
                <w:szCs w:val="26"/>
              </w:rPr>
              <w:t>1</w:t>
            </w:r>
            <w:r w:rsidR="008F6AEA" w:rsidRPr="00A97BB5">
              <w:rPr>
                <w:sz w:val="26"/>
                <w:szCs w:val="26"/>
              </w:rPr>
              <w:t>9,2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A8" w:rsidRPr="00A97BB5" w:rsidRDefault="008F6AEA" w:rsidP="00D31801">
            <w:pPr>
              <w:tabs>
                <w:tab w:val="left" w:pos="732"/>
              </w:tabs>
              <w:spacing w:before="120"/>
              <w:ind w:right="227"/>
              <w:jc w:val="center"/>
              <w:rPr>
                <w:sz w:val="26"/>
                <w:szCs w:val="26"/>
              </w:rPr>
            </w:pPr>
            <w:r w:rsidRPr="00A97BB5">
              <w:rPr>
                <w:sz w:val="26"/>
                <w:szCs w:val="26"/>
              </w:rPr>
              <w:t>17,1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A8" w:rsidRPr="00A97BB5" w:rsidRDefault="00697BA8" w:rsidP="00195ACA">
            <w:pPr>
              <w:spacing w:before="120"/>
              <w:ind w:right="227"/>
              <w:jc w:val="center"/>
              <w:rPr>
                <w:sz w:val="26"/>
                <w:szCs w:val="26"/>
              </w:rPr>
            </w:pPr>
            <w:r w:rsidRPr="00A97BB5">
              <w:rPr>
                <w:sz w:val="26"/>
                <w:szCs w:val="26"/>
              </w:rPr>
              <w:t>1</w:t>
            </w:r>
            <w:r w:rsidR="00D76F73" w:rsidRPr="00A97BB5">
              <w:rPr>
                <w:sz w:val="26"/>
                <w:szCs w:val="26"/>
              </w:rPr>
              <w:t>1</w:t>
            </w:r>
            <w:r w:rsidR="008F6AEA" w:rsidRPr="00A97BB5">
              <w:rPr>
                <w:sz w:val="26"/>
                <w:szCs w:val="26"/>
              </w:rPr>
              <w:t>2,2</w:t>
            </w:r>
          </w:p>
        </w:tc>
      </w:tr>
      <w:tr w:rsidR="00697BA8" w:rsidRPr="00A97BB5" w:rsidTr="003C3747">
        <w:trPr>
          <w:gridAfter w:val="1"/>
          <w:wAfter w:w="6" w:type="dxa"/>
          <w:trHeight w:val="278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A8" w:rsidRPr="00A97BB5" w:rsidRDefault="00697BA8" w:rsidP="003C3747">
            <w:pPr>
              <w:ind w:left="-95" w:right="-99"/>
              <w:rPr>
                <w:bCs/>
                <w:sz w:val="26"/>
                <w:szCs w:val="26"/>
              </w:rPr>
            </w:pPr>
            <w:r w:rsidRPr="00A97BB5">
              <w:rPr>
                <w:b/>
                <w:sz w:val="26"/>
                <w:szCs w:val="26"/>
              </w:rPr>
              <w:lastRenderedPageBreak/>
              <w:t>Социальные индикаторы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A8" w:rsidRPr="00A97BB5" w:rsidRDefault="00697BA8" w:rsidP="003C3747">
            <w:pPr>
              <w:tabs>
                <w:tab w:val="left" w:pos="732"/>
              </w:tabs>
              <w:spacing w:before="120"/>
              <w:ind w:right="227"/>
              <w:jc w:val="right"/>
              <w:rPr>
                <w:sz w:val="26"/>
                <w:szCs w:val="26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A8" w:rsidRPr="00A97BB5" w:rsidRDefault="00697BA8" w:rsidP="00D31801">
            <w:pPr>
              <w:tabs>
                <w:tab w:val="left" w:pos="732"/>
              </w:tabs>
              <w:spacing w:before="120"/>
              <w:ind w:right="227"/>
              <w:jc w:val="right"/>
              <w:rPr>
                <w:sz w:val="26"/>
                <w:szCs w:val="26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A8" w:rsidRPr="00A97BB5" w:rsidRDefault="00697BA8" w:rsidP="003C3747">
            <w:pPr>
              <w:spacing w:before="120"/>
              <w:ind w:right="227"/>
              <w:jc w:val="right"/>
              <w:rPr>
                <w:sz w:val="26"/>
                <w:szCs w:val="26"/>
              </w:rPr>
            </w:pPr>
          </w:p>
        </w:tc>
      </w:tr>
      <w:tr w:rsidR="001025CB" w:rsidRPr="00A97BB5" w:rsidTr="003C3747">
        <w:trPr>
          <w:gridAfter w:val="1"/>
          <w:wAfter w:w="6" w:type="dxa"/>
          <w:trHeight w:val="278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5CB" w:rsidRPr="00A97BB5" w:rsidRDefault="001025CB" w:rsidP="003C3747">
            <w:pPr>
              <w:ind w:left="-95" w:right="-99"/>
              <w:rPr>
                <w:sz w:val="26"/>
                <w:szCs w:val="26"/>
              </w:rPr>
            </w:pPr>
            <w:r w:rsidRPr="00A97BB5">
              <w:rPr>
                <w:bCs/>
                <w:sz w:val="26"/>
                <w:szCs w:val="26"/>
              </w:rPr>
              <w:t>Уровень зарегистрированной безработицы к экономически активному населению, %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5CB" w:rsidRPr="00A97BB5" w:rsidRDefault="00BC6341" w:rsidP="006351DA">
            <w:pPr>
              <w:tabs>
                <w:tab w:val="left" w:pos="732"/>
              </w:tabs>
              <w:ind w:right="227"/>
              <w:jc w:val="center"/>
              <w:rPr>
                <w:bCs/>
                <w:sz w:val="26"/>
                <w:szCs w:val="26"/>
              </w:rPr>
            </w:pPr>
            <w:r w:rsidRPr="00A97BB5">
              <w:rPr>
                <w:bCs/>
                <w:sz w:val="26"/>
                <w:szCs w:val="26"/>
              </w:rPr>
              <w:t>4,</w:t>
            </w:r>
            <w:r w:rsidR="003D6502" w:rsidRPr="00A97BB5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5CB" w:rsidRPr="00A97BB5" w:rsidRDefault="001025CB" w:rsidP="006351DA">
            <w:pPr>
              <w:tabs>
                <w:tab w:val="left" w:pos="732"/>
              </w:tabs>
              <w:ind w:right="227"/>
              <w:jc w:val="center"/>
              <w:rPr>
                <w:bCs/>
                <w:sz w:val="26"/>
                <w:szCs w:val="26"/>
              </w:rPr>
            </w:pPr>
            <w:r w:rsidRPr="00A97BB5">
              <w:rPr>
                <w:bCs/>
                <w:sz w:val="26"/>
                <w:szCs w:val="26"/>
              </w:rPr>
              <w:t>5,</w:t>
            </w:r>
            <w:r w:rsidR="00BC6341" w:rsidRPr="00A97BB5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5CB" w:rsidRPr="00A97BB5" w:rsidRDefault="001025CB" w:rsidP="003C3747">
            <w:pPr>
              <w:spacing w:before="120"/>
              <w:ind w:right="227"/>
              <w:jc w:val="center"/>
              <w:rPr>
                <w:sz w:val="26"/>
                <w:szCs w:val="26"/>
              </w:rPr>
            </w:pPr>
          </w:p>
        </w:tc>
      </w:tr>
      <w:tr w:rsidR="00697BA8" w:rsidRPr="00A97BB5" w:rsidTr="003C3747">
        <w:trPr>
          <w:gridAfter w:val="1"/>
          <w:wAfter w:w="6" w:type="dxa"/>
          <w:trHeight w:val="278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A8" w:rsidRPr="00A97BB5" w:rsidRDefault="00697BA8" w:rsidP="003C3747">
            <w:pPr>
              <w:ind w:left="-95" w:right="-99"/>
              <w:rPr>
                <w:bCs/>
                <w:sz w:val="26"/>
                <w:szCs w:val="26"/>
              </w:rPr>
            </w:pPr>
            <w:r w:rsidRPr="00A97BB5">
              <w:rPr>
                <w:bCs/>
                <w:sz w:val="26"/>
                <w:szCs w:val="26"/>
              </w:rPr>
              <w:t>Среднемесячная заработная плата, руб.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BA8" w:rsidRPr="00A97BB5" w:rsidRDefault="00D05E5E" w:rsidP="003C3747">
            <w:pPr>
              <w:tabs>
                <w:tab w:val="left" w:pos="972"/>
              </w:tabs>
              <w:ind w:right="227"/>
              <w:jc w:val="center"/>
              <w:rPr>
                <w:bCs/>
                <w:sz w:val="26"/>
                <w:szCs w:val="26"/>
              </w:rPr>
            </w:pPr>
            <w:r w:rsidRPr="00A97BB5">
              <w:rPr>
                <w:sz w:val="26"/>
                <w:szCs w:val="26"/>
              </w:rPr>
              <w:t>29649,0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BA8" w:rsidRPr="00A97BB5" w:rsidRDefault="00D05E5E" w:rsidP="00D31801">
            <w:pPr>
              <w:tabs>
                <w:tab w:val="left" w:pos="972"/>
              </w:tabs>
              <w:ind w:right="227"/>
              <w:jc w:val="center"/>
              <w:rPr>
                <w:bCs/>
                <w:sz w:val="26"/>
                <w:szCs w:val="26"/>
              </w:rPr>
            </w:pPr>
            <w:r w:rsidRPr="00A97BB5">
              <w:rPr>
                <w:sz w:val="26"/>
                <w:szCs w:val="26"/>
              </w:rPr>
              <w:t>25877,6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BA8" w:rsidRPr="00A97BB5" w:rsidRDefault="00D05E5E" w:rsidP="003C3747">
            <w:pPr>
              <w:ind w:right="227"/>
              <w:jc w:val="center"/>
              <w:rPr>
                <w:bCs/>
                <w:sz w:val="26"/>
                <w:szCs w:val="26"/>
              </w:rPr>
            </w:pPr>
            <w:r w:rsidRPr="00A97BB5">
              <w:rPr>
                <w:sz w:val="26"/>
                <w:szCs w:val="26"/>
              </w:rPr>
              <w:t>114</w:t>
            </w:r>
            <w:r w:rsidR="001025CB" w:rsidRPr="00A97BB5">
              <w:rPr>
                <w:sz w:val="26"/>
                <w:szCs w:val="26"/>
              </w:rPr>
              <w:t>,6</w:t>
            </w:r>
          </w:p>
        </w:tc>
      </w:tr>
      <w:tr w:rsidR="00697BA8" w:rsidRPr="00A97BB5" w:rsidTr="003C3747">
        <w:trPr>
          <w:gridAfter w:val="1"/>
          <w:wAfter w:w="6" w:type="dxa"/>
          <w:trHeight w:val="278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A8" w:rsidRPr="00A97BB5" w:rsidRDefault="00697BA8" w:rsidP="003C3747">
            <w:pPr>
              <w:ind w:left="-95" w:right="-99"/>
              <w:rPr>
                <w:bCs/>
                <w:sz w:val="26"/>
                <w:szCs w:val="26"/>
              </w:rPr>
            </w:pPr>
            <w:r w:rsidRPr="00A97BB5">
              <w:rPr>
                <w:bCs/>
                <w:sz w:val="26"/>
                <w:szCs w:val="26"/>
              </w:rPr>
              <w:t>Просроченная задолженность по заработной плате, млн. руб.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BA8" w:rsidRPr="00A97BB5" w:rsidRDefault="00697BA8" w:rsidP="003C3747">
            <w:pPr>
              <w:tabs>
                <w:tab w:val="left" w:pos="972"/>
              </w:tabs>
              <w:ind w:right="227"/>
              <w:jc w:val="center"/>
              <w:rPr>
                <w:bCs/>
                <w:sz w:val="26"/>
                <w:szCs w:val="26"/>
              </w:rPr>
            </w:pPr>
            <w:r w:rsidRPr="00A97BB5">
              <w:rPr>
                <w:bCs/>
                <w:sz w:val="26"/>
                <w:szCs w:val="26"/>
              </w:rPr>
              <w:t>нет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7BA8" w:rsidRPr="00A97BB5" w:rsidRDefault="00697BA8" w:rsidP="00D31801">
            <w:pPr>
              <w:tabs>
                <w:tab w:val="left" w:pos="972"/>
              </w:tabs>
              <w:ind w:right="227"/>
              <w:jc w:val="center"/>
              <w:rPr>
                <w:bCs/>
                <w:sz w:val="26"/>
                <w:szCs w:val="26"/>
              </w:rPr>
            </w:pPr>
            <w:r w:rsidRPr="00A97BB5">
              <w:rPr>
                <w:bCs/>
                <w:sz w:val="26"/>
                <w:szCs w:val="26"/>
              </w:rPr>
              <w:t>нет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A8" w:rsidRPr="00A97BB5" w:rsidRDefault="006C30CD" w:rsidP="006C30CD">
            <w:pPr>
              <w:spacing w:before="120"/>
              <w:ind w:right="227"/>
              <w:rPr>
                <w:sz w:val="26"/>
                <w:szCs w:val="26"/>
              </w:rPr>
            </w:pPr>
            <w:r w:rsidRPr="00A97BB5">
              <w:rPr>
                <w:sz w:val="26"/>
                <w:szCs w:val="26"/>
              </w:rPr>
              <w:t xml:space="preserve">      -</w:t>
            </w:r>
          </w:p>
        </w:tc>
      </w:tr>
      <w:tr w:rsidR="00BA16E6" w:rsidRPr="00A97BB5" w:rsidTr="003C3747">
        <w:trPr>
          <w:gridAfter w:val="1"/>
          <w:wAfter w:w="6" w:type="dxa"/>
          <w:trHeight w:val="278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E6" w:rsidRPr="00A97BB5" w:rsidRDefault="00BA16E6" w:rsidP="003C3747">
            <w:pPr>
              <w:ind w:left="-95" w:right="-99"/>
              <w:rPr>
                <w:b/>
                <w:bCs/>
                <w:sz w:val="26"/>
                <w:szCs w:val="26"/>
              </w:rPr>
            </w:pPr>
            <w:r w:rsidRPr="00A97BB5">
              <w:rPr>
                <w:b/>
                <w:bCs/>
                <w:sz w:val="26"/>
                <w:szCs w:val="26"/>
              </w:rPr>
              <w:t>Инвестиционное развитие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E6" w:rsidRPr="00A97BB5" w:rsidRDefault="00BA16E6" w:rsidP="003C3747">
            <w:pPr>
              <w:tabs>
                <w:tab w:val="left" w:pos="732"/>
              </w:tabs>
              <w:spacing w:before="120"/>
              <w:ind w:right="227"/>
              <w:jc w:val="right"/>
              <w:rPr>
                <w:sz w:val="26"/>
                <w:szCs w:val="26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E6" w:rsidRPr="00A97BB5" w:rsidRDefault="00BA16E6" w:rsidP="003C3747">
            <w:pPr>
              <w:spacing w:before="120"/>
              <w:ind w:right="227"/>
              <w:jc w:val="right"/>
              <w:rPr>
                <w:sz w:val="26"/>
                <w:szCs w:val="26"/>
              </w:rPr>
            </w:pP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E6" w:rsidRPr="00A97BB5" w:rsidRDefault="00BA16E6" w:rsidP="003C3747">
            <w:pPr>
              <w:spacing w:before="120"/>
              <w:ind w:right="227"/>
              <w:jc w:val="right"/>
              <w:rPr>
                <w:sz w:val="26"/>
                <w:szCs w:val="26"/>
              </w:rPr>
            </w:pPr>
          </w:p>
        </w:tc>
      </w:tr>
      <w:tr w:rsidR="00697BA8" w:rsidRPr="00A97BB5" w:rsidTr="003C3747">
        <w:trPr>
          <w:gridAfter w:val="1"/>
          <w:wAfter w:w="6" w:type="dxa"/>
          <w:trHeight w:val="278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A8" w:rsidRPr="00A97BB5" w:rsidRDefault="00697BA8" w:rsidP="003C3747">
            <w:pPr>
              <w:ind w:left="-95" w:right="-99"/>
              <w:rPr>
                <w:sz w:val="26"/>
                <w:szCs w:val="26"/>
              </w:rPr>
            </w:pPr>
            <w:r w:rsidRPr="00A97BB5">
              <w:rPr>
                <w:bCs/>
                <w:sz w:val="26"/>
                <w:szCs w:val="26"/>
              </w:rPr>
              <w:t>Объем инвестиций в основной капитал, млн. руб.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A8" w:rsidRPr="00A97BB5" w:rsidRDefault="00697BA8" w:rsidP="003C3747">
            <w:pPr>
              <w:tabs>
                <w:tab w:val="left" w:pos="972"/>
              </w:tabs>
              <w:ind w:right="227"/>
              <w:jc w:val="center"/>
              <w:rPr>
                <w:bCs/>
                <w:sz w:val="26"/>
                <w:szCs w:val="26"/>
              </w:rPr>
            </w:pPr>
            <w:r w:rsidRPr="00A97BB5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A8" w:rsidRPr="00A97BB5" w:rsidRDefault="00697BA8" w:rsidP="00D31801">
            <w:pPr>
              <w:tabs>
                <w:tab w:val="left" w:pos="972"/>
              </w:tabs>
              <w:ind w:right="227"/>
              <w:jc w:val="center"/>
              <w:rPr>
                <w:bCs/>
                <w:sz w:val="26"/>
                <w:szCs w:val="26"/>
              </w:rPr>
            </w:pPr>
            <w:r w:rsidRPr="00A97BB5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A8" w:rsidRPr="00A97BB5" w:rsidRDefault="00697BA8" w:rsidP="003C3747">
            <w:pPr>
              <w:ind w:right="227"/>
              <w:jc w:val="center"/>
              <w:rPr>
                <w:bCs/>
                <w:sz w:val="26"/>
                <w:szCs w:val="26"/>
              </w:rPr>
            </w:pPr>
            <w:r w:rsidRPr="00A97BB5">
              <w:rPr>
                <w:bCs/>
                <w:sz w:val="26"/>
                <w:szCs w:val="26"/>
              </w:rPr>
              <w:t>-</w:t>
            </w:r>
          </w:p>
        </w:tc>
      </w:tr>
      <w:tr w:rsidR="00697BA8" w:rsidRPr="00A97BB5" w:rsidTr="003C3747">
        <w:trPr>
          <w:gridAfter w:val="1"/>
          <w:wAfter w:w="6" w:type="dxa"/>
          <w:trHeight w:val="278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A8" w:rsidRPr="00A97BB5" w:rsidRDefault="00697BA8" w:rsidP="003C3747">
            <w:pPr>
              <w:ind w:left="-95" w:right="-99"/>
              <w:rPr>
                <w:sz w:val="26"/>
                <w:szCs w:val="26"/>
              </w:rPr>
            </w:pPr>
            <w:r w:rsidRPr="00A97BB5">
              <w:rPr>
                <w:bCs/>
                <w:sz w:val="26"/>
                <w:szCs w:val="26"/>
              </w:rPr>
              <w:t>Введено жилья, кв. 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A8" w:rsidRPr="00A97BB5" w:rsidRDefault="00BC6341" w:rsidP="003C3747">
            <w:pPr>
              <w:tabs>
                <w:tab w:val="left" w:pos="972"/>
              </w:tabs>
              <w:ind w:right="227"/>
              <w:jc w:val="center"/>
              <w:rPr>
                <w:bCs/>
                <w:sz w:val="26"/>
                <w:szCs w:val="26"/>
              </w:rPr>
            </w:pPr>
            <w:r w:rsidRPr="00A97BB5">
              <w:rPr>
                <w:bCs/>
                <w:sz w:val="26"/>
                <w:szCs w:val="26"/>
              </w:rPr>
              <w:t>361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A8" w:rsidRPr="00A97BB5" w:rsidRDefault="00697BA8" w:rsidP="00D31801">
            <w:pPr>
              <w:tabs>
                <w:tab w:val="left" w:pos="972"/>
              </w:tabs>
              <w:ind w:right="227"/>
              <w:jc w:val="center"/>
              <w:rPr>
                <w:bCs/>
                <w:sz w:val="26"/>
                <w:szCs w:val="26"/>
              </w:rPr>
            </w:pPr>
            <w:r w:rsidRPr="00A97BB5">
              <w:rPr>
                <w:bCs/>
                <w:sz w:val="26"/>
                <w:szCs w:val="26"/>
              </w:rPr>
              <w:t>-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A8" w:rsidRPr="00A97BB5" w:rsidRDefault="00697BA8" w:rsidP="003C3747">
            <w:pPr>
              <w:ind w:right="227"/>
              <w:jc w:val="center"/>
              <w:rPr>
                <w:bCs/>
                <w:sz w:val="26"/>
                <w:szCs w:val="26"/>
              </w:rPr>
            </w:pPr>
            <w:r w:rsidRPr="00A97BB5">
              <w:rPr>
                <w:bCs/>
                <w:sz w:val="26"/>
                <w:szCs w:val="26"/>
              </w:rPr>
              <w:t>-</w:t>
            </w:r>
          </w:p>
        </w:tc>
      </w:tr>
      <w:tr w:rsidR="00697BA8" w:rsidRPr="00A97BB5" w:rsidTr="003C3747">
        <w:trPr>
          <w:gridAfter w:val="1"/>
          <w:wAfter w:w="6" w:type="dxa"/>
          <w:trHeight w:val="278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A8" w:rsidRPr="00A97BB5" w:rsidRDefault="00697BA8" w:rsidP="003C3747">
            <w:pPr>
              <w:ind w:left="-95" w:right="-99"/>
              <w:rPr>
                <w:sz w:val="24"/>
                <w:szCs w:val="24"/>
              </w:rPr>
            </w:pPr>
            <w:r w:rsidRPr="00A97BB5">
              <w:rPr>
                <w:bCs/>
                <w:sz w:val="24"/>
                <w:szCs w:val="24"/>
              </w:rPr>
              <w:t>Обеспеченность жильем на душу населения, кв. м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A8" w:rsidRPr="00A97BB5" w:rsidRDefault="00697BA8" w:rsidP="003C3747">
            <w:pPr>
              <w:tabs>
                <w:tab w:val="left" w:pos="972"/>
              </w:tabs>
              <w:ind w:right="227"/>
              <w:jc w:val="center"/>
              <w:rPr>
                <w:bCs/>
                <w:sz w:val="26"/>
                <w:szCs w:val="26"/>
              </w:rPr>
            </w:pPr>
            <w:r w:rsidRPr="00A97BB5">
              <w:rPr>
                <w:bCs/>
                <w:sz w:val="26"/>
                <w:szCs w:val="26"/>
              </w:rPr>
              <w:t>25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A8" w:rsidRPr="00A97BB5" w:rsidRDefault="00697BA8" w:rsidP="00D31801">
            <w:pPr>
              <w:tabs>
                <w:tab w:val="left" w:pos="972"/>
              </w:tabs>
              <w:ind w:right="227"/>
              <w:jc w:val="center"/>
              <w:rPr>
                <w:bCs/>
                <w:sz w:val="26"/>
                <w:szCs w:val="26"/>
              </w:rPr>
            </w:pPr>
            <w:r w:rsidRPr="00A97BB5">
              <w:rPr>
                <w:bCs/>
                <w:sz w:val="26"/>
                <w:szCs w:val="26"/>
              </w:rPr>
              <w:t>25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BA8" w:rsidRPr="00A97BB5" w:rsidRDefault="006C30CD" w:rsidP="003C3747">
            <w:pPr>
              <w:ind w:right="227"/>
              <w:jc w:val="center"/>
              <w:rPr>
                <w:bCs/>
                <w:sz w:val="26"/>
                <w:szCs w:val="26"/>
              </w:rPr>
            </w:pPr>
            <w:r w:rsidRPr="00A97BB5">
              <w:rPr>
                <w:bCs/>
                <w:sz w:val="26"/>
                <w:szCs w:val="26"/>
              </w:rPr>
              <w:t>-</w:t>
            </w:r>
          </w:p>
        </w:tc>
      </w:tr>
      <w:tr w:rsidR="00BA16E6" w:rsidRPr="00A97BB5" w:rsidTr="003C3747">
        <w:trPr>
          <w:gridAfter w:val="2"/>
          <w:wAfter w:w="16" w:type="dxa"/>
          <w:trHeight w:val="296"/>
        </w:trPr>
        <w:tc>
          <w:tcPr>
            <w:tcW w:w="9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</w:tcPr>
          <w:p w:rsidR="00BA16E6" w:rsidRPr="00A97BB5" w:rsidRDefault="00BA16E6" w:rsidP="003C3747">
            <w:pPr>
              <w:spacing w:before="60"/>
              <w:ind w:left="57" w:right="57"/>
              <w:rPr>
                <w:b/>
                <w:bCs/>
                <w:sz w:val="26"/>
                <w:szCs w:val="26"/>
              </w:rPr>
            </w:pPr>
            <w:r w:rsidRPr="00A97BB5">
              <w:rPr>
                <w:b/>
                <w:bCs/>
                <w:sz w:val="26"/>
                <w:szCs w:val="26"/>
              </w:rPr>
              <w:t>Занятость населения</w:t>
            </w:r>
          </w:p>
        </w:tc>
      </w:tr>
      <w:tr w:rsidR="00261EF6" w:rsidRPr="00A97BB5" w:rsidTr="003C3747">
        <w:trPr>
          <w:gridAfter w:val="1"/>
          <w:wAfter w:w="6" w:type="dxa"/>
          <w:trHeight w:val="20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1EF6" w:rsidRPr="00A97BB5" w:rsidRDefault="00261EF6" w:rsidP="003C3747">
            <w:pPr>
              <w:spacing w:before="60"/>
              <w:rPr>
                <w:bCs/>
                <w:sz w:val="26"/>
                <w:szCs w:val="26"/>
              </w:rPr>
            </w:pPr>
            <w:r w:rsidRPr="00A97BB5">
              <w:rPr>
                <w:bCs/>
                <w:sz w:val="26"/>
                <w:szCs w:val="26"/>
              </w:rPr>
              <w:t>Уровень зарегистрированной безработицы к экономически активному населению, % 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F6" w:rsidRPr="00A97BB5" w:rsidRDefault="00CD6D94" w:rsidP="003C3747">
            <w:pPr>
              <w:tabs>
                <w:tab w:val="left" w:pos="732"/>
              </w:tabs>
              <w:ind w:right="227"/>
              <w:jc w:val="center"/>
              <w:rPr>
                <w:bCs/>
                <w:sz w:val="26"/>
                <w:szCs w:val="26"/>
              </w:rPr>
            </w:pPr>
            <w:r w:rsidRPr="00A97BB5">
              <w:rPr>
                <w:bCs/>
                <w:sz w:val="26"/>
                <w:szCs w:val="26"/>
              </w:rPr>
              <w:t>4,5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EF6" w:rsidRPr="00A97BB5" w:rsidRDefault="00261EF6" w:rsidP="0028005B">
            <w:pPr>
              <w:tabs>
                <w:tab w:val="left" w:pos="732"/>
              </w:tabs>
              <w:ind w:right="227"/>
              <w:jc w:val="center"/>
              <w:rPr>
                <w:bCs/>
                <w:sz w:val="26"/>
                <w:szCs w:val="26"/>
              </w:rPr>
            </w:pPr>
            <w:r w:rsidRPr="00A97BB5">
              <w:rPr>
                <w:bCs/>
                <w:sz w:val="26"/>
                <w:szCs w:val="26"/>
              </w:rPr>
              <w:t>5,</w:t>
            </w:r>
            <w:r w:rsidR="00CD6D94" w:rsidRPr="00A97BB5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EF6" w:rsidRPr="00A97BB5" w:rsidRDefault="006C30CD" w:rsidP="006C30CD">
            <w:pPr>
              <w:ind w:right="227"/>
              <w:jc w:val="center"/>
              <w:rPr>
                <w:bCs/>
                <w:sz w:val="26"/>
                <w:szCs w:val="26"/>
              </w:rPr>
            </w:pPr>
            <w:r w:rsidRPr="00A97BB5">
              <w:rPr>
                <w:bCs/>
                <w:sz w:val="26"/>
                <w:szCs w:val="26"/>
              </w:rPr>
              <w:t>-</w:t>
            </w:r>
          </w:p>
        </w:tc>
      </w:tr>
      <w:tr w:rsidR="00261EF6" w:rsidRPr="00A97BB5" w:rsidTr="003C3747">
        <w:trPr>
          <w:gridAfter w:val="1"/>
          <w:wAfter w:w="6" w:type="dxa"/>
          <w:trHeight w:val="605"/>
        </w:trPr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F6" w:rsidRPr="00A97BB5" w:rsidRDefault="00261EF6" w:rsidP="003C3747">
            <w:pPr>
              <w:spacing w:before="60"/>
              <w:rPr>
                <w:bCs/>
                <w:sz w:val="26"/>
                <w:szCs w:val="26"/>
              </w:rPr>
            </w:pPr>
            <w:r w:rsidRPr="00A97BB5">
              <w:rPr>
                <w:bCs/>
                <w:sz w:val="26"/>
                <w:szCs w:val="26"/>
              </w:rPr>
              <w:t>Нагрузка незанятого населения на 1 заявленную вакансию, человек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F6" w:rsidRPr="00A97BB5" w:rsidRDefault="00BC6341" w:rsidP="003C3747">
            <w:pPr>
              <w:ind w:right="227"/>
              <w:jc w:val="center"/>
              <w:rPr>
                <w:bCs/>
                <w:sz w:val="26"/>
                <w:szCs w:val="26"/>
              </w:rPr>
            </w:pPr>
            <w:r w:rsidRPr="00A97BB5">
              <w:rPr>
                <w:bCs/>
                <w:sz w:val="26"/>
                <w:szCs w:val="26"/>
              </w:rPr>
              <w:t>1,7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1EF6" w:rsidRPr="00A97BB5" w:rsidRDefault="00261EF6" w:rsidP="0028005B">
            <w:pPr>
              <w:ind w:right="227"/>
              <w:jc w:val="center"/>
              <w:rPr>
                <w:bCs/>
                <w:sz w:val="26"/>
                <w:szCs w:val="26"/>
              </w:rPr>
            </w:pPr>
            <w:r w:rsidRPr="00A97BB5">
              <w:rPr>
                <w:bCs/>
                <w:sz w:val="26"/>
                <w:szCs w:val="26"/>
              </w:rPr>
              <w:t>0,7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1EF6" w:rsidRPr="00A97BB5" w:rsidRDefault="00BC6341" w:rsidP="003C3747">
            <w:pPr>
              <w:ind w:right="227"/>
              <w:jc w:val="center"/>
              <w:rPr>
                <w:bCs/>
                <w:sz w:val="26"/>
                <w:szCs w:val="26"/>
              </w:rPr>
            </w:pPr>
            <w:r w:rsidRPr="00A97BB5">
              <w:rPr>
                <w:bCs/>
                <w:sz w:val="26"/>
                <w:szCs w:val="26"/>
              </w:rPr>
              <w:t>2,3р</w:t>
            </w:r>
          </w:p>
        </w:tc>
      </w:tr>
      <w:tr w:rsidR="00BA16E6" w:rsidRPr="00A97BB5" w:rsidTr="003C3747">
        <w:trPr>
          <w:gridAfter w:val="2"/>
          <w:wAfter w:w="16" w:type="dxa"/>
          <w:trHeight w:val="212"/>
        </w:trPr>
        <w:tc>
          <w:tcPr>
            <w:tcW w:w="96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16E6" w:rsidRPr="00A97BB5" w:rsidRDefault="00BA16E6" w:rsidP="003C3747">
            <w:pPr>
              <w:rPr>
                <w:b/>
                <w:bCs/>
                <w:sz w:val="26"/>
                <w:szCs w:val="26"/>
              </w:rPr>
            </w:pPr>
            <w:r w:rsidRPr="00A97BB5">
              <w:rPr>
                <w:b/>
                <w:bCs/>
                <w:sz w:val="26"/>
                <w:szCs w:val="26"/>
              </w:rPr>
              <w:t>  </w:t>
            </w:r>
          </w:p>
        </w:tc>
      </w:tr>
      <w:tr w:rsidR="00BA16E6" w:rsidRPr="00AE1EC1" w:rsidTr="003C3747">
        <w:trPr>
          <w:gridAfter w:val="2"/>
          <w:wAfter w:w="16" w:type="dxa"/>
          <w:trHeight w:val="463"/>
        </w:trPr>
        <w:tc>
          <w:tcPr>
            <w:tcW w:w="9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BA16E6" w:rsidRPr="00AE1EC1" w:rsidRDefault="00BA16E6" w:rsidP="003C3747">
            <w:pPr>
              <w:ind w:left="57" w:right="57"/>
              <w:rPr>
                <w:b/>
                <w:bCs/>
                <w:sz w:val="26"/>
                <w:szCs w:val="26"/>
              </w:rPr>
            </w:pPr>
            <w:r w:rsidRPr="00AE1EC1">
              <w:rPr>
                <w:b/>
                <w:bCs/>
                <w:sz w:val="26"/>
                <w:szCs w:val="26"/>
              </w:rPr>
              <w:t xml:space="preserve">Основные предприятия, производство (услуги), млн. рублей                                         </w:t>
            </w:r>
            <w:r w:rsidRPr="00AE1EC1">
              <w:rPr>
                <w:bCs/>
                <w:sz w:val="26"/>
                <w:szCs w:val="26"/>
              </w:rPr>
              <w:t>(темп роста в действующих ценах)</w:t>
            </w:r>
            <w:r w:rsidRPr="00AE1EC1">
              <w:rPr>
                <w:b/>
                <w:bCs/>
                <w:sz w:val="26"/>
                <w:szCs w:val="26"/>
              </w:rPr>
              <w:t xml:space="preserve">                                                                                </w:t>
            </w:r>
          </w:p>
        </w:tc>
      </w:tr>
    </w:tbl>
    <w:p w:rsidR="00264519" w:rsidRPr="00AE1EC1" w:rsidRDefault="00264519" w:rsidP="00264519">
      <w:pPr>
        <w:rPr>
          <w:b/>
          <w:i/>
          <w:sz w:val="12"/>
          <w:szCs w:val="12"/>
        </w:rPr>
      </w:pPr>
    </w:p>
    <w:tbl>
      <w:tblPr>
        <w:tblW w:w="9660" w:type="dxa"/>
        <w:tblInd w:w="-12" w:type="dxa"/>
        <w:tblLayout w:type="fixed"/>
        <w:tblLook w:val="0000"/>
      </w:tblPr>
      <w:tblGrid>
        <w:gridCol w:w="5700"/>
        <w:gridCol w:w="1440"/>
        <w:gridCol w:w="1312"/>
        <w:gridCol w:w="1208"/>
      </w:tblGrid>
      <w:tr w:rsidR="00C65159" w:rsidRPr="00AE1EC1" w:rsidTr="00C65159">
        <w:trPr>
          <w:trHeight w:val="60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9" w:rsidRPr="00A97BB5" w:rsidRDefault="00C65159" w:rsidP="00C6515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97BB5">
              <w:rPr>
                <w:sz w:val="24"/>
                <w:szCs w:val="24"/>
              </w:rPr>
              <w:t>ООО «</w:t>
            </w:r>
            <w:r w:rsidRPr="00A97BB5">
              <w:rPr>
                <w:bCs/>
                <w:sz w:val="24"/>
                <w:szCs w:val="24"/>
              </w:rPr>
              <w:t>Княжевское</w:t>
            </w:r>
            <w:r w:rsidRPr="00A97BB5">
              <w:rPr>
                <w:sz w:val="24"/>
                <w:szCs w:val="24"/>
              </w:rPr>
              <w:t>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159" w:rsidRPr="00A97BB5" w:rsidRDefault="00386A78" w:rsidP="00C65159">
            <w:pPr>
              <w:tabs>
                <w:tab w:val="left" w:pos="732"/>
              </w:tabs>
              <w:ind w:right="227"/>
              <w:jc w:val="center"/>
              <w:rPr>
                <w:bCs/>
                <w:sz w:val="24"/>
                <w:szCs w:val="24"/>
              </w:rPr>
            </w:pPr>
            <w:r w:rsidRPr="00A97BB5">
              <w:rPr>
                <w:bCs/>
                <w:sz w:val="24"/>
                <w:szCs w:val="24"/>
              </w:rPr>
              <w:t>0,</w:t>
            </w:r>
            <w:r w:rsidR="00C65159" w:rsidRPr="00A97BB5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159" w:rsidRPr="00A97BB5" w:rsidRDefault="006953EA" w:rsidP="00C65159">
            <w:pPr>
              <w:tabs>
                <w:tab w:val="left" w:pos="732"/>
              </w:tabs>
              <w:ind w:right="227"/>
              <w:jc w:val="center"/>
              <w:rPr>
                <w:bCs/>
                <w:sz w:val="24"/>
                <w:szCs w:val="24"/>
              </w:rPr>
            </w:pPr>
            <w:r w:rsidRPr="00A97BB5">
              <w:rPr>
                <w:bCs/>
                <w:sz w:val="24"/>
                <w:szCs w:val="24"/>
              </w:rPr>
              <w:t>0,</w:t>
            </w:r>
            <w:r w:rsidR="00C65159" w:rsidRPr="00A97BB5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159" w:rsidRPr="00A97BB5" w:rsidRDefault="00C65159" w:rsidP="00C65159">
            <w:pPr>
              <w:tabs>
                <w:tab w:val="left" w:pos="827"/>
              </w:tabs>
              <w:ind w:right="227"/>
              <w:jc w:val="center"/>
              <w:rPr>
                <w:bCs/>
                <w:sz w:val="24"/>
                <w:szCs w:val="24"/>
              </w:rPr>
            </w:pPr>
            <w:r w:rsidRPr="00A97BB5">
              <w:rPr>
                <w:bCs/>
                <w:sz w:val="24"/>
                <w:szCs w:val="24"/>
              </w:rPr>
              <w:t>108,3</w:t>
            </w:r>
          </w:p>
        </w:tc>
      </w:tr>
      <w:tr w:rsidR="00C65159" w:rsidRPr="00AE1EC1" w:rsidTr="00C65159">
        <w:trPr>
          <w:trHeight w:val="60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9" w:rsidRPr="00A97BB5" w:rsidRDefault="00C65159" w:rsidP="00C6515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97BB5">
              <w:rPr>
                <w:sz w:val="24"/>
                <w:szCs w:val="24"/>
              </w:rPr>
              <w:t>СХПК «Ореховский»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159" w:rsidRPr="00A97BB5" w:rsidRDefault="00C65159" w:rsidP="00C65159">
            <w:pPr>
              <w:tabs>
                <w:tab w:val="left" w:pos="732"/>
              </w:tabs>
              <w:ind w:right="227"/>
              <w:jc w:val="center"/>
              <w:rPr>
                <w:bCs/>
                <w:sz w:val="24"/>
                <w:szCs w:val="24"/>
              </w:rPr>
            </w:pPr>
            <w:r w:rsidRPr="00A97BB5">
              <w:rPr>
                <w:bCs/>
                <w:sz w:val="24"/>
                <w:szCs w:val="24"/>
              </w:rPr>
              <w:t>17</w:t>
            </w:r>
            <w:r w:rsidR="006953EA" w:rsidRPr="00A97BB5">
              <w:rPr>
                <w:bCs/>
                <w:sz w:val="24"/>
                <w:szCs w:val="24"/>
              </w:rPr>
              <w:t>,</w:t>
            </w:r>
            <w:r w:rsidRPr="00A97BB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159" w:rsidRPr="00A97BB5" w:rsidRDefault="00C65159" w:rsidP="00C65159">
            <w:pPr>
              <w:tabs>
                <w:tab w:val="left" w:pos="732"/>
              </w:tabs>
              <w:ind w:right="227"/>
              <w:jc w:val="center"/>
              <w:rPr>
                <w:bCs/>
                <w:sz w:val="24"/>
                <w:szCs w:val="24"/>
              </w:rPr>
            </w:pPr>
            <w:r w:rsidRPr="00A97BB5">
              <w:rPr>
                <w:bCs/>
                <w:sz w:val="24"/>
                <w:szCs w:val="24"/>
              </w:rPr>
              <w:t>8</w:t>
            </w:r>
            <w:r w:rsidR="006953EA" w:rsidRPr="00A97BB5">
              <w:rPr>
                <w:bCs/>
                <w:sz w:val="24"/>
                <w:szCs w:val="24"/>
              </w:rPr>
              <w:t>,</w:t>
            </w:r>
            <w:r w:rsidRPr="00A97BB5">
              <w:rPr>
                <w:bCs/>
                <w:sz w:val="24"/>
                <w:szCs w:val="24"/>
              </w:rPr>
              <w:t>030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159" w:rsidRPr="00A97BB5" w:rsidRDefault="00C65159" w:rsidP="00C65159">
            <w:pPr>
              <w:tabs>
                <w:tab w:val="left" w:pos="827"/>
              </w:tabs>
              <w:ind w:right="227"/>
              <w:jc w:val="center"/>
              <w:rPr>
                <w:bCs/>
                <w:sz w:val="24"/>
                <w:szCs w:val="24"/>
              </w:rPr>
            </w:pPr>
            <w:r w:rsidRPr="00A97BB5">
              <w:rPr>
                <w:bCs/>
                <w:sz w:val="24"/>
                <w:szCs w:val="24"/>
              </w:rPr>
              <w:t xml:space="preserve"> в +2,14 раза</w:t>
            </w:r>
          </w:p>
        </w:tc>
      </w:tr>
      <w:tr w:rsidR="00C65159" w:rsidRPr="00AE1EC1" w:rsidTr="00C65159">
        <w:trPr>
          <w:trHeight w:val="60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9" w:rsidRPr="00A97BB5" w:rsidRDefault="00C65159" w:rsidP="00C6515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97BB5">
              <w:rPr>
                <w:sz w:val="24"/>
                <w:szCs w:val="24"/>
              </w:rPr>
              <w:t>ООО «Соловьиное»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9" w:rsidRPr="00A97BB5" w:rsidRDefault="006953EA" w:rsidP="00C6515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97BB5">
              <w:rPr>
                <w:sz w:val="24"/>
                <w:szCs w:val="24"/>
              </w:rPr>
              <w:t>0,</w:t>
            </w:r>
            <w:r w:rsidR="00C65159" w:rsidRPr="00A97BB5">
              <w:rPr>
                <w:sz w:val="24"/>
                <w:szCs w:val="24"/>
              </w:rPr>
              <w:t>40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9" w:rsidRPr="00A97BB5" w:rsidRDefault="006953EA" w:rsidP="00C6515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97BB5">
              <w:rPr>
                <w:sz w:val="24"/>
                <w:szCs w:val="24"/>
              </w:rPr>
              <w:t>0,</w:t>
            </w:r>
            <w:r w:rsidR="00C65159" w:rsidRPr="00A97BB5">
              <w:rPr>
                <w:sz w:val="24"/>
                <w:szCs w:val="24"/>
              </w:rPr>
              <w:t>60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159" w:rsidRPr="00A97BB5" w:rsidRDefault="00C65159" w:rsidP="00C65159">
            <w:pPr>
              <w:tabs>
                <w:tab w:val="left" w:pos="827"/>
              </w:tabs>
              <w:ind w:right="227"/>
              <w:jc w:val="center"/>
              <w:rPr>
                <w:bCs/>
                <w:sz w:val="24"/>
                <w:szCs w:val="24"/>
              </w:rPr>
            </w:pPr>
            <w:r w:rsidRPr="00A97BB5">
              <w:rPr>
                <w:bCs/>
                <w:sz w:val="24"/>
                <w:szCs w:val="24"/>
              </w:rPr>
              <w:t>73,3</w:t>
            </w:r>
          </w:p>
        </w:tc>
      </w:tr>
      <w:tr w:rsidR="00C65159" w:rsidRPr="00AE1EC1" w:rsidTr="00C65159">
        <w:trPr>
          <w:trHeight w:val="60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9" w:rsidRPr="00A97BB5" w:rsidRDefault="00C65159" w:rsidP="00C6515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97BB5">
              <w:rPr>
                <w:sz w:val="24"/>
                <w:szCs w:val="24"/>
              </w:rPr>
              <w:t>ООО «Кедровка»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159" w:rsidRPr="00A97BB5" w:rsidRDefault="00C65159" w:rsidP="00C6515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97BB5">
              <w:rPr>
                <w:sz w:val="24"/>
                <w:szCs w:val="24"/>
              </w:rPr>
              <w:t>3</w:t>
            </w:r>
            <w:r w:rsidR="006953EA" w:rsidRPr="00A97BB5">
              <w:rPr>
                <w:sz w:val="24"/>
                <w:szCs w:val="24"/>
              </w:rPr>
              <w:t>,</w:t>
            </w:r>
            <w:r w:rsidRPr="00A97BB5">
              <w:rPr>
                <w:sz w:val="24"/>
                <w:szCs w:val="24"/>
              </w:rPr>
              <w:t>230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159" w:rsidRPr="00A97BB5" w:rsidRDefault="00C65159" w:rsidP="00C6515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97BB5">
              <w:rPr>
                <w:sz w:val="24"/>
                <w:szCs w:val="24"/>
              </w:rPr>
              <w:t>3</w:t>
            </w:r>
            <w:r w:rsidR="006953EA" w:rsidRPr="00A97BB5">
              <w:rPr>
                <w:sz w:val="24"/>
                <w:szCs w:val="24"/>
              </w:rPr>
              <w:t>,</w:t>
            </w:r>
            <w:r w:rsidRPr="00A97BB5">
              <w:rPr>
                <w:sz w:val="24"/>
                <w:szCs w:val="24"/>
              </w:rPr>
              <w:t>150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159" w:rsidRPr="00A97BB5" w:rsidRDefault="00C65159" w:rsidP="00C65159">
            <w:pPr>
              <w:tabs>
                <w:tab w:val="left" w:pos="827"/>
              </w:tabs>
              <w:ind w:right="227"/>
              <w:jc w:val="center"/>
              <w:rPr>
                <w:bCs/>
                <w:sz w:val="24"/>
                <w:szCs w:val="24"/>
              </w:rPr>
            </w:pPr>
            <w:r w:rsidRPr="00A97BB5">
              <w:rPr>
                <w:bCs/>
                <w:sz w:val="24"/>
                <w:szCs w:val="24"/>
              </w:rPr>
              <w:t>102,5</w:t>
            </w:r>
          </w:p>
        </w:tc>
      </w:tr>
      <w:tr w:rsidR="00C65159" w:rsidRPr="00AE1EC1" w:rsidTr="00C65159">
        <w:trPr>
          <w:trHeight w:val="60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9" w:rsidRPr="00A97BB5" w:rsidRDefault="00C65159" w:rsidP="00C6515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97BB5">
              <w:rPr>
                <w:sz w:val="24"/>
                <w:szCs w:val="24"/>
              </w:rPr>
              <w:t>СХППК «Рассвет»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9" w:rsidRPr="00A97BB5" w:rsidRDefault="00C65159" w:rsidP="00C6515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97BB5">
              <w:rPr>
                <w:sz w:val="24"/>
                <w:szCs w:val="24"/>
              </w:rPr>
              <w:t>1</w:t>
            </w:r>
            <w:r w:rsidR="006953EA" w:rsidRPr="00A97BB5">
              <w:rPr>
                <w:sz w:val="24"/>
                <w:szCs w:val="24"/>
              </w:rPr>
              <w:t>,</w:t>
            </w:r>
            <w:r w:rsidRPr="00A97BB5">
              <w:rPr>
                <w:sz w:val="24"/>
                <w:szCs w:val="24"/>
              </w:rPr>
              <w:t>257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9" w:rsidRPr="00A97BB5" w:rsidRDefault="00C65159" w:rsidP="00C6515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97BB5">
              <w:rPr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159" w:rsidRPr="00A97BB5" w:rsidRDefault="00C65159" w:rsidP="00C65159">
            <w:pPr>
              <w:tabs>
                <w:tab w:val="left" w:pos="827"/>
              </w:tabs>
              <w:ind w:right="227"/>
              <w:jc w:val="center"/>
              <w:rPr>
                <w:bCs/>
                <w:sz w:val="24"/>
                <w:szCs w:val="24"/>
              </w:rPr>
            </w:pPr>
            <w:r w:rsidRPr="00A97BB5">
              <w:rPr>
                <w:bCs/>
                <w:sz w:val="24"/>
                <w:szCs w:val="24"/>
              </w:rPr>
              <w:t>-</w:t>
            </w:r>
          </w:p>
        </w:tc>
      </w:tr>
      <w:tr w:rsidR="00C65159" w:rsidRPr="00AE1EC1" w:rsidTr="00C65159">
        <w:trPr>
          <w:trHeight w:val="60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9" w:rsidRPr="00A97BB5" w:rsidRDefault="00C65159" w:rsidP="00C6515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97BB5">
              <w:rPr>
                <w:sz w:val="24"/>
                <w:szCs w:val="24"/>
              </w:rPr>
              <w:t>ООО «Ягода»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159" w:rsidRPr="00A97BB5" w:rsidRDefault="00C65159" w:rsidP="00C6515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97BB5">
              <w:rPr>
                <w:sz w:val="24"/>
                <w:szCs w:val="24"/>
              </w:rPr>
              <w:t>2</w:t>
            </w:r>
            <w:r w:rsidR="006953EA" w:rsidRPr="00A97BB5">
              <w:rPr>
                <w:sz w:val="24"/>
                <w:szCs w:val="24"/>
              </w:rPr>
              <w:t>,</w:t>
            </w:r>
            <w:r w:rsidRPr="00A97BB5">
              <w:rPr>
                <w:sz w:val="24"/>
                <w:szCs w:val="24"/>
              </w:rPr>
              <w:t>162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159" w:rsidRPr="00A97BB5" w:rsidRDefault="00C65159" w:rsidP="00C6515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97BB5">
              <w:rPr>
                <w:sz w:val="24"/>
                <w:szCs w:val="24"/>
              </w:rPr>
              <w:t>1</w:t>
            </w:r>
            <w:r w:rsidR="006953EA" w:rsidRPr="00A97BB5">
              <w:rPr>
                <w:sz w:val="24"/>
                <w:szCs w:val="24"/>
              </w:rPr>
              <w:t>,</w:t>
            </w:r>
            <w:r w:rsidRPr="00A97BB5">
              <w:rPr>
                <w:sz w:val="24"/>
                <w:szCs w:val="24"/>
              </w:rPr>
              <w:t>340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159" w:rsidRPr="00A97BB5" w:rsidRDefault="00C65159" w:rsidP="00C65159">
            <w:pPr>
              <w:tabs>
                <w:tab w:val="left" w:pos="827"/>
              </w:tabs>
              <w:ind w:right="227"/>
              <w:jc w:val="center"/>
              <w:rPr>
                <w:bCs/>
                <w:sz w:val="24"/>
                <w:szCs w:val="24"/>
              </w:rPr>
            </w:pPr>
            <w:r w:rsidRPr="00A97BB5">
              <w:rPr>
                <w:bCs/>
                <w:sz w:val="24"/>
                <w:szCs w:val="24"/>
              </w:rPr>
              <w:t>в +1,6 раз</w:t>
            </w:r>
          </w:p>
        </w:tc>
      </w:tr>
      <w:tr w:rsidR="00C65159" w:rsidRPr="00AE1EC1" w:rsidTr="00C65159">
        <w:trPr>
          <w:trHeight w:val="60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9" w:rsidRPr="00A97BB5" w:rsidRDefault="00C65159" w:rsidP="00C6515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97BB5">
              <w:rPr>
                <w:sz w:val="24"/>
                <w:szCs w:val="24"/>
              </w:rPr>
              <w:t xml:space="preserve"> </w:t>
            </w:r>
            <w:r w:rsidRPr="00A97BB5">
              <w:rPr>
                <w:bCs/>
                <w:sz w:val="24"/>
                <w:szCs w:val="24"/>
              </w:rPr>
              <w:t>СХПК «КООПХОЗ Русское поле»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9" w:rsidRPr="00A97BB5" w:rsidRDefault="00C65159" w:rsidP="00C65159">
            <w:pPr>
              <w:tabs>
                <w:tab w:val="center" w:pos="4677"/>
                <w:tab w:val="right" w:pos="9355"/>
              </w:tabs>
              <w:ind w:left="252" w:hanging="252"/>
              <w:jc w:val="center"/>
              <w:rPr>
                <w:sz w:val="24"/>
                <w:szCs w:val="24"/>
              </w:rPr>
            </w:pPr>
            <w:r w:rsidRPr="00A97BB5">
              <w:rPr>
                <w:sz w:val="24"/>
                <w:szCs w:val="24"/>
              </w:rPr>
              <w:t>-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9" w:rsidRPr="00A97BB5" w:rsidRDefault="00C65159" w:rsidP="00C65159">
            <w:pPr>
              <w:tabs>
                <w:tab w:val="center" w:pos="4677"/>
                <w:tab w:val="right" w:pos="9355"/>
              </w:tabs>
              <w:ind w:left="252" w:hanging="252"/>
              <w:jc w:val="center"/>
              <w:rPr>
                <w:sz w:val="24"/>
                <w:szCs w:val="24"/>
              </w:rPr>
            </w:pPr>
            <w:r w:rsidRPr="00A97BB5">
              <w:rPr>
                <w:sz w:val="24"/>
                <w:szCs w:val="24"/>
              </w:rPr>
              <w:t>-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159" w:rsidRPr="00A97BB5" w:rsidRDefault="006953EA" w:rsidP="00C65159">
            <w:pPr>
              <w:tabs>
                <w:tab w:val="left" w:pos="827"/>
              </w:tabs>
              <w:ind w:right="227"/>
              <w:jc w:val="center"/>
              <w:rPr>
                <w:bCs/>
                <w:sz w:val="24"/>
                <w:szCs w:val="24"/>
              </w:rPr>
            </w:pPr>
            <w:r w:rsidRPr="00A97BB5">
              <w:rPr>
                <w:bCs/>
                <w:sz w:val="24"/>
                <w:szCs w:val="24"/>
              </w:rPr>
              <w:t>-</w:t>
            </w:r>
          </w:p>
        </w:tc>
      </w:tr>
      <w:tr w:rsidR="00C65159" w:rsidRPr="00AE1EC1" w:rsidTr="00C65159">
        <w:trPr>
          <w:trHeight w:val="60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9" w:rsidRPr="00A97BB5" w:rsidRDefault="00C65159" w:rsidP="00C6515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97BB5">
              <w:rPr>
                <w:sz w:val="24"/>
                <w:szCs w:val="24"/>
              </w:rPr>
              <w:t>ООО «ПримАгроСоя»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9" w:rsidRPr="00A97BB5" w:rsidRDefault="00C65159" w:rsidP="00C6515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97BB5">
              <w:rPr>
                <w:sz w:val="24"/>
                <w:szCs w:val="24"/>
              </w:rPr>
              <w:t>5</w:t>
            </w:r>
            <w:r w:rsidR="006953EA" w:rsidRPr="00A97BB5">
              <w:rPr>
                <w:sz w:val="24"/>
                <w:szCs w:val="24"/>
              </w:rPr>
              <w:t>,</w:t>
            </w:r>
            <w:r w:rsidRPr="00A97BB5">
              <w:rPr>
                <w:sz w:val="24"/>
                <w:szCs w:val="24"/>
              </w:rPr>
              <w:t>623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9" w:rsidRPr="00A97BB5" w:rsidRDefault="006953EA" w:rsidP="00C6515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97BB5">
              <w:rPr>
                <w:sz w:val="24"/>
                <w:szCs w:val="24"/>
              </w:rPr>
              <w:t>0,</w:t>
            </w:r>
            <w:r w:rsidR="00C65159" w:rsidRPr="00A97BB5">
              <w:rPr>
                <w:sz w:val="24"/>
                <w:szCs w:val="24"/>
              </w:rPr>
              <w:t>305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159" w:rsidRPr="00A97BB5" w:rsidRDefault="00C65159" w:rsidP="00C65159">
            <w:pPr>
              <w:tabs>
                <w:tab w:val="left" w:pos="827"/>
              </w:tabs>
              <w:ind w:right="227"/>
              <w:jc w:val="center"/>
              <w:rPr>
                <w:bCs/>
                <w:sz w:val="24"/>
                <w:szCs w:val="24"/>
              </w:rPr>
            </w:pPr>
            <w:r w:rsidRPr="00A97BB5">
              <w:rPr>
                <w:bCs/>
                <w:sz w:val="24"/>
                <w:szCs w:val="24"/>
              </w:rPr>
              <w:t>в +18,4 раз</w:t>
            </w:r>
          </w:p>
        </w:tc>
      </w:tr>
      <w:tr w:rsidR="00C65159" w:rsidRPr="00AE1EC1" w:rsidTr="00C65159">
        <w:trPr>
          <w:trHeight w:val="60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9" w:rsidRPr="00A97BB5" w:rsidRDefault="00C65159" w:rsidP="00C6515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97BB5">
              <w:rPr>
                <w:sz w:val="24"/>
                <w:szCs w:val="24"/>
              </w:rPr>
              <w:t>ООО «Тень Цен»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159" w:rsidRPr="00A97BB5" w:rsidRDefault="00C65159" w:rsidP="00C6515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97BB5">
              <w:rPr>
                <w:sz w:val="24"/>
                <w:szCs w:val="24"/>
              </w:rPr>
              <w:t>10</w:t>
            </w:r>
            <w:r w:rsidR="006953EA" w:rsidRPr="00A97BB5">
              <w:rPr>
                <w:sz w:val="24"/>
                <w:szCs w:val="24"/>
              </w:rPr>
              <w:t>,</w:t>
            </w:r>
            <w:r w:rsidRPr="00A97BB5">
              <w:rPr>
                <w:sz w:val="24"/>
                <w:szCs w:val="24"/>
              </w:rPr>
              <w:t>489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159" w:rsidRPr="00A97BB5" w:rsidRDefault="00C65159" w:rsidP="00C6515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97BB5">
              <w:rPr>
                <w:sz w:val="24"/>
                <w:szCs w:val="24"/>
              </w:rPr>
              <w:t>8</w:t>
            </w:r>
            <w:r w:rsidR="006953EA" w:rsidRPr="00A97BB5">
              <w:rPr>
                <w:sz w:val="24"/>
                <w:szCs w:val="24"/>
              </w:rPr>
              <w:t>,</w:t>
            </w:r>
            <w:r w:rsidRPr="00A97BB5">
              <w:rPr>
                <w:sz w:val="24"/>
                <w:szCs w:val="24"/>
              </w:rPr>
              <w:t>963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159" w:rsidRPr="00A97BB5" w:rsidRDefault="00C65159" w:rsidP="00C65159">
            <w:pPr>
              <w:tabs>
                <w:tab w:val="left" w:pos="827"/>
              </w:tabs>
              <w:ind w:right="227"/>
              <w:jc w:val="center"/>
              <w:rPr>
                <w:bCs/>
                <w:sz w:val="24"/>
                <w:szCs w:val="24"/>
              </w:rPr>
            </w:pPr>
            <w:r w:rsidRPr="00A97BB5">
              <w:rPr>
                <w:bCs/>
                <w:sz w:val="24"/>
                <w:szCs w:val="24"/>
              </w:rPr>
              <w:t>117</w:t>
            </w:r>
            <w:r w:rsidR="006953EA" w:rsidRPr="00A97BB5">
              <w:rPr>
                <w:bCs/>
                <w:sz w:val="24"/>
                <w:szCs w:val="24"/>
              </w:rPr>
              <w:t>,0</w:t>
            </w:r>
          </w:p>
        </w:tc>
      </w:tr>
      <w:tr w:rsidR="00C65159" w:rsidRPr="00AE1EC1" w:rsidTr="00C65159">
        <w:trPr>
          <w:trHeight w:val="60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9" w:rsidRPr="00A97BB5" w:rsidRDefault="00C65159" w:rsidP="00C6515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97BB5">
              <w:rPr>
                <w:sz w:val="24"/>
                <w:szCs w:val="24"/>
              </w:rPr>
              <w:t>ООО «Да Ли»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159" w:rsidRPr="00A97BB5" w:rsidRDefault="00C65159" w:rsidP="00C6515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97BB5">
              <w:rPr>
                <w:sz w:val="24"/>
                <w:szCs w:val="24"/>
              </w:rPr>
              <w:t>27</w:t>
            </w:r>
            <w:r w:rsidR="006953EA" w:rsidRPr="00A97BB5">
              <w:rPr>
                <w:sz w:val="24"/>
                <w:szCs w:val="24"/>
              </w:rPr>
              <w:t>,</w:t>
            </w:r>
            <w:r w:rsidRPr="00A97BB5">
              <w:rPr>
                <w:sz w:val="24"/>
                <w:szCs w:val="24"/>
              </w:rPr>
              <w:t>910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159" w:rsidRPr="00A97BB5" w:rsidRDefault="00C65159" w:rsidP="00C6515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97BB5">
              <w:rPr>
                <w:sz w:val="24"/>
                <w:szCs w:val="24"/>
              </w:rPr>
              <w:t>33</w:t>
            </w:r>
            <w:r w:rsidR="006953EA" w:rsidRPr="00A97BB5">
              <w:rPr>
                <w:sz w:val="24"/>
                <w:szCs w:val="24"/>
              </w:rPr>
              <w:t>,</w:t>
            </w:r>
            <w:r w:rsidRPr="00A97BB5">
              <w:rPr>
                <w:sz w:val="24"/>
                <w:szCs w:val="24"/>
              </w:rPr>
              <w:t>862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159" w:rsidRPr="00A97BB5" w:rsidRDefault="00C65159" w:rsidP="00C65159">
            <w:pPr>
              <w:tabs>
                <w:tab w:val="left" w:pos="827"/>
              </w:tabs>
              <w:ind w:right="227"/>
              <w:jc w:val="center"/>
              <w:rPr>
                <w:bCs/>
                <w:sz w:val="24"/>
                <w:szCs w:val="24"/>
              </w:rPr>
            </w:pPr>
            <w:r w:rsidRPr="00A97BB5">
              <w:rPr>
                <w:bCs/>
                <w:sz w:val="24"/>
                <w:szCs w:val="24"/>
              </w:rPr>
              <w:t>82,5</w:t>
            </w:r>
          </w:p>
        </w:tc>
      </w:tr>
      <w:tr w:rsidR="00C65159" w:rsidRPr="00AE1EC1" w:rsidTr="00C65159">
        <w:trPr>
          <w:trHeight w:val="60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9" w:rsidRPr="00A97BB5" w:rsidRDefault="00C65159" w:rsidP="00C6515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97BB5">
              <w:rPr>
                <w:sz w:val="24"/>
                <w:szCs w:val="24"/>
              </w:rPr>
              <w:t>ООО "Палермо"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159" w:rsidRPr="00A97BB5" w:rsidRDefault="00C65159" w:rsidP="00C6515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97BB5">
              <w:rPr>
                <w:sz w:val="24"/>
                <w:szCs w:val="24"/>
              </w:rPr>
              <w:t>2</w:t>
            </w:r>
            <w:r w:rsidR="006953EA" w:rsidRPr="00A97BB5">
              <w:rPr>
                <w:sz w:val="24"/>
                <w:szCs w:val="24"/>
              </w:rPr>
              <w:t>,</w:t>
            </w:r>
            <w:r w:rsidRPr="00A97BB5">
              <w:rPr>
                <w:sz w:val="24"/>
                <w:szCs w:val="24"/>
              </w:rPr>
              <w:t>694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159" w:rsidRPr="00A97BB5" w:rsidRDefault="00C65159" w:rsidP="00C6515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97BB5">
              <w:rPr>
                <w:sz w:val="24"/>
                <w:szCs w:val="24"/>
              </w:rPr>
              <w:t>5</w:t>
            </w:r>
            <w:r w:rsidR="006953EA" w:rsidRPr="00A97BB5">
              <w:rPr>
                <w:sz w:val="24"/>
                <w:szCs w:val="24"/>
              </w:rPr>
              <w:t>,</w:t>
            </w:r>
            <w:r w:rsidRPr="00A97BB5">
              <w:rPr>
                <w:sz w:val="24"/>
                <w:szCs w:val="24"/>
              </w:rPr>
              <w:t>173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159" w:rsidRPr="00A97BB5" w:rsidRDefault="00C65159" w:rsidP="00C65159">
            <w:pPr>
              <w:tabs>
                <w:tab w:val="left" w:pos="827"/>
              </w:tabs>
              <w:ind w:right="227"/>
              <w:jc w:val="center"/>
              <w:rPr>
                <w:bCs/>
                <w:sz w:val="24"/>
                <w:szCs w:val="24"/>
              </w:rPr>
            </w:pPr>
            <w:r w:rsidRPr="00A97BB5">
              <w:rPr>
                <w:bCs/>
                <w:sz w:val="24"/>
                <w:szCs w:val="24"/>
              </w:rPr>
              <w:t>52</w:t>
            </w:r>
            <w:r w:rsidR="006953EA" w:rsidRPr="00A97BB5">
              <w:rPr>
                <w:bCs/>
                <w:sz w:val="24"/>
                <w:szCs w:val="24"/>
              </w:rPr>
              <w:t>,0</w:t>
            </w:r>
            <w:r w:rsidRPr="00A97BB5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C65159" w:rsidRPr="00AE1EC1" w:rsidTr="00C65159">
        <w:trPr>
          <w:trHeight w:val="605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9" w:rsidRPr="00A97BB5" w:rsidRDefault="00C65159" w:rsidP="00C6515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A97BB5">
              <w:rPr>
                <w:sz w:val="24"/>
                <w:szCs w:val="24"/>
              </w:rPr>
              <w:t>ООО " Хуа Чи"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159" w:rsidRPr="00A97BB5" w:rsidRDefault="00C65159" w:rsidP="00C6515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97BB5">
              <w:rPr>
                <w:sz w:val="24"/>
                <w:szCs w:val="24"/>
              </w:rPr>
              <w:t>25</w:t>
            </w:r>
            <w:r w:rsidR="006953EA" w:rsidRPr="00A97BB5">
              <w:rPr>
                <w:sz w:val="24"/>
                <w:szCs w:val="24"/>
              </w:rPr>
              <w:t>,</w:t>
            </w:r>
            <w:r w:rsidRPr="00A97BB5">
              <w:rPr>
                <w:sz w:val="24"/>
                <w:szCs w:val="24"/>
              </w:rPr>
              <w:t>694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159" w:rsidRPr="00A97BB5" w:rsidRDefault="00C65159" w:rsidP="00C6515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A97BB5">
              <w:rPr>
                <w:sz w:val="24"/>
                <w:szCs w:val="24"/>
              </w:rPr>
              <w:t>20</w:t>
            </w:r>
            <w:r w:rsidR="006953EA" w:rsidRPr="00A97BB5">
              <w:rPr>
                <w:sz w:val="24"/>
                <w:szCs w:val="24"/>
              </w:rPr>
              <w:t>,</w:t>
            </w:r>
            <w:r w:rsidRPr="00A97BB5">
              <w:rPr>
                <w:sz w:val="24"/>
                <w:szCs w:val="24"/>
              </w:rPr>
              <w:t>612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5159" w:rsidRPr="00A97BB5" w:rsidRDefault="00C65159" w:rsidP="00C65159">
            <w:pPr>
              <w:tabs>
                <w:tab w:val="left" w:pos="827"/>
              </w:tabs>
              <w:ind w:right="227"/>
              <w:jc w:val="center"/>
              <w:rPr>
                <w:bCs/>
                <w:sz w:val="24"/>
                <w:szCs w:val="24"/>
              </w:rPr>
            </w:pPr>
            <w:r w:rsidRPr="00A97BB5">
              <w:rPr>
                <w:bCs/>
                <w:sz w:val="24"/>
                <w:szCs w:val="24"/>
              </w:rPr>
              <w:t>75,3</w:t>
            </w:r>
          </w:p>
        </w:tc>
      </w:tr>
    </w:tbl>
    <w:p w:rsidR="00EF4307" w:rsidRPr="00AE1EC1" w:rsidRDefault="00EF4307" w:rsidP="00EF4307">
      <w:pPr>
        <w:numPr>
          <w:ilvl w:val="0"/>
          <w:numId w:val="47"/>
        </w:numPr>
        <w:spacing w:before="100" w:beforeAutospacing="1" w:after="100" w:afterAutospacing="1"/>
        <w:rPr>
          <w:b/>
          <w:sz w:val="24"/>
          <w:szCs w:val="24"/>
        </w:rPr>
      </w:pPr>
      <w:r w:rsidRPr="00AE1EC1">
        <w:rPr>
          <w:b/>
          <w:sz w:val="24"/>
          <w:szCs w:val="24"/>
        </w:rPr>
        <w:t>Развитие территории</w:t>
      </w:r>
    </w:p>
    <w:p w:rsidR="006953EA" w:rsidRPr="00AE1EC1" w:rsidRDefault="00EF4307" w:rsidP="00386A78">
      <w:pPr>
        <w:spacing w:before="100" w:beforeAutospacing="1" w:after="100" w:afterAutospacing="1"/>
        <w:jc w:val="both"/>
        <w:rPr>
          <w:sz w:val="24"/>
          <w:szCs w:val="24"/>
        </w:rPr>
      </w:pPr>
      <w:r w:rsidRPr="00AE1EC1">
        <w:rPr>
          <w:sz w:val="24"/>
          <w:szCs w:val="24"/>
        </w:rPr>
        <w:t>Продолжается разработка программ социально-экономического развития сельских поселений муниципального района. По утверждению д</w:t>
      </w:r>
      <w:r w:rsidR="00823AD2" w:rsidRPr="00AE1EC1">
        <w:rPr>
          <w:sz w:val="24"/>
          <w:szCs w:val="24"/>
        </w:rPr>
        <w:t>анных</w:t>
      </w:r>
      <w:r w:rsidR="004C1E6F">
        <w:rPr>
          <w:sz w:val="24"/>
          <w:szCs w:val="24"/>
        </w:rPr>
        <w:t xml:space="preserve"> программ в 4 квартале 2018</w:t>
      </w:r>
      <w:r w:rsidRPr="00AE1EC1">
        <w:rPr>
          <w:sz w:val="24"/>
          <w:szCs w:val="24"/>
        </w:rPr>
        <w:t xml:space="preserve"> года,  будет </w:t>
      </w:r>
      <w:r w:rsidRPr="00AE1EC1">
        <w:rPr>
          <w:sz w:val="24"/>
          <w:szCs w:val="24"/>
        </w:rPr>
        <w:lastRenderedPageBreak/>
        <w:t>разработана сводная комплексная программа социально-экономического развития  Дальнереченского муниципального района на период до 202</w:t>
      </w:r>
      <w:r w:rsidR="00823AD2" w:rsidRPr="00AE1EC1">
        <w:rPr>
          <w:sz w:val="24"/>
          <w:szCs w:val="24"/>
        </w:rPr>
        <w:t>2</w:t>
      </w:r>
      <w:r w:rsidR="006C30CD">
        <w:rPr>
          <w:sz w:val="24"/>
          <w:szCs w:val="24"/>
        </w:rPr>
        <w:t xml:space="preserve"> </w:t>
      </w:r>
      <w:r w:rsidRPr="00AE1EC1">
        <w:rPr>
          <w:sz w:val="24"/>
          <w:szCs w:val="24"/>
        </w:rPr>
        <w:t>г.</w:t>
      </w:r>
      <w:r w:rsidR="006953EA">
        <w:rPr>
          <w:sz w:val="24"/>
          <w:szCs w:val="24"/>
        </w:rPr>
        <w:t xml:space="preserve"> Утвержден прогноз социально-экономического развития Дальнереченского муниципального района на 2019-2022 годы.</w:t>
      </w:r>
    </w:p>
    <w:p w:rsidR="00EF4307" w:rsidRPr="00AE1EC1" w:rsidRDefault="00EF4307" w:rsidP="00EF4307">
      <w:pPr>
        <w:spacing w:before="100" w:beforeAutospacing="1" w:after="100" w:afterAutospacing="1"/>
        <w:rPr>
          <w:sz w:val="24"/>
          <w:szCs w:val="24"/>
        </w:rPr>
      </w:pPr>
      <w:r w:rsidRPr="00AE1EC1">
        <w:rPr>
          <w:sz w:val="24"/>
          <w:szCs w:val="24"/>
        </w:rPr>
        <w:t>Стратегия социально-экономического развития</w:t>
      </w:r>
    </w:p>
    <w:p w:rsidR="00EF4307" w:rsidRPr="00AE1EC1" w:rsidRDefault="00EF4307" w:rsidP="00386A78">
      <w:pPr>
        <w:spacing w:before="100" w:beforeAutospacing="1" w:after="100" w:afterAutospacing="1"/>
        <w:jc w:val="both"/>
        <w:rPr>
          <w:sz w:val="24"/>
          <w:szCs w:val="24"/>
        </w:rPr>
      </w:pPr>
      <w:r w:rsidRPr="00AE1EC1">
        <w:rPr>
          <w:sz w:val="24"/>
          <w:szCs w:val="24"/>
        </w:rPr>
        <w:t>Постановлением администрации Дальнереченского МР от 30.12.2014 г. № 448»а», во исполнение Федерального закона от 28.06.2014 г. № 172-ФЗ «О Стратегическом планировании в Российской Федерации», утвержден план подготовки документов для разработки Стратегии социально-экономического развития Дальнереченского МР.</w:t>
      </w:r>
    </w:p>
    <w:p w:rsidR="00EF4307" w:rsidRPr="002545A3" w:rsidRDefault="00EF4307" w:rsidP="00386A78">
      <w:pPr>
        <w:spacing w:before="100" w:beforeAutospacing="1" w:after="100" w:afterAutospacing="1"/>
        <w:jc w:val="both"/>
        <w:rPr>
          <w:sz w:val="24"/>
          <w:szCs w:val="24"/>
        </w:rPr>
      </w:pPr>
      <w:r w:rsidRPr="00AE1EC1">
        <w:rPr>
          <w:sz w:val="24"/>
          <w:szCs w:val="24"/>
        </w:rPr>
        <w:t>Подготовлено три нормативно-правовых акта для разработки документов стратегии развития Дальнереченского муницип</w:t>
      </w:r>
      <w:r w:rsidR="006953EA">
        <w:rPr>
          <w:sz w:val="24"/>
          <w:szCs w:val="24"/>
        </w:rPr>
        <w:t>ального района на период до 202</w:t>
      </w:r>
      <w:r w:rsidR="006C30CD">
        <w:rPr>
          <w:sz w:val="24"/>
          <w:szCs w:val="24"/>
        </w:rPr>
        <w:t>5</w:t>
      </w:r>
      <w:r w:rsidRPr="00AE1EC1">
        <w:rPr>
          <w:sz w:val="24"/>
          <w:szCs w:val="24"/>
        </w:rPr>
        <w:t xml:space="preserve"> года.</w:t>
      </w:r>
      <w:r w:rsidR="006C30CD">
        <w:rPr>
          <w:sz w:val="24"/>
          <w:szCs w:val="24"/>
        </w:rPr>
        <w:t xml:space="preserve"> Утвержден прогноз </w:t>
      </w:r>
      <w:r w:rsidR="006C30CD" w:rsidRPr="002545A3">
        <w:rPr>
          <w:sz w:val="24"/>
          <w:szCs w:val="24"/>
        </w:rPr>
        <w:t>социально-экономического развития на долгосрочный период до 2024 года.</w:t>
      </w:r>
    </w:p>
    <w:p w:rsidR="00EF4307" w:rsidRPr="002545A3" w:rsidRDefault="00EF4307" w:rsidP="00EF4307">
      <w:pPr>
        <w:spacing w:before="100" w:beforeAutospacing="1" w:after="100" w:afterAutospacing="1"/>
        <w:ind w:firstLine="360"/>
        <w:rPr>
          <w:sz w:val="24"/>
          <w:szCs w:val="24"/>
        </w:rPr>
      </w:pPr>
      <w:r w:rsidRPr="002545A3">
        <w:rPr>
          <w:b/>
          <w:sz w:val="24"/>
          <w:szCs w:val="24"/>
        </w:rPr>
        <w:t>2. Муниципальные программы</w:t>
      </w:r>
      <w:r w:rsidRPr="002545A3">
        <w:rPr>
          <w:sz w:val="24"/>
          <w:szCs w:val="24"/>
        </w:rPr>
        <w:t>.</w:t>
      </w:r>
    </w:p>
    <w:p w:rsidR="00EF4307" w:rsidRPr="002545A3" w:rsidRDefault="00EF4307" w:rsidP="006C30CD">
      <w:pPr>
        <w:jc w:val="both"/>
        <w:rPr>
          <w:sz w:val="24"/>
          <w:szCs w:val="24"/>
        </w:rPr>
      </w:pPr>
      <w:r w:rsidRPr="002545A3">
        <w:rPr>
          <w:sz w:val="24"/>
          <w:szCs w:val="24"/>
        </w:rPr>
        <w:t>В 201</w:t>
      </w:r>
      <w:r w:rsidR="00FD00A7" w:rsidRPr="002545A3">
        <w:rPr>
          <w:sz w:val="24"/>
          <w:szCs w:val="24"/>
        </w:rPr>
        <w:t>8</w:t>
      </w:r>
      <w:r w:rsidRPr="002545A3">
        <w:rPr>
          <w:sz w:val="24"/>
          <w:szCs w:val="24"/>
        </w:rPr>
        <w:t xml:space="preserve"> году бюджет Дальнереченского муниципального района </w:t>
      </w:r>
      <w:r w:rsidR="00870AA0" w:rsidRPr="002545A3">
        <w:rPr>
          <w:sz w:val="24"/>
          <w:szCs w:val="24"/>
        </w:rPr>
        <w:t>разработал 14</w:t>
      </w:r>
      <w:r w:rsidR="006C30CD" w:rsidRPr="002545A3">
        <w:rPr>
          <w:sz w:val="24"/>
          <w:szCs w:val="24"/>
        </w:rPr>
        <w:t xml:space="preserve"> муниципальных программ </w:t>
      </w:r>
      <w:r w:rsidR="00870AA0" w:rsidRPr="002545A3">
        <w:rPr>
          <w:sz w:val="24"/>
          <w:szCs w:val="24"/>
        </w:rPr>
        <w:t xml:space="preserve"> и </w:t>
      </w:r>
      <w:r w:rsidRPr="002545A3">
        <w:rPr>
          <w:sz w:val="24"/>
          <w:szCs w:val="24"/>
        </w:rPr>
        <w:t>включил расходы по 1</w:t>
      </w:r>
      <w:r w:rsidR="00870AA0" w:rsidRPr="002545A3">
        <w:rPr>
          <w:sz w:val="24"/>
          <w:szCs w:val="24"/>
        </w:rPr>
        <w:t>3</w:t>
      </w:r>
      <w:r w:rsidRPr="002545A3">
        <w:rPr>
          <w:sz w:val="24"/>
          <w:szCs w:val="24"/>
        </w:rPr>
        <w:t xml:space="preserve"> муниципальным программам. </w:t>
      </w:r>
    </w:p>
    <w:p w:rsidR="00186380" w:rsidRPr="002545A3" w:rsidRDefault="00186380" w:rsidP="006C30CD">
      <w:pPr>
        <w:jc w:val="both"/>
        <w:outlineLvl w:val="0"/>
        <w:rPr>
          <w:sz w:val="24"/>
          <w:szCs w:val="24"/>
        </w:rPr>
      </w:pPr>
    </w:p>
    <w:p w:rsidR="00EF4307" w:rsidRPr="002545A3" w:rsidRDefault="00EF4307" w:rsidP="006C30CD">
      <w:pPr>
        <w:spacing w:before="100" w:beforeAutospacing="1" w:after="100" w:afterAutospacing="1"/>
        <w:jc w:val="both"/>
        <w:rPr>
          <w:sz w:val="24"/>
          <w:szCs w:val="24"/>
        </w:rPr>
      </w:pPr>
      <w:r w:rsidRPr="002545A3">
        <w:rPr>
          <w:sz w:val="24"/>
          <w:szCs w:val="24"/>
        </w:rPr>
        <w:t>Наибольшую долю средств за счет всех источников финансирования планируется направить на развитие образования</w:t>
      </w:r>
      <w:r w:rsidR="00AD20A5" w:rsidRPr="002545A3">
        <w:rPr>
          <w:sz w:val="24"/>
          <w:szCs w:val="24"/>
        </w:rPr>
        <w:t>, в сфере ЖКХ</w:t>
      </w:r>
      <w:r w:rsidRPr="002545A3">
        <w:rPr>
          <w:sz w:val="24"/>
          <w:szCs w:val="24"/>
        </w:rPr>
        <w:t>.</w:t>
      </w:r>
    </w:p>
    <w:p w:rsidR="00EF4307" w:rsidRPr="00AE1EC1" w:rsidRDefault="00EF4307" w:rsidP="006C30CD">
      <w:pPr>
        <w:spacing w:before="100" w:beforeAutospacing="1" w:after="100" w:afterAutospacing="1"/>
        <w:jc w:val="both"/>
        <w:rPr>
          <w:sz w:val="24"/>
          <w:szCs w:val="24"/>
        </w:rPr>
      </w:pPr>
      <w:r w:rsidRPr="002545A3">
        <w:rPr>
          <w:sz w:val="24"/>
          <w:szCs w:val="24"/>
        </w:rPr>
        <w:t>С 2015 года все муниципальные программы приведены в соответствие с государственными программами Приморского края.</w:t>
      </w:r>
    </w:p>
    <w:p w:rsidR="00A64906" w:rsidRPr="00AE1EC1" w:rsidRDefault="00A64906" w:rsidP="00EF4307">
      <w:pPr>
        <w:jc w:val="both"/>
        <w:outlineLvl w:val="0"/>
      </w:pPr>
    </w:p>
    <w:p w:rsidR="00186380" w:rsidRPr="00AE1EC1" w:rsidRDefault="00186380" w:rsidP="004D50E5">
      <w:pPr>
        <w:jc w:val="center"/>
        <w:outlineLvl w:val="0"/>
      </w:pPr>
    </w:p>
    <w:p w:rsidR="00186380" w:rsidRPr="00AE1EC1" w:rsidRDefault="00186380" w:rsidP="004D50E5">
      <w:pPr>
        <w:jc w:val="center"/>
        <w:outlineLvl w:val="0"/>
      </w:pPr>
    </w:p>
    <w:p w:rsidR="007B0D00" w:rsidRPr="00AE1EC1" w:rsidRDefault="007B0D00" w:rsidP="004D50E5">
      <w:pPr>
        <w:jc w:val="center"/>
        <w:outlineLvl w:val="0"/>
      </w:pPr>
    </w:p>
    <w:p w:rsidR="007B0D00" w:rsidRPr="00AE1EC1" w:rsidRDefault="007B0D00" w:rsidP="004D50E5">
      <w:pPr>
        <w:jc w:val="center"/>
        <w:outlineLvl w:val="0"/>
      </w:pPr>
    </w:p>
    <w:p w:rsidR="007B0D00" w:rsidRPr="00AE1EC1" w:rsidRDefault="007B0D00" w:rsidP="004D50E5">
      <w:pPr>
        <w:jc w:val="center"/>
        <w:outlineLvl w:val="0"/>
      </w:pPr>
    </w:p>
    <w:p w:rsidR="007D18AC" w:rsidRPr="00AE1EC1" w:rsidRDefault="007D18AC" w:rsidP="004D50E5">
      <w:pPr>
        <w:jc w:val="center"/>
        <w:outlineLvl w:val="0"/>
      </w:pPr>
    </w:p>
    <w:p w:rsidR="007D18AC" w:rsidRPr="00AE1EC1" w:rsidRDefault="007D18AC" w:rsidP="004D50E5">
      <w:pPr>
        <w:jc w:val="center"/>
        <w:outlineLvl w:val="0"/>
      </w:pPr>
    </w:p>
    <w:p w:rsidR="007D18AC" w:rsidRPr="00AE1EC1" w:rsidRDefault="007D18AC" w:rsidP="004D50E5">
      <w:pPr>
        <w:jc w:val="center"/>
        <w:outlineLvl w:val="0"/>
      </w:pPr>
    </w:p>
    <w:p w:rsidR="007D18AC" w:rsidRPr="00AE1EC1" w:rsidRDefault="007D18AC" w:rsidP="004D50E5">
      <w:pPr>
        <w:jc w:val="center"/>
        <w:outlineLvl w:val="0"/>
      </w:pPr>
    </w:p>
    <w:p w:rsidR="007D18AC" w:rsidRPr="00AE1EC1" w:rsidRDefault="007D18AC" w:rsidP="004D50E5">
      <w:pPr>
        <w:jc w:val="center"/>
        <w:outlineLvl w:val="0"/>
      </w:pPr>
    </w:p>
    <w:p w:rsidR="007D18AC" w:rsidRPr="00AE1EC1" w:rsidRDefault="007D18AC" w:rsidP="004D50E5">
      <w:pPr>
        <w:jc w:val="center"/>
        <w:outlineLvl w:val="0"/>
      </w:pPr>
    </w:p>
    <w:p w:rsidR="007D18AC" w:rsidRPr="00AE1EC1" w:rsidRDefault="007D18AC" w:rsidP="004D50E5">
      <w:pPr>
        <w:jc w:val="center"/>
        <w:outlineLvl w:val="0"/>
      </w:pPr>
    </w:p>
    <w:p w:rsidR="007D18AC" w:rsidRPr="00AE1EC1" w:rsidRDefault="007D18AC" w:rsidP="004D50E5">
      <w:pPr>
        <w:jc w:val="center"/>
        <w:outlineLvl w:val="0"/>
      </w:pPr>
    </w:p>
    <w:p w:rsidR="007D18AC" w:rsidRPr="00AE1EC1" w:rsidRDefault="007D18AC" w:rsidP="004D50E5">
      <w:pPr>
        <w:jc w:val="center"/>
        <w:outlineLvl w:val="0"/>
      </w:pPr>
    </w:p>
    <w:p w:rsidR="007D18AC" w:rsidRPr="00AE1EC1" w:rsidRDefault="007D18AC" w:rsidP="004D50E5">
      <w:pPr>
        <w:jc w:val="center"/>
        <w:outlineLvl w:val="0"/>
      </w:pPr>
    </w:p>
    <w:p w:rsidR="007D18AC" w:rsidRPr="00AE1EC1" w:rsidRDefault="007D18AC" w:rsidP="004D50E5">
      <w:pPr>
        <w:jc w:val="center"/>
        <w:outlineLvl w:val="0"/>
      </w:pPr>
    </w:p>
    <w:p w:rsidR="007D18AC" w:rsidRPr="00AE1EC1" w:rsidRDefault="007D18AC" w:rsidP="004D50E5">
      <w:pPr>
        <w:jc w:val="center"/>
        <w:outlineLvl w:val="0"/>
      </w:pPr>
    </w:p>
    <w:p w:rsidR="007D18AC" w:rsidRDefault="007D18AC" w:rsidP="004D50E5">
      <w:pPr>
        <w:jc w:val="center"/>
        <w:outlineLvl w:val="0"/>
      </w:pPr>
    </w:p>
    <w:p w:rsidR="00A97BB5" w:rsidRDefault="00A97BB5" w:rsidP="004D50E5">
      <w:pPr>
        <w:jc w:val="center"/>
        <w:outlineLvl w:val="0"/>
      </w:pPr>
    </w:p>
    <w:p w:rsidR="00A97BB5" w:rsidRPr="00AE1EC1" w:rsidRDefault="00A97BB5" w:rsidP="004D50E5">
      <w:pPr>
        <w:jc w:val="center"/>
        <w:outlineLvl w:val="0"/>
      </w:pPr>
    </w:p>
    <w:p w:rsidR="007D18AC" w:rsidRPr="00AE1EC1" w:rsidRDefault="007D18AC" w:rsidP="006C30CD">
      <w:pPr>
        <w:rPr>
          <w:b/>
          <w:i/>
          <w:sz w:val="32"/>
          <w:szCs w:val="32"/>
        </w:rPr>
      </w:pPr>
    </w:p>
    <w:p w:rsidR="007D18AC" w:rsidRPr="00AE1EC1" w:rsidRDefault="007D18AC" w:rsidP="0019296E">
      <w:pPr>
        <w:jc w:val="center"/>
        <w:rPr>
          <w:b/>
          <w:i/>
          <w:sz w:val="32"/>
          <w:szCs w:val="32"/>
        </w:rPr>
      </w:pPr>
    </w:p>
    <w:p w:rsidR="004B61CF" w:rsidRPr="00AE1EC1" w:rsidRDefault="00D07ECC" w:rsidP="0019296E">
      <w:pPr>
        <w:jc w:val="center"/>
        <w:rPr>
          <w:b/>
          <w:i/>
          <w:sz w:val="32"/>
          <w:szCs w:val="32"/>
        </w:rPr>
      </w:pPr>
      <w:r w:rsidRPr="00AE1EC1">
        <w:rPr>
          <w:b/>
          <w:i/>
          <w:sz w:val="32"/>
          <w:szCs w:val="32"/>
        </w:rPr>
        <w:lastRenderedPageBreak/>
        <w:t xml:space="preserve">Пояснительная записка </w:t>
      </w:r>
    </w:p>
    <w:p w:rsidR="004B61CF" w:rsidRPr="00AE1EC1" w:rsidRDefault="00D07ECC" w:rsidP="0019296E">
      <w:pPr>
        <w:jc w:val="center"/>
        <w:rPr>
          <w:b/>
          <w:i/>
          <w:sz w:val="32"/>
          <w:szCs w:val="32"/>
        </w:rPr>
      </w:pPr>
      <w:r w:rsidRPr="00AE1EC1">
        <w:rPr>
          <w:b/>
          <w:i/>
          <w:sz w:val="32"/>
          <w:szCs w:val="32"/>
        </w:rPr>
        <w:t xml:space="preserve">к анализу социально-экономического развития </w:t>
      </w:r>
    </w:p>
    <w:p w:rsidR="004B61CF" w:rsidRPr="00AE1EC1" w:rsidRDefault="00D07ECC" w:rsidP="0019296E">
      <w:pPr>
        <w:jc w:val="center"/>
        <w:rPr>
          <w:b/>
          <w:i/>
          <w:sz w:val="32"/>
          <w:szCs w:val="32"/>
        </w:rPr>
      </w:pPr>
      <w:r w:rsidRPr="00AE1EC1">
        <w:rPr>
          <w:b/>
          <w:i/>
          <w:sz w:val="32"/>
          <w:szCs w:val="32"/>
        </w:rPr>
        <w:t xml:space="preserve">Дальнереченского муниципального района </w:t>
      </w:r>
    </w:p>
    <w:p w:rsidR="004D50E5" w:rsidRPr="002545A3" w:rsidRDefault="00D07ECC" w:rsidP="002545A3">
      <w:pPr>
        <w:jc w:val="center"/>
        <w:rPr>
          <w:b/>
          <w:i/>
          <w:sz w:val="32"/>
          <w:szCs w:val="32"/>
        </w:rPr>
      </w:pPr>
      <w:r w:rsidRPr="00AE1EC1">
        <w:rPr>
          <w:b/>
          <w:i/>
          <w:sz w:val="32"/>
          <w:szCs w:val="32"/>
        </w:rPr>
        <w:t xml:space="preserve">за </w:t>
      </w:r>
      <w:r w:rsidR="008B335F" w:rsidRPr="00AE1EC1">
        <w:rPr>
          <w:b/>
          <w:i/>
          <w:sz w:val="32"/>
          <w:szCs w:val="32"/>
        </w:rPr>
        <w:t>9</w:t>
      </w:r>
      <w:r w:rsidR="00F96DF1" w:rsidRPr="00AE1EC1">
        <w:rPr>
          <w:b/>
          <w:i/>
          <w:sz w:val="32"/>
          <w:szCs w:val="32"/>
        </w:rPr>
        <w:t xml:space="preserve"> месяцев</w:t>
      </w:r>
      <w:r w:rsidRPr="00AE1EC1">
        <w:rPr>
          <w:b/>
          <w:i/>
          <w:sz w:val="32"/>
          <w:szCs w:val="32"/>
        </w:rPr>
        <w:t xml:space="preserve"> 20</w:t>
      </w:r>
      <w:r w:rsidR="0012419B" w:rsidRPr="00AE1EC1">
        <w:rPr>
          <w:b/>
          <w:i/>
          <w:sz w:val="32"/>
          <w:szCs w:val="32"/>
        </w:rPr>
        <w:t>1</w:t>
      </w:r>
      <w:r w:rsidR="00281D99">
        <w:rPr>
          <w:b/>
          <w:i/>
          <w:sz w:val="32"/>
          <w:szCs w:val="32"/>
        </w:rPr>
        <w:t>8</w:t>
      </w:r>
      <w:r w:rsidRPr="00AE1EC1">
        <w:rPr>
          <w:b/>
          <w:i/>
          <w:sz w:val="32"/>
          <w:szCs w:val="32"/>
        </w:rPr>
        <w:t xml:space="preserve"> года.</w:t>
      </w:r>
    </w:p>
    <w:p w:rsidR="0013146A" w:rsidRPr="00AE1EC1" w:rsidRDefault="0013146A" w:rsidP="00EC22D3">
      <w:pPr>
        <w:outlineLvl w:val="0"/>
      </w:pPr>
    </w:p>
    <w:p w:rsidR="006A4A78" w:rsidRPr="00AE1EC1" w:rsidRDefault="006A4A78" w:rsidP="004D50E5">
      <w:pPr>
        <w:numPr>
          <w:ilvl w:val="0"/>
          <w:numId w:val="5"/>
        </w:numPr>
        <w:jc w:val="center"/>
        <w:outlineLvl w:val="0"/>
        <w:rPr>
          <w:b/>
          <w:i/>
          <w:sz w:val="32"/>
          <w:szCs w:val="32"/>
        </w:rPr>
      </w:pPr>
      <w:bookmarkStart w:id="0" w:name="_Toc229887713"/>
      <w:r w:rsidRPr="00AE1EC1">
        <w:rPr>
          <w:b/>
          <w:i/>
          <w:sz w:val="32"/>
          <w:szCs w:val="32"/>
        </w:rPr>
        <w:t>Анализ развития реального сектора экономики:</w:t>
      </w:r>
      <w:bookmarkEnd w:id="0"/>
    </w:p>
    <w:p w:rsidR="006A4A78" w:rsidRPr="00AE1EC1" w:rsidRDefault="006A4A78" w:rsidP="00186380">
      <w:pPr>
        <w:ind w:firstLine="720"/>
        <w:jc w:val="both"/>
      </w:pPr>
    </w:p>
    <w:p w:rsidR="006A4A78" w:rsidRPr="00AE1EC1" w:rsidRDefault="006A4A78" w:rsidP="00EC22D3">
      <w:pPr>
        <w:numPr>
          <w:ilvl w:val="1"/>
          <w:numId w:val="3"/>
        </w:numPr>
        <w:tabs>
          <w:tab w:val="num" w:pos="360"/>
        </w:tabs>
        <w:ind w:left="0" w:firstLine="0"/>
        <w:jc w:val="center"/>
        <w:outlineLvl w:val="1"/>
        <w:rPr>
          <w:b/>
          <w:i/>
          <w:sz w:val="32"/>
          <w:szCs w:val="32"/>
        </w:rPr>
      </w:pPr>
      <w:bookmarkStart w:id="1" w:name="_Toc229887714"/>
      <w:r w:rsidRPr="00AE1EC1">
        <w:rPr>
          <w:b/>
          <w:i/>
          <w:sz w:val="32"/>
          <w:szCs w:val="32"/>
        </w:rPr>
        <w:t>Позитивные тенденции;</w:t>
      </w:r>
      <w:bookmarkEnd w:id="1"/>
    </w:p>
    <w:p w:rsidR="00D2093E" w:rsidRPr="00AE1EC1" w:rsidRDefault="00D2093E" w:rsidP="00200F06">
      <w:pPr>
        <w:ind w:firstLine="708"/>
        <w:jc w:val="both"/>
      </w:pPr>
    </w:p>
    <w:p w:rsidR="00B04624" w:rsidRPr="002545A3" w:rsidRDefault="00ED44C8" w:rsidP="000C7603">
      <w:pPr>
        <w:pStyle w:val="22"/>
        <w:numPr>
          <w:ilvl w:val="0"/>
          <w:numId w:val="38"/>
        </w:numPr>
        <w:tabs>
          <w:tab w:val="clear" w:pos="721"/>
          <w:tab w:val="num" w:pos="0"/>
        </w:tabs>
        <w:spacing w:after="0" w:line="240" w:lineRule="auto"/>
        <w:ind w:hanging="181"/>
        <w:jc w:val="both"/>
        <w:rPr>
          <w:sz w:val="24"/>
          <w:szCs w:val="24"/>
        </w:rPr>
      </w:pPr>
      <w:r w:rsidRPr="002545A3">
        <w:rPr>
          <w:sz w:val="24"/>
          <w:szCs w:val="24"/>
        </w:rPr>
        <w:t xml:space="preserve">Рост </w:t>
      </w:r>
      <w:r w:rsidR="006E6794" w:rsidRPr="002545A3">
        <w:rPr>
          <w:sz w:val="24"/>
          <w:szCs w:val="24"/>
        </w:rPr>
        <w:t xml:space="preserve">среднемесячной  заработной платы </w:t>
      </w:r>
      <w:r w:rsidR="000C7603" w:rsidRPr="002545A3">
        <w:rPr>
          <w:sz w:val="24"/>
          <w:szCs w:val="24"/>
        </w:rPr>
        <w:t xml:space="preserve">по крупным и средним организациям </w:t>
      </w:r>
      <w:r w:rsidR="006E6794" w:rsidRPr="002545A3">
        <w:rPr>
          <w:sz w:val="24"/>
          <w:szCs w:val="24"/>
        </w:rPr>
        <w:t>к уровню 201</w:t>
      </w:r>
      <w:r w:rsidR="00281D99" w:rsidRPr="002545A3">
        <w:rPr>
          <w:sz w:val="24"/>
          <w:szCs w:val="24"/>
        </w:rPr>
        <w:t>7</w:t>
      </w:r>
      <w:r w:rsidR="000C7603" w:rsidRPr="002545A3">
        <w:rPr>
          <w:sz w:val="24"/>
          <w:szCs w:val="24"/>
        </w:rPr>
        <w:t xml:space="preserve"> года – </w:t>
      </w:r>
      <w:r w:rsidR="00281D99" w:rsidRPr="002545A3">
        <w:rPr>
          <w:sz w:val="24"/>
          <w:szCs w:val="24"/>
        </w:rPr>
        <w:t>14,6</w:t>
      </w:r>
      <w:r w:rsidR="006E6794" w:rsidRPr="002545A3">
        <w:rPr>
          <w:sz w:val="24"/>
          <w:szCs w:val="24"/>
        </w:rPr>
        <w:t>%</w:t>
      </w:r>
      <w:r w:rsidR="00B04624" w:rsidRPr="002545A3">
        <w:rPr>
          <w:sz w:val="24"/>
          <w:szCs w:val="24"/>
        </w:rPr>
        <w:t>;</w:t>
      </w:r>
    </w:p>
    <w:p w:rsidR="00352192" w:rsidRPr="002545A3" w:rsidRDefault="00B04624" w:rsidP="00281D99">
      <w:pPr>
        <w:pStyle w:val="22"/>
        <w:numPr>
          <w:ilvl w:val="0"/>
          <w:numId w:val="38"/>
        </w:numPr>
        <w:tabs>
          <w:tab w:val="clear" w:pos="721"/>
          <w:tab w:val="num" w:pos="0"/>
        </w:tabs>
        <w:spacing w:after="0" w:line="240" w:lineRule="auto"/>
        <w:ind w:hanging="181"/>
        <w:jc w:val="both"/>
        <w:rPr>
          <w:sz w:val="24"/>
          <w:szCs w:val="24"/>
        </w:rPr>
      </w:pPr>
      <w:r w:rsidRPr="002545A3">
        <w:rPr>
          <w:sz w:val="24"/>
          <w:szCs w:val="24"/>
        </w:rPr>
        <w:t>Снижение численности зар</w:t>
      </w:r>
      <w:r w:rsidR="004D0F77" w:rsidRPr="002545A3">
        <w:rPr>
          <w:sz w:val="24"/>
          <w:szCs w:val="24"/>
        </w:rPr>
        <w:t>егистрированных безработных – 20</w:t>
      </w:r>
      <w:r w:rsidRPr="002545A3">
        <w:rPr>
          <w:sz w:val="24"/>
          <w:szCs w:val="24"/>
        </w:rPr>
        <w:t>,3%</w:t>
      </w:r>
      <w:r w:rsidR="00554243" w:rsidRPr="002545A3">
        <w:rPr>
          <w:sz w:val="24"/>
          <w:szCs w:val="24"/>
        </w:rPr>
        <w:t>;</w:t>
      </w:r>
    </w:p>
    <w:p w:rsidR="004D0F77" w:rsidRPr="002545A3" w:rsidRDefault="004D0F77" w:rsidP="00352192">
      <w:pPr>
        <w:numPr>
          <w:ilvl w:val="0"/>
          <w:numId w:val="38"/>
        </w:numPr>
        <w:ind w:hanging="181"/>
        <w:jc w:val="both"/>
        <w:rPr>
          <w:sz w:val="24"/>
          <w:szCs w:val="24"/>
        </w:rPr>
      </w:pPr>
      <w:r w:rsidRPr="002545A3">
        <w:rPr>
          <w:sz w:val="24"/>
          <w:szCs w:val="24"/>
        </w:rPr>
        <w:t xml:space="preserve"> Увеличение производства продуктов животноводства – 0,7%;</w:t>
      </w:r>
    </w:p>
    <w:p w:rsidR="004D0F77" w:rsidRPr="002545A3" w:rsidRDefault="004D0F77" w:rsidP="00352192">
      <w:pPr>
        <w:numPr>
          <w:ilvl w:val="0"/>
          <w:numId w:val="38"/>
        </w:numPr>
        <w:ind w:hanging="181"/>
        <w:jc w:val="both"/>
        <w:rPr>
          <w:sz w:val="24"/>
          <w:szCs w:val="24"/>
        </w:rPr>
      </w:pPr>
      <w:r w:rsidRPr="002545A3">
        <w:rPr>
          <w:sz w:val="24"/>
          <w:szCs w:val="24"/>
        </w:rPr>
        <w:t xml:space="preserve"> Увеличение поголовья скота в хозяйствах – 8,6%</w:t>
      </w:r>
      <w:r w:rsidR="00CC1941" w:rsidRPr="002545A3">
        <w:rPr>
          <w:sz w:val="24"/>
          <w:szCs w:val="24"/>
        </w:rPr>
        <w:t>;</w:t>
      </w:r>
    </w:p>
    <w:p w:rsidR="00737AA2" w:rsidRPr="002545A3" w:rsidRDefault="00737AA2" w:rsidP="000C7603">
      <w:pPr>
        <w:pStyle w:val="22"/>
        <w:numPr>
          <w:ilvl w:val="0"/>
          <w:numId w:val="38"/>
        </w:numPr>
        <w:tabs>
          <w:tab w:val="clear" w:pos="721"/>
          <w:tab w:val="num" w:pos="0"/>
        </w:tabs>
        <w:spacing w:after="0" w:line="240" w:lineRule="auto"/>
        <w:ind w:hanging="181"/>
        <w:jc w:val="both"/>
        <w:rPr>
          <w:sz w:val="24"/>
          <w:szCs w:val="24"/>
        </w:rPr>
      </w:pPr>
      <w:r w:rsidRPr="002545A3">
        <w:rPr>
          <w:sz w:val="24"/>
          <w:szCs w:val="24"/>
        </w:rPr>
        <w:t xml:space="preserve">Увеличение объема отгруженных товаров собственного производства </w:t>
      </w:r>
      <w:r w:rsidR="00CC1941" w:rsidRPr="002545A3">
        <w:rPr>
          <w:sz w:val="24"/>
          <w:szCs w:val="24"/>
        </w:rPr>
        <w:t>(без МСП)</w:t>
      </w:r>
      <w:r w:rsidRPr="002545A3">
        <w:rPr>
          <w:sz w:val="24"/>
          <w:szCs w:val="24"/>
        </w:rPr>
        <w:t>– 8,1%</w:t>
      </w:r>
      <w:r w:rsidR="00CC1941" w:rsidRPr="002545A3">
        <w:rPr>
          <w:sz w:val="24"/>
          <w:szCs w:val="24"/>
        </w:rPr>
        <w:t>;</w:t>
      </w:r>
    </w:p>
    <w:p w:rsidR="005F0452" w:rsidRPr="002545A3" w:rsidRDefault="005F0452" w:rsidP="000C7603">
      <w:pPr>
        <w:pStyle w:val="22"/>
        <w:numPr>
          <w:ilvl w:val="0"/>
          <w:numId w:val="38"/>
        </w:numPr>
        <w:tabs>
          <w:tab w:val="clear" w:pos="721"/>
          <w:tab w:val="num" w:pos="0"/>
        </w:tabs>
        <w:spacing w:after="0" w:line="240" w:lineRule="auto"/>
        <w:ind w:hanging="181"/>
        <w:jc w:val="both"/>
        <w:rPr>
          <w:sz w:val="24"/>
          <w:szCs w:val="24"/>
        </w:rPr>
      </w:pPr>
      <w:r w:rsidRPr="002545A3">
        <w:rPr>
          <w:sz w:val="24"/>
          <w:szCs w:val="24"/>
        </w:rPr>
        <w:t>Производство промышленной продукции тепловой энергии (пара и горячей воды) – 4,4%</w:t>
      </w:r>
    </w:p>
    <w:p w:rsidR="006E6794" w:rsidRPr="002545A3" w:rsidRDefault="006E6794" w:rsidP="00554243">
      <w:pPr>
        <w:pStyle w:val="22"/>
        <w:spacing w:after="0" w:line="240" w:lineRule="auto"/>
        <w:ind w:left="180"/>
        <w:jc w:val="both"/>
        <w:rPr>
          <w:sz w:val="24"/>
          <w:szCs w:val="24"/>
        </w:rPr>
      </w:pPr>
    </w:p>
    <w:p w:rsidR="001E0C04" w:rsidRPr="002545A3" w:rsidRDefault="001E0C04" w:rsidP="000C7603">
      <w:pPr>
        <w:pStyle w:val="22"/>
        <w:tabs>
          <w:tab w:val="num" w:pos="0"/>
        </w:tabs>
        <w:spacing w:after="0" w:line="240" w:lineRule="auto"/>
        <w:ind w:left="1" w:hanging="181"/>
        <w:jc w:val="both"/>
        <w:rPr>
          <w:sz w:val="24"/>
          <w:szCs w:val="24"/>
        </w:rPr>
      </w:pPr>
    </w:p>
    <w:p w:rsidR="006A4A78" w:rsidRPr="002545A3" w:rsidRDefault="006A4A78" w:rsidP="000C7603">
      <w:pPr>
        <w:numPr>
          <w:ilvl w:val="1"/>
          <w:numId w:val="3"/>
        </w:numPr>
        <w:tabs>
          <w:tab w:val="num" w:pos="0"/>
          <w:tab w:val="num" w:pos="360"/>
        </w:tabs>
        <w:ind w:left="0" w:hanging="181"/>
        <w:jc w:val="center"/>
        <w:outlineLvl w:val="1"/>
        <w:rPr>
          <w:b/>
          <w:i/>
          <w:sz w:val="32"/>
          <w:szCs w:val="32"/>
        </w:rPr>
      </w:pPr>
      <w:bookmarkStart w:id="2" w:name="_Toc229887715"/>
      <w:r w:rsidRPr="002545A3">
        <w:rPr>
          <w:b/>
          <w:i/>
          <w:sz w:val="32"/>
          <w:szCs w:val="32"/>
        </w:rPr>
        <w:t>Негативные тенденции;</w:t>
      </w:r>
      <w:bookmarkEnd w:id="2"/>
    </w:p>
    <w:p w:rsidR="000C7603" w:rsidRPr="002545A3" w:rsidRDefault="000C7603" w:rsidP="004E6376">
      <w:pPr>
        <w:tabs>
          <w:tab w:val="num" w:pos="4032"/>
        </w:tabs>
        <w:ind w:left="-181"/>
        <w:jc w:val="center"/>
        <w:outlineLvl w:val="1"/>
        <w:rPr>
          <w:b/>
          <w:i/>
          <w:sz w:val="24"/>
          <w:szCs w:val="24"/>
        </w:rPr>
      </w:pPr>
    </w:p>
    <w:p w:rsidR="00CE7174" w:rsidRPr="002545A3" w:rsidRDefault="00CE7174" w:rsidP="000C7603">
      <w:pPr>
        <w:pStyle w:val="22"/>
        <w:numPr>
          <w:ilvl w:val="0"/>
          <w:numId w:val="45"/>
        </w:numPr>
        <w:tabs>
          <w:tab w:val="clear" w:pos="720"/>
          <w:tab w:val="num" w:pos="0"/>
        </w:tabs>
        <w:spacing w:after="0" w:line="240" w:lineRule="auto"/>
        <w:ind w:hanging="181"/>
        <w:jc w:val="both"/>
        <w:rPr>
          <w:sz w:val="24"/>
          <w:szCs w:val="24"/>
        </w:rPr>
      </w:pPr>
      <w:r w:rsidRPr="002545A3">
        <w:rPr>
          <w:sz w:val="24"/>
          <w:szCs w:val="24"/>
        </w:rPr>
        <w:t xml:space="preserve">Численность работающих на </w:t>
      </w:r>
      <w:r w:rsidR="003C363A" w:rsidRPr="002545A3">
        <w:rPr>
          <w:sz w:val="24"/>
          <w:szCs w:val="24"/>
        </w:rPr>
        <w:t xml:space="preserve">крупных и средних </w:t>
      </w:r>
      <w:r w:rsidRPr="002545A3">
        <w:rPr>
          <w:sz w:val="24"/>
          <w:szCs w:val="24"/>
        </w:rPr>
        <w:t xml:space="preserve">предприятиях и организациях – </w:t>
      </w:r>
      <w:r w:rsidR="00375B86" w:rsidRPr="002545A3">
        <w:rPr>
          <w:sz w:val="24"/>
          <w:szCs w:val="24"/>
        </w:rPr>
        <w:t>3,8</w:t>
      </w:r>
      <w:r w:rsidRPr="002545A3">
        <w:rPr>
          <w:sz w:val="24"/>
          <w:szCs w:val="24"/>
        </w:rPr>
        <w:t>%;    </w:t>
      </w:r>
    </w:p>
    <w:p w:rsidR="00BE5CD1" w:rsidRPr="002545A3" w:rsidRDefault="000C7603" w:rsidP="004D0F77">
      <w:pPr>
        <w:pStyle w:val="22"/>
        <w:numPr>
          <w:ilvl w:val="0"/>
          <w:numId w:val="45"/>
        </w:numPr>
        <w:tabs>
          <w:tab w:val="clear" w:pos="720"/>
          <w:tab w:val="num" w:pos="0"/>
        </w:tabs>
        <w:spacing w:after="0" w:line="240" w:lineRule="auto"/>
        <w:ind w:hanging="181"/>
        <w:jc w:val="both"/>
        <w:rPr>
          <w:sz w:val="24"/>
          <w:szCs w:val="24"/>
        </w:rPr>
      </w:pPr>
      <w:r w:rsidRPr="002545A3">
        <w:rPr>
          <w:sz w:val="24"/>
          <w:szCs w:val="24"/>
        </w:rPr>
        <w:t xml:space="preserve">Снижение объема платных услуг населению  - </w:t>
      </w:r>
      <w:r w:rsidR="00375B86" w:rsidRPr="002545A3">
        <w:rPr>
          <w:sz w:val="24"/>
          <w:szCs w:val="24"/>
        </w:rPr>
        <w:t>4,7</w:t>
      </w:r>
      <w:r w:rsidR="00BE5CD1" w:rsidRPr="002545A3">
        <w:rPr>
          <w:sz w:val="24"/>
          <w:szCs w:val="24"/>
        </w:rPr>
        <w:t>%;</w:t>
      </w:r>
    </w:p>
    <w:p w:rsidR="008430B1" w:rsidRPr="002545A3" w:rsidRDefault="008430B1" w:rsidP="00BE5CD1">
      <w:pPr>
        <w:pStyle w:val="22"/>
        <w:numPr>
          <w:ilvl w:val="0"/>
          <w:numId w:val="45"/>
        </w:numPr>
        <w:spacing w:after="0" w:line="240" w:lineRule="auto"/>
        <w:ind w:hanging="180"/>
        <w:jc w:val="both"/>
        <w:rPr>
          <w:sz w:val="24"/>
          <w:szCs w:val="24"/>
        </w:rPr>
      </w:pPr>
      <w:r w:rsidRPr="002545A3">
        <w:rPr>
          <w:sz w:val="24"/>
          <w:szCs w:val="24"/>
        </w:rPr>
        <w:t>Снижение пассажирооборота – 9,2%</w:t>
      </w:r>
      <w:r w:rsidR="00CC1941" w:rsidRPr="002545A3">
        <w:rPr>
          <w:sz w:val="24"/>
          <w:szCs w:val="24"/>
        </w:rPr>
        <w:t>;</w:t>
      </w:r>
    </w:p>
    <w:p w:rsidR="008430B1" w:rsidRPr="002545A3" w:rsidRDefault="008430B1" w:rsidP="00BE5CD1">
      <w:pPr>
        <w:pStyle w:val="22"/>
        <w:numPr>
          <w:ilvl w:val="0"/>
          <w:numId w:val="45"/>
        </w:numPr>
        <w:spacing w:after="0" w:line="240" w:lineRule="auto"/>
        <w:ind w:hanging="180"/>
        <w:jc w:val="both"/>
        <w:rPr>
          <w:sz w:val="24"/>
          <w:szCs w:val="24"/>
        </w:rPr>
      </w:pPr>
      <w:r w:rsidRPr="002545A3">
        <w:rPr>
          <w:sz w:val="24"/>
          <w:szCs w:val="24"/>
        </w:rPr>
        <w:t xml:space="preserve"> Перевозки грузов автомобильным транспортом снижение  – 31,0%</w:t>
      </w:r>
      <w:r w:rsidR="00CC1941" w:rsidRPr="002545A3">
        <w:rPr>
          <w:sz w:val="24"/>
          <w:szCs w:val="24"/>
        </w:rPr>
        <w:t>;</w:t>
      </w:r>
    </w:p>
    <w:p w:rsidR="00EF0CE8" w:rsidRPr="002545A3" w:rsidRDefault="00EF0CE8" w:rsidP="00EF0CE8">
      <w:pPr>
        <w:numPr>
          <w:ilvl w:val="0"/>
          <w:numId w:val="38"/>
        </w:numPr>
        <w:ind w:hanging="181"/>
        <w:jc w:val="both"/>
        <w:rPr>
          <w:sz w:val="24"/>
          <w:szCs w:val="24"/>
        </w:rPr>
      </w:pPr>
      <w:r w:rsidRPr="002545A3">
        <w:rPr>
          <w:sz w:val="24"/>
          <w:szCs w:val="24"/>
        </w:rPr>
        <w:t xml:space="preserve"> </w:t>
      </w:r>
      <w:r w:rsidR="00CC1941" w:rsidRPr="002545A3">
        <w:rPr>
          <w:sz w:val="24"/>
          <w:szCs w:val="24"/>
        </w:rPr>
        <w:t>Снижение о</w:t>
      </w:r>
      <w:r w:rsidRPr="002545A3">
        <w:rPr>
          <w:sz w:val="24"/>
          <w:szCs w:val="24"/>
        </w:rPr>
        <w:t>борот</w:t>
      </w:r>
      <w:r w:rsidR="00CC1941" w:rsidRPr="002545A3">
        <w:rPr>
          <w:sz w:val="24"/>
          <w:szCs w:val="24"/>
        </w:rPr>
        <w:t>а</w:t>
      </w:r>
      <w:r w:rsidRPr="002545A3">
        <w:rPr>
          <w:sz w:val="24"/>
          <w:szCs w:val="24"/>
        </w:rPr>
        <w:t xml:space="preserve"> организаций без субъектов малого предпринимательства – 5,3%</w:t>
      </w:r>
      <w:r w:rsidR="00CC1941" w:rsidRPr="002545A3">
        <w:rPr>
          <w:sz w:val="24"/>
          <w:szCs w:val="24"/>
        </w:rPr>
        <w:t>;</w:t>
      </w:r>
    </w:p>
    <w:p w:rsidR="008430B1" w:rsidRPr="002545A3" w:rsidRDefault="008430B1" w:rsidP="00BE5CD1">
      <w:pPr>
        <w:pStyle w:val="22"/>
        <w:numPr>
          <w:ilvl w:val="0"/>
          <w:numId w:val="45"/>
        </w:numPr>
        <w:spacing w:after="0" w:line="240" w:lineRule="auto"/>
        <w:ind w:hanging="180"/>
        <w:jc w:val="both"/>
        <w:rPr>
          <w:sz w:val="24"/>
          <w:szCs w:val="24"/>
        </w:rPr>
      </w:pPr>
      <w:r w:rsidRPr="002545A3">
        <w:rPr>
          <w:sz w:val="24"/>
          <w:szCs w:val="24"/>
        </w:rPr>
        <w:t xml:space="preserve"> Снижение грузооборота на  -19,2%.</w:t>
      </w:r>
    </w:p>
    <w:p w:rsidR="00BE5CD1" w:rsidRPr="002545A3" w:rsidRDefault="00BE5CD1" w:rsidP="00BE5CD1">
      <w:pPr>
        <w:pStyle w:val="22"/>
        <w:spacing w:after="0" w:line="240" w:lineRule="auto"/>
        <w:ind w:left="539"/>
        <w:jc w:val="both"/>
        <w:rPr>
          <w:sz w:val="24"/>
          <w:szCs w:val="24"/>
        </w:rPr>
      </w:pPr>
    </w:p>
    <w:p w:rsidR="002A35C4" w:rsidRPr="002545A3" w:rsidRDefault="002A35C4" w:rsidP="002A35C4">
      <w:pPr>
        <w:ind w:left="539"/>
        <w:jc w:val="both"/>
        <w:rPr>
          <w:sz w:val="24"/>
          <w:szCs w:val="24"/>
        </w:rPr>
      </w:pPr>
    </w:p>
    <w:p w:rsidR="0044073A" w:rsidRPr="002545A3" w:rsidRDefault="006A4A78" w:rsidP="00772969">
      <w:pPr>
        <w:numPr>
          <w:ilvl w:val="1"/>
          <w:numId w:val="3"/>
        </w:numPr>
        <w:tabs>
          <w:tab w:val="num" w:pos="360"/>
        </w:tabs>
        <w:ind w:left="0" w:firstLine="0"/>
        <w:jc w:val="center"/>
        <w:outlineLvl w:val="1"/>
        <w:rPr>
          <w:b/>
          <w:i/>
          <w:sz w:val="32"/>
          <w:szCs w:val="32"/>
        </w:rPr>
      </w:pPr>
      <w:bookmarkStart w:id="3" w:name="_Toc229887716"/>
      <w:r w:rsidRPr="002545A3">
        <w:rPr>
          <w:b/>
          <w:i/>
          <w:sz w:val="32"/>
          <w:szCs w:val="32"/>
        </w:rPr>
        <w:t>Изменение структуры</w:t>
      </w:r>
      <w:r w:rsidR="0044073A" w:rsidRPr="002545A3">
        <w:rPr>
          <w:b/>
          <w:i/>
          <w:sz w:val="32"/>
          <w:szCs w:val="32"/>
        </w:rPr>
        <w:t>;</w:t>
      </w:r>
      <w:bookmarkEnd w:id="3"/>
    </w:p>
    <w:p w:rsidR="009B07EB" w:rsidRPr="002545A3" w:rsidRDefault="009B07EB" w:rsidP="00F2412E">
      <w:pPr>
        <w:tabs>
          <w:tab w:val="num" w:pos="4032"/>
        </w:tabs>
        <w:outlineLvl w:val="1"/>
        <w:rPr>
          <w:b/>
          <w:i/>
          <w:sz w:val="26"/>
          <w:szCs w:val="26"/>
        </w:rPr>
      </w:pPr>
    </w:p>
    <w:p w:rsidR="008C1095" w:rsidRPr="002545A3" w:rsidRDefault="008C1095" w:rsidP="008C1095">
      <w:pPr>
        <w:tabs>
          <w:tab w:val="left" w:pos="2590"/>
        </w:tabs>
        <w:ind w:firstLine="540"/>
        <w:jc w:val="both"/>
        <w:rPr>
          <w:sz w:val="24"/>
          <w:szCs w:val="24"/>
        </w:rPr>
      </w:pPr>
      <w:r w:rsidRPr="002545A3">
        <w:rPr>
          <w:sz w:val="24"/>
          <w:szCs w:val="24"/>
        </w:rPr>
        <w:t>В стати</w:t>
      </w:r>
      <w:r w:rsidR="00E314D4" w:rsidRPr="002545A3">
        <w:rPr>
          <w:sz w:val="24"/>
          <w:szCs w:val="24"/>
        </w:rPr>
        <w:t>стическом регистре на 01.10.2018</w:t>
      </w:r>
      <w:r w:rsidRPr="002545A3">
        <w:rPr>
          <w:sz w:val="24"/>
          <w:szCs w:val="24"/>
        </w:rPr>
        <w:t xml:space="preserve"> года на территории Дальнереченского</w:t>
      </w:r>
      <w:r w:rsidR="00E314D4" w:rsidRPr="002545A3">
        <w:rPr>
          <w:sz w:val="24"/>
          <w:szCs w:val="24"/>
        </w:rPr>
        <w:t xml:space="preserve"> муниципального района учтено 86 юридических лица (больше на 1 субъект против 2017г. или – 1,2%) и 174</w:t>
      </w:r>
      <w:r w:rsidRPr="002545A3">
        <w:rPr>
          <w:sz w:val="24"/>
          <w:szCs w:val="24"/>
        </w:rPr>
        <w:t xml:space="preserve"> индиви</w:t>
      </w:r>
      <w:r w:rsidR="00E314D4" w:rsidRPr="002545A3">
        <w:rPr>
          <w:sz w:val="24"/>
          <w:szCs w:val="24"/>
        </w:rPr>
        <w:t>дуальный предприниматель (больше на 3 субъекта против 2017г. или – 1,7</w:t>
      </w:r>
      <w:r w:rsidRPr="002545A3">
        <w:rPr>
          <w:sz w:val="24"/>
          <w:szCs w:val="24"/>
        </w:rPr>
        <w:t>%). По видам экономической деятельности хозяйствующие субъекты распределяются: торговли, общественного питания и бытового обслу</w:t>
      </w:r>
      <w:r w:rsidR="00A01488" w:rsidRPr="002545A3">
        <w:rPr>
          <w:sz w:val="24"/>
          <w:szCs w:val="24"/>
        </w:rPr>
        <w:t xml:space="preserve">живания – </w:t>
      </w:r>
      <w:r w:rsidR="003F2C0A" w:rsidRPr="002545A3">
        <w:rPr>
          <w:sz w:val="24"/>
          <w:szCs w:val="24"/>
        </w:rPr>
        <w:t>92</w:t>
      </w:r>
      <w:r w:rsidRPr="002545A3">
        <w:rPr>
          <w:sz w:val="24"/>
          <w:szCs w:val="24"/>
        </w:rPr>
        <w:t xml:space="preserve"> ед., сельское и лесное хозяйство – 78 ед., промышленность </w:t>
      </w:r>
      <w:r w:rsidR="001546FB" w:rsidRPr="002545A3">
        <w:rPr>
          <w:sz w:val="24"/>
          <w:szCs w:val="24"/>
        </w:rPr>
        <w:t xml:space="preserve">и транспорт –30 ед. и прочие – 60 </w:t>
      </w:r>
      <w:r w:rsidRPr="002545A3">
        <w:rPr>
          <w:sz w:val="24"/>
          <w:szCs w:val="24"/>
        </w:rPr>
        <w:t xml:space="preserve">ед. </w:t>
      </w:r>
    </w:p>
    <w:p w:rsidR="008C1095" w:rsidRPr="002545A3" w:rsidRDefault="00E314D4" w:rsidP="008C1095">
      <w:pPr>
        <w:tabs>
          <w:tab w:val="left" w:pos="2590"/>
        </w:tabs>
        <w:jc w:val="both"/>
        <w:rPr>
          <w:sz w:val="24"/>
          <w:szCs w:val="24"/>
        </w:rPr>
      </w:pPr>
      <w:r w:rsidRPr="002545A3">
        <w:rPr>
          <w:sz w:val="24"/>
          <w:szCs w:val="24"/>
        </w:rPr>
        <w:t xml:space="preserve">        </w:t>
      </w:r>
      <w:r w:rsidR="008C1095" w:rsidRPr="002545A3">
        <w:rPr>
          <w:sz w:val="24"/>
          <w:szCs w:val="24"/>
        </w:rPr>
        <w:t xml:space="preserve">По организационно-правовым формам юридические лица распределились следующим образом: </w:t>
      </w:r>
      <w:r w:rsidR="008F6AEA" w:rsidRPr="002545A3">
        <w:rPr>
          <w:sz w:val="24"/>
          <w:szCs w:val="24"/>
        </w:rPr>
        <w:t>коммерческие – 44/51,2%, некоммерческие- 42/48,8</w:t>
      </w:r>
      <w:r w:rsidR="008C1095" w:rsidRPr="002545A3">
        <w:rPr>
          <w:sz w:val="24"/>
          <w:szCs w:val="24"/>
        </w:rPr>
        <w:t>%,</w:t>
      </w:r>
      <w:r w:rsidR="008F6AEA" w:rsidRPr="002545A3">
        <w:rPr>
          <w:sz w:val="24"/>
          <w:szCs w:val="24"/>
        </w:rPr>
        <w:t xml:space="preserve"> </w:t>
      </w:r>
      <w:r w:rsidR="001333F1" w:rsidRPr="002545A3">
        <w:rPr>
          <w:sz w:val="24"/>
          <w:szCs w:val="24"/>
        </w:rPr>
        <w:t>в т.ч. муниципальная – 35/40,7</w:t>
      </w:r>
      <w:r w:rsidR="008C1095" w:rsidRPr="002545A3">
        <w:rPr>
          <w:sz w:val="24"/>
          <w:szCs w:val="24"/>
        </w:rPr>
        <w:t>%, пот</w:t>
      </w:r>
      <w:r w:rsidR="001333F1" w:rsidRPr="002545A3">
        <w:rPr>
          <w:sz w:val="24"/>
          <w:szCs w:val="24"/>
        </w:rPr>
        <w:t>ребительские кооперативы – 2/2,3</w:t>
      </w:r>
      <w:r w:rsidR="008C1095" w:rsidRPr="002545A3">
        <w:rPr>
          <w:sz w:val="24"/>
          <w:szCs w:val="24"/>
        </w:rPr>
        <w:t>%.</w:t>
      </w:r>
    </w:p>
    <w:p w:rsidR="008C1095" w:rsidRPr="002545A3" w:rsidRDefault="00E314D4" w:rsidP="008C1095">
      <w:pPr>
        <w:tabs>
          <w:tab w:val="left" w:pos="2590"/>
        </w:tabs>
        <w:jc w:val="both"/>
        <w:rPr>
          <w:sz w:val="24"/>
          <w:szCs w:val="24"/>
        </w:rPr>
      </w:pPr>
      <w:r w:rsidRPr="002545A3">
        <w:rPr>
          <w:sz w:val="24"/>
          <w:szCs w:val="24"/>
        </w:rPr>
        <w:t xml:space="preserve">        </w:t>
      </w:r>
      <w:r w:rsidR="008C1095" w:rsidRPr="002545A3">
        <w:rPr>
          <w:sz w:val="24"/>
          <w:szCs w:val="24"/>
        </w:rPr>
        <w:t>По производству продукции, работ и услуг, согласно видов экономической деятельности, объемы распределены:  в промышленности (15%),  платных услугах населению (4%), розничной торговле (20%), сельское хозяйство (35%) и прочие (26%).</w:t>
      </w:r>
    </w:p>
    <w:p w:rsidR="00F2412E" w:rsidRPr="002545A3" w:rsidRDefault="00F2412E" w:rsidP="00081948">
      <w:pPr>
        <w:tabs>
          <w:tab w:val="left" w:pos="2590"/>
        </w:tabs>
        <w:jc w:val="both"/>
      </w:pPr>
    </w:p>
    <w:p w:rsidR="0044073A" w:rsidRPr="002545A3" w:rsidRDefault="0044073A" w:rsidP="0044073A">
      <w:pPr>
        <w:numPr>
          <w:ilvl w:val="1"/>
          <w:numId w:val="3"/>
        </w:numPr>
        <w:tabs>
          <w:tab w:val="num" w:pos="360"/>
        </w:tabs>
        <w:ind w:left="0" w:firstLine="0"/>
        <w:jc w:val="center"/>
        <w:outlineLvl w:val="1"/>
        <w:rPr>
          <w:b/>
          <w:i/>
        </w:rPr>
      </w:pPr>
      <w:bookmarkStart w:id="4" w:name="_Toc229887717"/>
      <w:r w:rsidRPr="002545A3">
        <w:rPr>
          <w:b/>
          <w:i/>
        </w:rPr>
        <w:t>Сельское хозяйство;</w:t>
      </w:r>
      <w:bookmarkEnd w:id="4"/>
    </w:p>
    <w:p w:rsidR="00F94D04" w:rsidRPr="002545A3" w:rsidRDefault="00F94D04" w:rsidP="000239C6">
      <w:pPr>
        <w:ind w:firstLine="540"/>
        <w:jc w:val="both"/>
        <w:rPr>
          <w:sz w:val="26"/>
          <w:szCs w:val="26"/>
        </w:rPr>
      </w:pPr>
    </w:p>
    <w:p w:rsidR="00C65159" w:rsidRPr="002545A3" w:rsidRDefault="00C65159" w:rsidP="00C65159">
      <w:pPr>
        <w:ind w:firstLine="360"/>
        <w:jc w:val="both"/>
        <w:rPr>
          <w:sz w:val="24"/>
          <w:szCs w:val="24"/>
        </w:rPr>
      </w:pPr>
      <w:bookmarkStart w:id="5" w:name="_Toc229887718"/>
      <w:r w:rsidRPr="002545A3">
        <w:rPr>
          <w:sz w:val="24"/>
          <w:szCs w:val="24"/>
        </w:rPr>
        <w:t xml:space="preserve">За 9 месяцев 2018 года на территории Дальнереченского района 45 субъектов предпринимательства имеют государственную регистрацию в федеральной налоговой службе на территории Дальнереченского муниципального района, из них 35 КФХ и 10 юридических </w:t>
      </w:r>
      <w:r w:rsidRPr="002545A3">
        <w:rPr>
          <w:sz w:val="24"/>
          <w:szCs w:val="24"/>
        </w:rPr>
        <w:lastRenderedPageBreak/>
        <w:t xml:space="preserve">лиц. </w:t>
      </w:r>
      <w:r w:rsidR="006B0BD8" w:rsidRPr="002545A3">
        <w:rPr>
          <w:sz w:val="24"/>
          <w:szCs w:val="24"/>
        </w:rPr>
        <w:t>По данным статистического регистра и отчетности территориальной принадлежности</w:t>
      </w:r>
      <w:r w:rsidRPr="002545A3">
        <w:rPr>
          <w:sz w:val="24"/>
          <w:szCs w:val="24"/>
        </w:rPr>
        <w:t xml:space="preserve"> на территории Дальнереченского района производством сельскохозяйственной продукции занимаются 78 субъектов предпринимательства, из них  62  КФХ </w:t>
      </w:r>
      <w:r w:rsidR="00233F4D" w:rsidRPr="002545A3">
        <w:rPr>
          <w:sz w:val="24"/>
          <w:szCs w:val="24"/>
        </w:rPr>
        <w:t>(</w:t>
      </w:r>
      <w:r w:rsidR="00AE246C" w:rsidRPr="002545A3">
        <w:rPr>
          <w:sz w:val="24"/>
          <w:szCs w:val="24"/>
        </w:rPr>
        <w:t xml:space="preserve">данный показатель выше </w:t>
      </w:r>
      <w:r w:rsidRPr="002545A3">
        <w:rPr>
          <w:sz w:val="24"/>
          <w:szCs w:val="24"/>
        </w:rPr>
        <w:t>аналогичный период прошлого года</w:t>
      </w:r>
      <w:r w:rsidR="00AE246C" w:rsidRPr="002545A3">
        <w:rPr>
          <w:sz w:val="24"/>
          <w:szCs w:val="24"/>
        </w:rPr>
        <w:t xml:space="preserve"> на </w:t>
      </w:r>
      <w:r w:rsidR="00233F4D" w:rsidRPr="002545A3">
        <w:rPr>
          <w:sz w:val="24"/>
          <w:szCs w:val="24"/>
        </w:rPr>
        <w:t xml:space="preserve">1 КФХ или </w:t>
      </w:r>
      <w:r w:rsidR="00AE246C" w:rsidRPr="002545A3">
        <w:rPr>
          <w:sz w:val="24"/>
          <w:szCs w:val="24"/>
        </w:rPr>
        <w:t>1,6%</w:t>
      </w:r>
      <w:r w:rsidR="00233F4D" w:rsidRPr="002545A3">
        <w:rPr>
          <w:sz w:val="24"/>
          <w:szCs w:val="24"/>
        </w:rPr>
        <w:t xml:space="preserve">) </w:t>
      </w:r>
      <w:r w:rsidRPr="002545A3">
        <w:rPr>
          <w:sz w:val="24"/>
          <w:szCs w:val="24"/>
        </w:rPr>
        <w:t xml:space="preserve"> и  16 организаций </w:t>
      </w:r>
      <w:r w:rsidR="00233F4D" w:rsidRPr="002545A3">
        <w:rPr>
          <w:sz w:val="24"/>
          <w:szCs w:val="24"/>
        </w:rPr>
        <w:t>данный показатель ниже аналогичного</w:t>
      </w:r>
      <w:r w:rsidRPr="002545A3">
        <w:rPr>
          <w:sz w:val="24"/>
          <w:szCs w:val="24"/>
        </w:rPr>
        <w:t xml:space="preserve"> период</w:t>
      </w:r>
      <w:r w:rsidR="00233F4D" w:rsidRPr="002545A3">
        <w:rPr>
          <w:sz w:val="24"/>
          <w:szCs w:val="24"/>
        </w:rPr>
        <w:t>а</w:t>
      </w:r>
      <w:r w:rsidRPr="002545A3">
        <w:rPr>
          <w:sz w:val="24"/>
          <w:szCs w:val="24"/>
        </w:rPr>
        <w:t xml:space="preserve"> прошлого года</w:t>
      </w:r>
      <w:r w:rsidR="00233F4D" w:rsidRPr="002545A3">
        <w:rPr>
          <w:sz w:val="24"/>
          <w:szCs w:val="24"/>
        </w:rPr>
        <w:t xml:space="preserve"> на 1 организацию или на 5,9%).</w:t>
      </w:r>
    </w:p>
    <w:p w:rsidR="00C65159" w:rsidRPr="002545A3" w:rsidRDefault="00C65159" w:rsidP="00C65159">
      <w:pPr>
        <w:ind w:firstLine="360"/>
        <w:jc w:val="both"/>
        <w:rPr>
          <w:sz w:val="24"/>
          <w:szCs w:val="24"/>
        </w:rPr>
      </w:pPr>
      <w:r w:rsidRPr="002545A3">
        <w:rPr>
          <w:sz w:val="24"/>
          <w:szCs w:val="24"/>
        </w:rPr>
        <w:t xml:space="preserve">Увеличение  субъектов предпринимательства занимающихся сельскохозяйственной деятельностью  на территории Дальнереченского района произошло из-за привлекательности посевных площадей и высокой урожайности. </w:t>
      </w:r>
    </w:p>
    <w:p w:rsidR="00C65159" w:rsidRDefault="00C65159" w:rsidP="00C65159">
      <w:pPr>
        <w:ind w:firstLine="360"/>
        <w:jc w:val="both"/>
        <w:rPr>
          <w:sz w:val="24"/>
          <w:szCs w:val="24"/>
        </w:rPr>
      </w:pPr>
      <w:r w:rsidRPr="002545A3">
        <w:rPr>
          <w:sz w:val="24"/>
          <w:szCs w:val="24"/>
        </w:rPr>
        <w:t xml:space="preserve">Основную долю в структуре производства продукции агропромышленного комплекса района занимает растениеводство, что составляет 80% от общего количества предприятий, и   продукция животноводства и птицеводство – 20%. Производством продукции животноводства и птицеводства занимается 2 сельскохозяйственных предприятия и  11 крестьянско-фермерских хозяйства. Растениеводством на территории Дальнереченского района занимаются  65 организаций и КФХ. </w:t>
      </w:r>
    </w:p>
    <w:p w:rsidR="00A97BB5" w:rsidRPr="002545A3" w:rsidRDefault="00A97BB5" w:rsidP="00C65159">
      <w:pPr>
        <w:ind w:firstLine="360"/>
        <w:jc w:val="both"/>
        <w:rPr>
          <w:sz w:val="24"/>
          <w:szCs w:val="24"/>
        </w:rPr>
      </w:pPr>
    </w:p>
    <w:p w:rsidR="00C65159" w:rsidRPr="002545A3" w:rsidRDefault="00C65159" w:rsidP="00C65159">
      <w:pPr>
        <w:rPr>
          <w:b/>
          <w:sz w:val="26"/>
          <w:szCs w:val="26"/>
        </w:rPr>
      </w:pPr>
      <w:r w:rsidRPr="002545A3">
        <w:rPr>
          <w:b/>
          <w:sz w:val="26"/>
          <w:szCs w:val="26"/>
        </w:rPr>
        <w:t xml:space="preserve">Основные показатели сельскохозяйственных предприятий за 9 месяцев 2018 года </w:t>
      </w:r>
    </w:p>
    <w:p w:rsidR="00C65159" w:rsidRPr="002545A3" w:rsidRDefault="00C65159" w:rsidP="00C11086">
      <w:pPr>
        <w:spacing w:line="360" w:lineRule="auto"/>
        <w:rPr>
          <w:sz w:val="24"/>
          <w:szCs w:val="24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00"/>
        <w:gridCol w:w="900"/>
        <w:gridCol w:w="900"/>
        <w:gridCol w:w="1260"/>
        <w:gridCol w:w="1110"/>
        <w:gridCol w:w="1230"/>
        <w:gridCol w:w="1260"/>
      </w:tblGrid>
      <w:tr w:rsidR="00C65159" w:rsidRPr="002545A3" w:rsidTr="00A97BB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9" w:rsidRPr="002545A3" w:rsidRDefault="00C65159" w:rsidP="00C65159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2545A3">
              <w:rPr>
                <w:b/>
                <w:sz w:val="24"/>
                <w:szCs w:val="24"/>
              </w:rPr>
              <w:t>№</w:t>
            </w:r>
          </w:p>
          <w:p w:rsidR="00C65159" w:rsidRPr="002545A3" w:rsidRDefault="00C65159" w:rsidP="00C65159">
            <w:pPr>
              <w:tabs>
                <w:tab w:val="center" w:pos="4677"/>
                <w:tab w:val="right" w:pos="9355"/>
              </w:tabs>
              <w:rPr>
                <w:b/>
                <w:sz w:val="24"/>
                <w:szCs w:val="24"/>
              </w:rPr>
            </w:pPr>
            <w:r w:rsidRPr="002545A3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9" w:rsidRPr="002545A3" w:rsidRDefault="00C65159" w:rsidP="00C6515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2545A3">
              <w:rPr>
                <w:b/>
                <w:sz w:val="24"/>
                <w:szCs w:val="24"/>
              </w:rPr>
              <w:t>Наименование предприятий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9" w:rsidRPr="002545A3" w:rsidRDefault="00C65159" w:rsidP="00C6515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2545A3">
              <w:rPr>
                <w:b/>
                <w:sz w:val="24"/>
                <w:szCs w:val="24"/>
              </w:rPr>
              <w:t>Количество работающих,</w:t>
            </w:r>
          </w:p>
          <w:p w:rsidR="00C65159" w:rsidRPr="002545A3" w:rsidRDefault="00C65159" w:rsidP="00C6515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2545A3">
              <w:rPr>
                <w:b/>
                <w:sz w:val="24"/>
                <w:szCs w:val="24"/>
              </w:rPr>
              <w:t>человек</w:t>
            </w:r>
          </w:p>
        </w:tc>
        <w:tc>
          <w:tcPr>
            <w:tcW w:w="2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9" w:rsidRPr="002545A3" w:rsidRDefault="00C65159" w:rsidP="00C6515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2545A3">
              <w:rPr>
                <w:b/>
                <w:sz w:val="24"/>
                <w:szCs w:val="24"/>
              </w:rPr>
              <w:t>Среднемесячная заработная плата, тыс.руб.</w:t>
            </w:r>
          </w:p>
        </w:tc>
        <w:tc>
          <w:tcPr>
            <w:tcW w:w="2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9" w:rsidRPr="002545A3" w:rsidRDefault="00C65159" w:rsidP="00C6515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2545A3">
              <w:rPr>
                <w:b/>
                <w:sz w:val="24"/>
                <w:szCs w:val="24"/>
              </w:rPr>
              <w:t xml:space="preserve">Выручка от реализации, </w:t>
            </w:r>
          </w:p>
          <w:p w:rsidR="00C65159" w:rsidRPr="002545A3" w:rsidRDefault="00C65159" w:rsidP="00C6515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2545A3">
              <w:rPr>
                <w:b/>
                <w:sz w:val="24"/>
                <w:szCs w:val="24"/>
              </w:rPr>
              <w:t>тыс. руб.</w:t>
            </w:r>
          </w:p>
        </w:tc>
      </w:tr>
      <w:tr w:rsidR="00C65159" w:rsidRPr="002545A3" w:rsidTr="00A97BB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159" w:rsidRPr="002545A3" w:rsidRDefault="00C65159" w:rsidP="00C65159">
            <w:pPr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159" w:rsidRPr="002545A3" w:rsidRDefault="00C65159" w:rsidP="00C65159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9" w:rsidRPr="002545A3" w:rsidRDefault="00C65159" w:rsidP="00C6515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01.10.</w:t>
            </w:r>
          </w:p>
          <w:p w:rsidR="00C65159" w:rsidRPr="002545A3" w:rsidRDefault="00C65159" w:rsidP="00C6515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2018.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9" w:rsidRPr="002545A3" w:rsidRDefault="00C65159" w:rsidP="00C6515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01.10. 2017.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9" w:rsidRPr="002545A3" w:rsidRDefault="00C65159" w:rsidP="00C6515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01.10.</w:t>
            </w:r>
          </w:p>
          <w:p w:rsidR="00C65159" w:rsidRPr="002545A3" w:rsidRDefault="00C65159" w:rsidP="00C6515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2018.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9" w:rsidRPr="002545A3" w:rsidRDefault="00C65159" w:rsidP="00C6515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01.10. 2017.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9" w:rsidRPr="002545A3" w:rsidRDefault="00C65159" w:rsidP="00C6515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01.10.</w:t>
            </w:r>
          </w:p>
          <w:p w:rsidR="00C65159" w:rsidRPr="002545A3" w:rsidRDefault="00C65159" w:rsidP="00C6515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2018.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9" w:rsidRPr="002545A3" w:rsidRDefault="00C65159" w:rsidP="00C6515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01.10. 2017.</w:t>
            </w:r>
          </w:p>
        </w:tc>
      </w:tr>
      <w:tr w:rsidR="00C65159" w:rsidRPr="002545A3" w:rsidTr="00A97B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9" w:rsidRPr="002545A3" w:rsidRDefault="00C65159" w:rsidP="00C6515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9" w:rsidRPr="002545A3" w:rsidRDefault="00C65159" w:rsidP="00C6515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ООО «</w:t>
            </w:r>
            <w:r w:rsidRPr="002545A3">
              <w:rPr>
                <w:bCs/>
                <w:sz w:val="24"/>
                <w:szCs w:val="24"/>
              </w:rPr>
              <w:t>Княжевское</w:t>
            </w:r>
            <w:r w:rsidRPr="002545A3">
              <w:rPr>
                <w:sz w:val="24"/>
                <w:szCs w:val="24"/>
              </w:rPr>
              <w:t>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9" w:rsidRPr="002545A3" w:rsidRDefault="00C65159" w:rsidP="00C6515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9" w:rsidRPr="002545A3" w:rsidRDefault="00C65159" w:rsidP="00C6515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9" w:rsidRPr="002545A3" w:rsidRDefault="00C65159" w:rsidP="00C6515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10,500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9" w:rsidRPr="002545A3" w:rsidRDefault="00C65159" w:rsidP="00C6515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159" w:rsidRPr="002545A3" w:rsidRDefault="00C65159" w:rsidP="00CC1941">
            <w:pPr>
              <w:tabs>
                <w:tab w:val="left" w:pos="732"/>
              </w:tabs>
              <w:ind w:right="227"/>
              <w:jc w:val="center"/>
              <w:rPr>
                <w:bCs/>
                <w:sz w:val="24"/>
                <w:szCs w:val="24"/>
              </w:rPr>
            </w:pPr>
            <w:r w:rsidRPr="002545A3">
              <w:rPr>
                <w:bCs/>
                <w:sz w:val="24"/>
                <w:szCs w:val="24"/>
              </w:rPr>
              <w:t>26</w:t>
            </w:r>
            <w:r w:rsidR="00CC1941" w:rsidRPr="002545A3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159" w:rsidRPr="002545A3" w:rsidRDefault="00C65159" w:rsidP="00CC1941">
            <w:pPr>
              <w:tabs>
                <w:tab w:val="left" w:pos="732"/>
              </w:tabs>
              <w:ind w:right="227"/>
              <w:jc w:val="center"/>
              <w:rPr>
                <w:bCs/>
                <w:sz w:val="24"/>
                <w:szCs w:val="24"/>
              </w:rPr>
            </w:pPr>
            <w:r w:rsidRPr="002545A3">
              <w:rPr>
                <w:bCs/>
                <w:sz w:val="24"/>
                <w:szCs w:val="24"/>
              </w:rPr>
              <w:t>24</w:t>
            </w:r>
            <w:r w:rsidR="00CC1941" w:rsidRPr="002545A3">
              <w:rPr>
                <w:bCs/>
                <w:sz w:val="24"/>
                <w:szCs w:val="24"/>
              </w:rPr>
              <w:t>,0</w:t>
            </w:r>
          </w:p>
        </w:tc>
      </w:tr>
      <w:tr w:rsidR="00C65159" w:rsidRPr="002545A3" w:rsidTr="00A97B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9" w:rsidRPr="002545A3" w:rsidRDefault="00C65159" w:rsidP="00C6515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9" w:rsidRPr="002545A3" w:rsidRDefault="00C65159" w:rsidP="00C6515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СХПК «Ореховский»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9" w:rsidRPr="002545A3" w:rsidRDefault="00C65159" w:rsidP="00C6515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9" w:rsidRPr="002545A3" w:rsidRDefault="00C65159" w:rsidP="00C6515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25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9" w:rsidRPr="002545A3" w:rsidRDefault="00C65159" w:rsidP="00C6515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20,105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9" w:rsidRPr="002545A3" w:rsidRDefault="00C65159" w:rsidP="00C6515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16,500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159" w:rsidRPr="002545A3" w:rsidRDefault="00C65159" w:rsidP="00CC1941">
            <w:pPr>
              <w:tabs>
                <w:tab w:val="left" w:pos="732"/>
              </w:tabs>
              <w:ind w:right="227"/>
              <w:jc w:val="center"/>
              <w:rPr>
                <w:bCs/>
                <w:sz w:val="24"/>
                <w:szCs w:val="24"/>
              </w:rPr>
            </w:pPr>
            <w:r w:rsidRPr="002545A3">
              <w:rPr>
                <w:bCs/>
                <w:sz w:val="24"/>
                <w:szCs w:val="24"/>
              </w:rPr>
              <w:t>17200</w:t>
            </w:r>
            <w:r w:rsidR="00CC1941" w:rsidRPr="002545A3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159" w:rsidRPr="002545A3" w:rsidRDefault="00C65159" w:rsidP="00CC1941">
            <w:pPr>
              <w:tabs>
                <w:tab w:val="left" w:pos="732"/>
              </w:tabs>
              <w:ind w:right="227"/>
              <w:jc w:val="center"/>
              <w:rPr>
                <w:bCs/>
                <w:sz w:val="24"/>
                <w:szCs w:val="24"/>
              </w:rPr>
            </w:pPr>
            <w:r w:rsidRPr="002545A3">
              <w:rPr>
                <w:bCs/>
                <w:sz w:val="24"/>
                <w:szCs w:val="24"/>
              </w:rPr>
              <w:t>8030</w:t>
            </w:r>
            <w:r w:rsidR="00CC1941" w:rsidRPr="002545A3">
              <w:rPr>
                <w:bCs/>
                <w:sz w:val="24"/>
                <w:szCs w:val="24"/>
              </w:rPr>
              <w:t>,0</w:t>
            </w:r>
          </w:p>
        </w:tc>
      </w:tr>
      <w:tr w:rsidR="00C65159" w:rsidRPr="002545A3" w:rsidTr="00A97B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9" w:rsidRPr="002545A3" w:rsidRDefault="00C65159" w:rsidP="00C6515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9" w:rsidRPr="002545A3" w:rsidRDefault="00C65159" w:rsidP="00C6515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ООО «Соловьиное»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9" w:rsidRPr="002545A3" w:rsidRDefault="00C65159" w:rsidP="00C6515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9" w:rsidRPr="002545A3" w:rsidRDefault="00C65159" w:rsidP="00C6515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9" w:rsidRPr="002545A3" w:rsidRDefault="00C65159" w:rsidP="00C6515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8,0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9" w:rsidRPr="002545A3" w:rsidRDefault="00C65159" w:rsidP="00C6515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8,000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159" w:rsidRPr="002545A3" w:rsidRDefault="00C65159" w:rsidP="00CC194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40</w:t>
            </w:r>
            <w:r w:rsidR="00CC1941" w:rsidRPr="002545A3">
              <w:rPr>
                <w:sz w:val="24"/>
                <w:szCs w:val="24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159" w:rsidRPr="002545A3" w:rsidRDefault="00C65159" w:rsidP="00CC194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60</w:t>
            </w:r>
            <w:r w:rsidR="00CC1941" w:rsidRPr="002545A3">
              <w:rPr>
                <w:sz w:val="24"/>
                <w:szCs w:val="24"/>
              </w:rPr>
              <w:t>,0</w:t>
            </w:r>
          </w:p>
        </w:tc>
      </w:tr>
      <w:tr w:rsidR="00C65159" w:rsidRPr="002545A3" w:rsidTr="00A97B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9" w:rsidRPr="002545A3" w:rsidRDefault="00C65159" w:rsidP="00C6515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9" w:rsidRPr="002545A3" w:rsidRDefault="00C65159" w:rsidP="00C6515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ООО «Кедровка»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9" w:rsidRPr="002545A3" w:rsidRDefault="00C65159" w:rsidP="00C6515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9" w:rsidRPr="002545A3" w:rsidRDefault="00C65159" w:rsidP="00C6515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9" w:rsidRPr="002545A3" w:rsidRDefault="00C65159" w:rsidP="00C6515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18,0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9" w:rsidRPr="002545A3" w:rsidRDefault="00C65159" w:rsidP="00C6515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15,600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159" w:rsidRPr="002545A3" w:rsidRDefault="00C65159" w:rsidP="00CC194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3230</w:t>
            </w:r>
            <w:r w:rsidR="00CC1941" w:rsidRPr="002545A3">
              <w:rPr>
                <w:sz w:val="24"/>
                <w:szCs w:val="24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159" w:rsidRPr="002545A3" w:rsidRDefault="00C65159" w:rsidP="00CC194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3150</w:t>
            </w:r>
            <w:r w:rsidR="00CC1941" w:rsidRPr="002545A3">
              <w:rPr>
                <w:sz w:val="24"/>
                <w:szCs w:val="24"/>
              </w:rPr>
              <w:t>,0</w:t>
            </w:r>
          </w:p>
        </w:tc>
      </w:tr>
      <w:tr w:rsidR="00C65159" w:rsidRPr="002545A3" w:rsidTr="00A97B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9" w:rsidRPr="002545A3" w:rsidRDefault="00C65159" w:rsidP="00C6515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9" w:rsidRPr="002545A3" w:rsidRDefault="00C65159" w:rsidP="00C6515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СХППК «Рассвет»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9" w:rsidRPr="002545A3" w:rsidRDefault="00C65159" w:rsidP="00C6515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9" w:rsidRPr="002545A3" w:rsidRDefault="00C65159" w:rsidP="00C6515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9" w:rsidRPr="002545A3" w:rsidRDefault="00C65159" w:rsidP="00C6515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3,0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9" w:rsidRPr="002545A3" w:rsidRDefault="00C65159" w:rsidP="00C6515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159" w:rsidRPr="002545A3" w:rsidRDefault="00C65159" w:rsidP="00CC194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1257</w:t>
            </w:r>
            <w:r w:rsidR="00CC1941" w:rsidRPr="002545A3">
              <w:rPr>
                <w:sz w:val="24"/>
                <w:szCs w:val="24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159" w:rsidRPr="002545A3" w:rsidRDefault="00C65159" w:rsidP="00CC194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-</w:t>
            </w:r>
          </w:p>
        </w:tc>
      </w:tr>
      <w:tr w:rsidR="00C65159" w:rsidRPr="002545A3" w:rsidTr="00A97B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9" w:rsidRPr="002545A3" w:rsidRDefault="00C65159" w:rsidP="00C6515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9" w:rsidRPr="002545A3" w:rsidRDefault="00C65159" w:rsidP="00C6515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ООО «Ягода»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9" w:rsidRPr="002545A3" w:rsidRDefault="00C65159" w:rsidP="00C6515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9" w:rsidRPr="002545A3" w:rsidRDefault="00C65159" w:rsidP="00C6515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9" w:rsidRPr="002545A3" w:rsidRDefault="00C65159" w:rsidP="00C6515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16,198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9" w:rsidRPr="002545A3" w:rsidRDefault="00C65159" w:rsidP="00C6515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15,360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159" w:rsidRPr="002545A3" w:rsidRDefault="00C65159" w:rsidP="00CC194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2162</w:t>
            </w:r>
            <w:r w:rsidR="00CC1941" w:rsidRPr="002545A3">
              <w:rPr>
                <w:sz w:val="24"/>
                <w:szCs w:val="24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159" w:rsidRPr="002545A3" w:rsidRDefault="00C65159" w:rsidP="00CC194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1340</w:t>
            </w:r>
            <w:r w:rsidR="00CC1941" w:rsidRPr="002545A3">
              <w:rPr>
                <w:sz w:val="24"/>
                <w:szCs w:val="24"/>
              </w:rPr>
              <w:t>,0</w:t>
            </w:r>
          </w:p>
        </w:tc>
      </w:tr>
      <w:tr w:rsidR="00C65159" w:rsidRPr="002545A3" w:rsidTr="00A97B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9" w:rsidRPr="002545A3" w:rsidRDefault="00C65159" w:rsidP="00C6515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9" w:rsidRPr="002545A3" w:rsidRDefault="00C65159" w:rsidP="00C6515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 xml:space="preserve"> </w:t>
            </w:r>
            <w:r w:rsidRPr="002545A3">
              <w:rPr>
                <w:bCs/>
                <w:sz w:val="24"/>
                <w:szCs w:val="24"/>
              </w:rPr>
              <w:t>СХПК «КООПХОЗ Русское поле»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9" w:rsidRPr="002545A3" w:rsidRDefault="00C65159" w:rsidP="00C6515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9" w:rsidRPr="002545A3" w:rsidRDefault="00C65159" w:rsidP="00C6515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9" w:rsidRPr="002545A3" w:rsidRDefault="00C65159" w:rsidP="00C6515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-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9" w:rsidRPr="002545A3" w:rsidRDefault="00C65159" w:rsidP="00C6515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159" w:rsidRPr="002545A3" w:rsidRDefault="00C65159" w:rsidP="00CC1941">
            <w:pPr>
              <w:tabs>
                <w:tab w:val="center" w:pos="4677"/>
                <w:tab w:val="right" w:pos="9355"/>
              </w:tabs>
              <w:ind w:left="252" w:hanging="252"/>
              <w:jc w:val="center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159" w:rsidRPr="002545A3" w:rsidRDefault="00C65159" w:rsidP="00CC1941">
            <w:pPr>
              <w:tabs>
                <w:tab w:val="center" w:pos="4677"/>
                <w:tab w:val="right" w:pos="9355"/>
              </w:tabs>
              <w:ind w:left="252" w:hanging="252"/>
              <w:jc w:val="center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-</w:t>
            </w:r>
          </w:p>
        </w:tc>
      </w:tr>
      <w:tr w:rsidR="00C65159" w:rsidRPr="002545A3" w:rsidTr="00A97B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9" w:rsidRPr="002545A3" w:rsidRDefault="00C65159" w:rsidP="00C6515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9" w:rsidRPr="002545A3" w:rsidRDefault="00C65159" w:rsidP="00C6515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ООО «ПримАгроСоя»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9" w:rsidRPr="002545A3" w:rsidRDefault="00C65159" w:rsidP="00C6515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9" w:rsidRPr="002545A3" w:rsidRDefault="00C65159" w:rsidP="00C6515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9" w:rsidRPr="002545A3" w:rsidRDefault="00C65159" w:rsidP="00C6515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 xml:space="preserve">10,50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9" w:rsidRPr="002545A3" w:rsidRDefault="00C65159" w:rsidP="00C6515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9,600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159" w:rsidRPr="002545A3" w:rsidRDefault="00C65159" w:rsidP="00CC194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5623</w:t>
            </w:r>
            <w:r w:rsidR="00CC1941" w:rsidRPr="002545A3">
              <w:rPr>
                <w:sz w:val="24"/>
                <w:szCs w:val="24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159" w:rsidRPr="002545A3" w:rsidRDefault="00C65159" w:rsidP="00CC194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305</w:t>
            </w:r>
            <w:r w:rsidR="00CC1941" w:rsidRPr="002545A3">
              <w:rPr>
                <w:sz w:val="24"/>
                <w:szCs w:val="24"/>
              </w:rPr>
              <w:t>,0</w:t>
            </w:r>
          </w:p>
        </w:tc>
      </w:tr>
      <w:tr w:rsidR="00C65159" w:rsidRPr="002545A3" w:rsidTr="00A97B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9" w:rsidRPr="002545A3" w:rsidRDefault="00C65159" w:rsidP="00C6515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9" w:rsidRPr="002545A3" w:rsidRDefault="00C65159" w:rsidP="00C6515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ООО «Тень Цен»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9" w:rsidRPr="002545A3" w:rsidRDefault="00C65159" w:rsidP="00C6515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9" w:rsidRPr="002545A3" w:rsidRDefault="00C65159" w:rsidP="00C6515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9" w:rsidRPr="002545A3" w:rsidRDefault="00C65159" w:rsidP="00C6515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18,0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9" w:rsidRPr="002545A3" w:rsidRDefault="00C65159" w:rsidP="00C6515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15,600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159" w:rsidRPr="002545A3" w:rsidRDefault="00C65159" w:rsidP="00CC194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10489</w:t>
            </w:r>
            <w:r w:rsidR="00CC1941" w:rsidRPr="002545A3">
              <w:rPr>
                <w:sz w:val="24"/>
                <w:szCs w:val="24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159" w:rsidRPr="002545A3" w:rsidRDefault="00C65159" w:rsidP="00CC194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8963</w:t>
            </w:r>
            <w:r w:rsidR="00CC1941" w:rsidRPr="002545A3">
              <w:rPr>
                <w:sz w:val="24"/>
                <w:szCs w:val="24"/>
              </w:rPr>
              <w:t>,0</w:t>
            </w:r>
          </w:p>
        </w:tc>
      </w:tr>
      <w:tr w:rsidR="00C65159" w:rsidRPr="002545A3" w:rsidTr="00A97B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9" w:rsidRPr="002545A3" w:rsidRDefault="00C65159" w:rsidP="00C6515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10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9" w:rsidRPr="002545A3" w:rsidRDefault="00C65159" w:rsidP="00C6515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ООО «Да Ли»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9" w:rsidRPr="002545A3" w:rsidRDefault="00C65159" w:rsidP="00C6515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27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9" w:rsidRPr="002545A3" w:rsidRDefault="00C65159" w:rsidP="00C6515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9" w:rsidRPr="002545A3" w:rsidRDefault="00C65159" w:rsidP="00C6515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25,31495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9" w:rsidRPr="002545A3" w:rsidRDefault="00C65159" w:rsidP="00C6515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23,591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159" w:rsidRPr="002545A3" w:rsidRDefault="00C65159" w:rsidP="00CC194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27910</w:t>
            </w:r>
            <w:r w:rsidR="00CC1941" w:rsidRPr="002545A3">
              <w:rPr>
                <w:sz w:val="24"/>
                <w:szCs w:val="24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159" w:rsidRPr="002545A3" w:rsidRDefault="00C65159" w:rsidP="00CC194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33862</w:t>
            </w:r>
            <w:r w:rsidR="00CC1941" w:rsidRPr="002545A3">
              <w:rPr>
                <w:sz w:val="24"/>
                <w:szCs w:val="24"/>
              </w:rPr>
              <w:t>,0</w:t>
            </w:r>
          </w:p>
        </w:tc>
      </w:tr>
      <w:tr w:rsidR="00C65159" w:rsidRPr="002545A3" w:rsidTr="00A97B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9" w:rsidRPr="002545A3" w:rsidRDefault="00C65159" w:rsidP="00C6515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9" w:rsidRPr="002545A3" w:rsidRDefault="00C65159" w:rsidP="00C6515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ООО "Палермо"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9" w:rsidRPr="002545A3" w:rsidRDefault="00C65159" w:rsidP="00C6515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9" w:rsidRPr="002545A3" w:rsidRDefault="00C65159" w:rsidP="00C6515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9" w:rsidRPr="002545A3" w:rsidRDefault="00C65159" w:rsidP="00C6515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20,890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9" w:rsidRPr="002545A3" w:rsidRDefault="00C65159" w:rsidP="00C6515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14,500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159" w:rsidRPr="002545A3" w:rsidRDefault="00C65159" w:rsidP="00CC194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2694</w:t>
            </w:r>
            <w:r w:rsidR="00CC1941" w:rsidRPr="002545A3">
              <w:rPr>
                <w:sz w:val="24"/>
                <w:szCs w:val="24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159" w:rsidRPr="002545A3" w:rsidRDefault="00C65159" w:rsidP="00CC194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5173</w:t>
            </w:r>
            <w:r w:rsidR="00CC1941" w:rsidRPr="002545A3">
              <w:rPr>
                <w:sz w:val="24"/>
                <w:szCs w:val="24"/>
              </w:rPr>
              <w:t>,0</w:t>
            </w:r>
          </w:p>
        </w:tc>
      </w:tr>
      <w:tr w:rsidR="00C65159" w:rsidRPr="002545A3" w:rsidTr="00A97B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9" w:rsidRPr="002545A3" w:rsidRDefault="00C65159" w:rsidP="00C6515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12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9" w:rsidRPr="002545A3" w:rsidRDefault="00C65159" w:rsidP="00C65159">
            <w:pPr>
              <w:tabs>
                <w:tab w:val="center" w:pos="4677"/>
                <w:tab w:val="right" w:pos="9355"/>
              </w:tabs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ООО " Хуа Чи"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9" w:rsidRPr="002545A3" w:rsidRDefault="00C65159" w:rsidP="00C6515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9" w:rsidRPr="002545A3" w:rsidRDefault="00C65159" w:rsidP="00C6515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9" w:rsidRPr="002545A3" w:rsidRDefault="00C65159" w:rsidP="00C6515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18,0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9" w:rsidRPr="002545A3" w:rsidRDefault="00C65159" w:rsidP="00C65159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15,600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159" w:rsidRPr="002545A3" w:rsidRDefault="00C65159" w:rsidP="00CC194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25694</w:t>
            </w:r>
            <w:r w:rsidR="00CC1941" w:rsidRPr="002545A3">
              <w:rPr>
                <w:sz w:val="24"/>
                <w:szCs w:val="24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159" w:rsidRPr="002545A3" w:rsidRDefault="00C65159" w:rsidP="00CC1941">
            <w:pPr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20612</w:t>
            </w:r>
            <w:r w:rsidR="00CC1941" w:rsidRPr="002545A3">
              <w:rPr>
                <w:sz w:val="24"/>
                <w:szCs w:val="24"/>
              </w:rPr>
              <w:t>,0</w:t>
            </w:r>
          </w:p>
        </w:tc>
      </w:tr>
      <w:tr w:rsidR="00C65159" w:rsidRPr="002545A3" w:rsidTr="00A97BB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9" w:rsidRPr="002545A3" w:rsidRDefault="00C65159" w:rsidP="00C6515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9" w:rsidRPr="002545A3" w:rsidRDefault="00C65159" w:rsidP="00C6515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2545A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9" w:rsidRPr="002545A3" w:rsidRDefault="00C65159" w:rsidP="00C6515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2545A3"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9" w:rsidRPr="002545A3" w:rsidRDefault="00C65159" w:rsidP="00C6515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2545A3"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9" w:rsidRPr="002545A3" w:rsidRDefault="00C65159" w:rsidP="00C6515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2545A3">
              <w:rPr>
                <w:b/>
                <w:sz w:val="24"/>
                <w:szCs w:val="24"/>
              </w:rPr>
              <w:t>15,319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9" w:rsidRPr="002545A3" w:rsidRDefault="00C65159" w:rsidP="00C6515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2545A3">
              <w:rPr>
                <w:b/>
                <w:sz w:val="24"/>
                <w:szCs w:val="24"/>
              </w:rPr>
              <w:t>14,927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9" w:rsidRPr="002545A3" w:rsidRDefault="00C65159" w:rsidP="00C6515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2545A3">
              <w:rPr>
                <w:b/>
                <w:sz w:val="24"/>
                <w:szCs w:val="24"/>
              </w:rPr>
              <w:t>96325</w:t>
            </w:r>
            <w:r w:rsidR="00CC1941" w:rsidRPr="002545A3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159" w:rsidRPr="002545A3" w:rsidRDefault="00C65159" w:rsidP="00C65159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2545A3">
              <w:rPr>
                <w:b/>
                <w:sz w:val="24"/>
                <w:szCs w:val="24"/>
              </w:rPr>
              <w:t>81495</w:t>
            </w:r>
            <w:r w:rsidR="00CC1941" w:rsidRPr="002545A3">
              <w:rPr>
                <w:b/>
                <w:sz w:val="24"/>
                <w:szCs w:val="24"/>
              </w:rPr>
              <w:t>,0</w:t>
            </w:r>
          </w:p>
        </w:tc>
      </w:tr>
    </w:tbl>
    <w:p w:rsidR="00C65159" w:rsidRPr="002545A3" w:rsidRDefault="00C65159" w:rsidP="00C11086">
      <w:pPr>
        <w:spacing w:line="360" w:lineRule="auto"/>
        <w:jc w:val="center"/>
        <w:rPr>
          <w:color w:val="002060"/>
          <w:sz w:val="24"/>
          <w:szCs w:val="24"/>
        </w:rPr>
      </w:pPr>
    </w:p>
    <w:p w:rsidR="00C65159" w:rsidRPr="002545A3" w:rsidRDefault="00C65159" w:rsidP="00C65159">
      <w:pPr>
        <w:ind w:firstLine="360"/>
        <w:jc w:val="both"/>
        <w:rPr>
          <w:sz w:val="24"/>
          <w:szCs w:val="24"/>
        </w:rPr>
      </w:pPr>
      <w:r w:rsidRPr="002545A3">
        <w:rPr>
          <w:sz w:val="24"/>
          <w:szCs w:val="24"/>
        </w:rPr>
        <w:t>Среднесписочная численность постоянных работников в сельскохозяйственных организациях за 9 месяцев 2018 года составила 82 чел., что на 10 чел. или на 11 % ниже аналогичного уровня 2017 года. Данное уменьшение среднесписочной численности  работников вызвано сокращением штата в организациях</w:t>
      </w:r>
      <w:r w:rsidR="00C11086">
        <w:rPr>
          <w:sz w:val="24"/>
          <w:szCs w:val="24"/>
        </w:rPr>
        <w:t>.</w:t>
      </w:r>
    </w:p>
    <w:p w:rsidR="00C65159" w:rsidRPr="002545A3" w:rsidRDefault="00C65159" w:rsidP="00C65159">
      <w:pPr>
        <w:ind w:firstLine="360"/>
        <w:jc w:val="both"/>
        <w:rPr>
          <w:sz w:val="24"/>
          <w:szCs w:val="24"/>
        </w:rPr>
      </w:pPr>
      <w:r w:rsidRPr="002545A3">
        <w:rPr>
          <w:sz w:val="24"/>
          <w:szCs w:val="24"/>
        </w:rPr>
        <w:t xml:space="preserve">Среднемесячная заработная плата за 9 месяцев 2018 года в отрасли АПК  составила 15319 руб., что на 2,6 % выше аналогичного показателя 2017 года. </w:t>
      </w:r>
    </w:p>
    <w:p w:rsidR="00C65159" w:rsidRPr="002545A3" w:rsidRDefault="00C65159" w:rsidP="00C65159">
      <w:pPr>
        <w:ind w:firstLine="360"/>
        <w:jc w:val="both"/>
        <w:rPr>
          <w:sz w:val="24"/>
          <w:szCs w:val="24"/>
        </w:rPr>
      </w:pPr>
      <w:r w:rsidRPr="002545A3">
        <w:rPr>
          <w:sz w:val="24"/>
          <w:szCs w:val="24"/>
        </w:rPr>
        <w:t>Выручка от реализации в сельскохозяйственных организациях за 9 месяцев 2018г. составила  96,325 млн. руб., что на 15,4 % (14,830 млн. руб.) выше аналогичного показателя 2017 года.</w:t>
      </w:r>
    </w:p>
    <w:p w:rsidR="00C65159" w:rsidRPr="002545A3" w:rsidRDefault="00C65159" w:rsidP="00C65159">
      <w:pPr>
        <w:ind w:firstLine="360"/>
        <w:jc w:val="both"/>
        <w:rPr>
          <w:sz w:val="24"/>
          <w:szCs w:val="24"/>
        </w:rPr>
      </w:pPr>
      <w:r w:rsidRPr="002545A3">
        <w:rPr>
          <w:sz w:val="24"/>
          <w:szCs w:val="24"/>
        </w:rPr>
        <w:t xml:space="preserve">Валовой объем производства </w:t>
      </w:r>
      <w:r w:rsidRPr="002545A3">
        <w:rPr>
          <w:bCs/>
          <w:sz w:val="24"/>
          <w:szCs w:val="24"/>
        </w:rPr>
        <w:t xml:space="preserve">продукции сельского хозяйства в хозяйствах всех категорий </w:t>
      </w:r>
      <w:r w:rsidRPr="002545A3">
        <w:rPr>
          <w:sz w:val="24"/>
          <w:szCs w:val="24"/>
        </w:rPr>
        <w:t xml:space="preserve"> за 9 месяцев 2018 г. составил 119,2 млн. руб., что на 1,8 млн. руб. выше аналогичного показателя 2017 года или на </w:t>
      </w:r>
      <w:r w:rsidR="00AE246C" w:rsidRPr="002545A3">
        <w:rPr>
          <w:sz w:val="24"/>
          <w:szCs w:val="24"/>
        </w:rPr>
        <w:t>1,9</w:t>
      </w:r>
      <w:r w:rsidRPr="002545A3">
        <w:rPr>
          <w:sz w:val="24"/>
          <w:szCs w:val="24"/>
        </w:rPr>
        <w:t xml:space="preserve">%. </w:t>
      </w:r>
    </w:p>
    <w:p w:rsidR="00C65159" w:rsidRPr="002545A3" w:rsidRDefault="00C65159" w:rsidP="00C65159">
      <w:pPr>
        <w:jc w:val="both"/>
        <w:rPr>
          <w:sz w:val="24"/>
          <w:szCs w:val="24"/>
        </w:rPr>
      </w:pPr>
      <w:r w:rsidRPr="002545A3">
        <w:rPr>
          <w:sz w:val="24"/>
          <w:szCs w:val="24"/>
        </w:rPr>
        <w:t xml:space="preserve">     За текущий период 2018 года на территории района посеяно: зерновых на площади 449 га, что на 44 га. или  на 10,86 %  выше аналогичного показателя 2017 года; сои – 14282,3 га, что на  2885,3 га. или  на 25,3 % выше аналогичного показателя 2017 года; кукурузы на зерно – 10,4 га, что на 229,6 га. или  на 95,6 % ниже аналогичного показателя 2017 года; картофеля – </w:t>
      </w:r>
      <w:r w:rsidRPr="002545A3">
        <w:rPr>
          <w:sz w:val="24"/>
          <w:szCs w:val="24"/>
        </w:rPr>
        <w:lastRenderedPageBreak/>
        <w:t>66,2 га, что на 25,8 га. или  на 28,0 % ниже аналогичного показателя 2017 года; овощей открытого грунта 14,5 га., что на 2 га. или на 16,0% выше аналогичного показателя 2017 года; бахчи 75,5 га., что на 13,5 га. или  на 15,1% ниже аналогичного показателя 2017 года. За 9 месяцев  заготовлено 1400 тонн грубых кормов, собрано 53 тонны кукурузы, 810 тонн картофеля и 194 тонны овощей,  106 тонн убрано бахчи. Собрано 768 тонн ранних зерновых. В настоящее время началась уборка урожая сои.</w:t>
      </w:r>
    </w:p>
    <w:p w:rsidR="00C65159" w:rsidRPr="002545A3" w:rsidRDefault="00C65159" w:rsidP="00C65159">
      <w:pPr>
        <w:ind w:firstLine="540"/>
        <w:jc w:val="both"/>
        <w:rPr>
          <w:sz w:val="24"/>
          <w:szCs w:val="24"/>
        </w:rPr>
      </w:pPr>
      <w:r w:rsidRPr="002545A3">
        <w:rPr>
          <w:sz w:val="24"/>
          <w:szCs w:val="24"/>
        </w:rPr>
        <w:t xml:space="preserve">В области животноводства за 9 месяцев 2018 года произведено: мяса 187 т, что на 0,7% выше 2017 года, молока 760 т., что на 15,5 % ниже 2017 года, или на 130 т., яиц 1747 тыс. шт., что на 8,0 % ниже 2017 года, или на 171 тыс. шт.  </w:t>
      </w:r>
    </w:p>
    <w:p w:rsidR="00C65159" w:rsidRPr="002545A3" w:rsidRDefault="00C65159" w:rsidP="00C65159">
      <w:pPr>
        <w:ind w:firstLine="540"/>
        <w:jc w:val="both"/>
        <w:rPr>
          <w:caps/>
          <w:sz w:val="24"/>
          <w:szCs w:val="24"/>
        </w:rPr>
      </w:pPr>
      <w:r w:rsidRPr="002545A3">
        <w:rPr>
          <w:sz w:val="24"/>
          <w:szCs w:val="24"/>
        </w:rPr>
        <w:t>В рамках реализации Государственной программы Приморского края «Развитие сельского хозяйства и регулирования рынков сельскохозяйственной продукции, сырья и продовольствия. Повышение уровня жизни сельского населения Приморского края</w:t>
      </w:r>
      <w:r w:rsidRPr="002545A3">
        <w:rPr>
          <w:caps/>
          <w:sz w:val="24"/>
          <w:szCs w:val="24"/>
        </w:rPr>
        <w:t xml:space="preserve"> </w:t>
      </w:r>
      <w:r w:rsidRPr="002545A3">
        <w:rPr>
          <w:sz w:val="24"/>
          <w:szCs w:val="24"/>
        </w:rPr>
        <w:t xml:space="preserve">на 2013 - 2020 годы» сельскохозяйственными товаропроизводителями Дальнереченского муниципального района заключены соглашения с Департаментом сельского хозяйства и продовольствия Приморского края о плановых размерах посевных площадей и валовом сборе продукции сельского хозяйства на текущий 2018 год. </w:t>
      </w:r>
    </w:p>
    <w:p w:rsidR="00C65159" w:rsidRPr="002545A3" w:rsidRDefault="00C65159" w:rsidP="00C65159">
      <w:pPr>
        <w:ind w:firstLine="360"/>
        <w:jc w:val="both"/>
        <w:rPr>
          <w:sz w:val="24"/>
          <w:szCs w:val="24"/>
        </w:rPr>
      </w:pPr>
      <w:r w:rsidRPr="002545A3">
        <w:rPr>
          <w:sz w:val="24"/>
          <w:szCs w:val="24"/>
        </w:rPr>
        <w:t xml:space="preserve">Сельскохозяйственным товаропроизводителям, в рамках реализации Программ Приморского края,  оказывается финансовая поддержка в виде субсидий из средств краевого и федерального бюджетов. Финансовая помощь выплачена 12 субъектам малого бизнеса в области сельского хозяйства на сумму  14,388  млн. руб.,        </w:t>
      </w:r>
    </w:p>
    <w:p w:rsidR="00C65159" w:rsidRPr="002545A3" w:rsidRDefault="00C65159" w:rsidP="00C65159">
      <w:pPr>
        <w:numPr>
          <w:ilvl w:val="0"/>
          <w:numId w:val="46"/>
        </w:numPr>
        <w:tabs>
          <w:tab w:val="clear" w:pos="1147"/>
          <w:tab w:val="num" w:pos="360"/>
        </w:tabs>
        <w:ind w:left="720" w:hanging="720"/>
        <w:jc w:val="both"/>
        <w:rPr>
          <w:sz w:val="24"/>
          <w:szCs w:val="24"/>
        </w:rPr>
      </w:pPr>
      <w:r w:rsidRPr="002545A3">
        <w:rPr>
          <w:sz w:val="24"/>
          <w:szCs w:val="24"/>
        </w:rPr>
        <w:t xml:space="preserve">в т. ч. возмещение части затрат по процентным ставкам  по кредитам – 0,325 млн. руб., </w:t>
      </w:r>
    </w:p>
    <w:p w:rsidR="00C65159" w:rsidRPr="002545A3" w:rsidRDefault="00C65159" w:rsidP="00C65159">
      <w:pPr>
        <w:numPr>
          <w:ilvl w:val="0"/>
          <w:numId w:val="46"/>
        </w:numPr>
        <w:tabs>
          <w:tab w:val="clear" w:pos="1147"/>
          <w:tab w:val="num" w:pos="360"/>
        </w:tabs>
        <w:ind w:left="720" w:hanging="720"/>
        <w:jc w:val="both"/>
        <w:rPr>
          <w:sz w:val="24"/>
          <w:szCs w:val="24"/>
        </w:rPr>
      </w:pPr>
      <w:r w:rsidRPr="002545A3">
        <w:rPr>
          <w:sz w:val="24"/>
          <w:szCs w:val="24"/>
        </w:rPr>
        <w:t xml:space="preserve">на несвязанную поддержку в области растениеводства – 6,939 млн. руб., </w:t>
      </w:r>
    </w:p>
    <w:p w:rsidR="00C65159" w:rsidRPr="002545A3" w:rsidRDefault="00C65159" w:rsidP="00C65159">
      <w:pPr>
        <w:numPr>
          <w:ilvl w:val="0"/>
          <w:numId w:val="46"/>
        </w:numPr>
        <w:tabs>
          <w:tab w:val="clear" w:pos="1147"/>
          <w:tab w:val="num" w:pos="360"/>
        </w:tabs>
        <w:ind w:left="720" w:hanging="720"/>
        <w:jc w:val="both"/>
        <w:rPr>
          <w:sz w:val="24"/>
          <w:szCs w:val="24"/>
        </w:rPr>
      </w:pPr>
      <w:r w:rsidRPr="002545A3">
        <w:rPr>
          <w:sz w:val="24"/>
          <w:szCs w:val="24"/>
        </w:rPr>
        <w:t>на возмещение части затрат на приобретение техники – 4,307 млн. руб.,</w:t>
      </w:r>
    </w:p>
    <w:p w:rsidR="00C65159" w:rsidRPr="002545A3" w:rsidRDefault="00C65159" w:rsidP="00C65159">
      <w:pPr>
        <w:numPr>
          <w:ilvl w:val="0"/>
          <w:numId w:val="46"/>
        </w:numPr>
        <w:tabs>
          <w:tab w:val="clear" w:pos="1147"/>
          <w:tab w:val="num" w:pos="360"/>
        </w:tabs>
        <w:ind w:left="720" w:hanging="720"/>
        <w:jc w:val="both"/>
        <w:rPr>
          <w:sz w:val="24"/>
          <w:szCs w:val="24"/>
        </w:rPr>
      </w:pPr>
      <w:r w:rsidRPr="002545A3">
        <w:rPr>
          <w:sz w:val="24"/>
          <w:szCs w:val="24"/>
        </w:rPr>
        <w:t>на затраты по созданию и развитию КФХ – 2,817 млн. руб.,</w:t>
      </w:r>
    </w:p>
    <w:p w:rsidR="00C65159" w:rsidRPr="002545A3" w:rsidRDefault="00C65159" w:rsidP="00C65159">
      <w:pPr>
        <w:ind w:firstLine="360"/>
        <w:jc w:val="both"/>
        <w:rPr>
          <w:sz w:val="24"/>
          <w:szCs w:val="24"/>
        </w:rPr>
      </w:pPr>
      <w:r w:rsidRPr="002545A3">
        <w:rPr>
          <w:sz w:val="24"/>
          <w:szCs w:val="24"/>
        </w:rPr>
        <w:t>В 2018 году  организован  сельскохозяйственный кооператив  «КООПХОЗ Русское поле» и зарегистрировано 6 индивидуальных предпринимателей. Направление деятельности – растениеводство.</w:t>
      </w:r>
    </w:p>
    <w:p w:rsidR="00C65159" w:rsidRPr="002545A3" w:rsidRDefault="00C65159" w:rsidP="00C65159">
      <w:pPr>
        <w:jc w:val="both"/>
        <w:rPr>
          <w:sz w:val="24"/>
          <w:szCs w:val="24"/>
        </w:rPr>
      </w:pPr>
      <w:r w:rsidRPr="002545A3">
        <w:rPr>
          <w:color w:val="000000"/>
          <w:sz w:val="24"/>
          <w:szCs w:val="24"/>
        </w:rPr>
        <w:t xml:space="preserve"> </w:t>
      </w:r>
    </w:p>
    <w:p w:rsidR="0044073A" w:rsidRPr="002545A3" w:rsidRDefault="0044073A" w:rsidP="00241F90">
      <w:pPr>
        <w:numPr>
          <w:ilvl w:val="1"/>
          <w:numId w:val="3"/>
        </w:numPr>
        <w:tabs>
          <w:tab w:val="num" w:pos="360"/>
        </w:tabs>
        <w:ind w:left="0" w:firstLine="0"/>
        <w:jc w:val="center"/>
        <w:outlineLvl w:val="1"/>
        <w:rPr>
          <w:b/>
          <w:i/>
        </w:rPr>
      </w:pPr>
      <w:r w:rsidRPr="002545A3">
        <w:rPr>
          <w:b/>
          <w:i/>
        </w:rPr>
        <w:t>Промышленность;</w:t>
      </w:r>
      <w:bookmarkEnd w:id="5"/>
    </w:p>
    <w:p w:rsidR="00D80DC2" w:rsidRPr="002545A3" w:rsidRDefault="00737AA2" w:rsidP="00D80DC2">
      <w:pPr>
        <w:ind w:firstLine="540"/>
        <w:jc w:val="both"/>
        <w:rPr>
          <w:sz w:val="24"/>
          <w:szCs w:val="24"/>
        </w:rPr>
      </w:pPr>
      <w:r w:rsidRPr="002545A3">
        <w:rPr>
          <w:sz w:val="24"/>
          <w:szCs w:val="24"/>
        </w:rPr>
        <w:t xml:space="preserve">За отчетный период 2018 </w:t>
      </w:r>
      <w:r w:rsidR="00D80DC2" w:rsidRPr="002545A3">
        <w:rPr>
          <w:sz w:val="24"/>
          <w:szCs w:val="24"/>
        </w:rPr>
        <w:t>г. объем отгруженных товаров собственного производства по крупным и средним организация</w:t>
      </w:r>
      <w:r w:rsidRPr="002545A3">
        <w:rPr>
          <w:sz w:val="24"/>
          <w:szCs w:val="24"/>
        </w:rPr>
        <w:t>м (в действующих ценах) увеличился к 2017 году на 8,1</w:t>
      </w:r>
      <w:r w:rsidR="00D80DC2" w:rsidRPr="002545A3">
        <w:rPr>
          <w:sz w:val="24"/>
          <w:szCs w:val="24"/>
        </w:rPr>
        <w:t xml:space="preserve"> %.</w:t>
      </w:r>
      <w:r w:rsidRPr="002545A3">
        <w:rPr>
          <w:bCs/>
          <w:sz w:val="24"/>
          <w:szCs w:val="24"/>
        </w:rPr>
        <w:t xml:space="preserve"> Оборот организаций – уменьшение</w:t>
      </w:r>
      <w:r w:rsidR="009A07C5" w:rsidRPr="002545A3">
        <w:rPr>
          <w:bCs/>
          <w:sz w:val="24"/>
          <w:szCs w:val="24"/>
        </w:rPr>
        <w:t xml:space="preserve"> 5,3</w:t>
      </w:r>
      <w:r w:rsidR="00D80DC2" w:rsidRPr="002545A3">
        <w:rPr>
          <w:bCs/>
          <w:sz w:val="24"/>
          <w:szCs w:val="24"/>
        </w:rPr>
        <w:t xml:space="preserve">%. </w:t>
      </w:r>
      <w:r w:rsidR="00D80DC2" w:rsidRPr="002545A3">
        <w:rPr>
          <w:sz w:val="24"/>
          <w:szCs w:val="24"/>
        </w:rPr>
        <w:t xml:space="preserve">Производство тепловой энергии </w:t>
      </w:r>
      <w:r w:rsidR="009A07C5" w:rsidRPr="002545A3">
        <w:rPr>
          <w:sz w:val="24"/>
          <w:szCs w:val="24"/>
        </w:rPr>
        <w:t>выросло на  – 4,4</w:t>
      </w:r>
      <w:r w:rsidR="00D80DC2" w:rsidRPr="002545A3">
        <w:rPr>
          <w:sz w:val="24"/>
          <w:szCs w:val="24"/>
        </w:rPr>
        <w:t>%. Перевозки грузов автомобильным транспортом</w:t>
      </w:r>
      <w:r w:rsidR="005F0452" w:rsidRPr="002545A3">
        <w:rPr>
          <w:sz w:val="24"/>
          <w:szCs w:val="24"/>
        </w:rPr>
        <w:t xml:space="preserve"> снижение  – 31,0</w:t>
      </w:r>
      <w:r w:rsidR="00D80DC2" w:rsidRPr="002545A3">
        <w:rPr>
          <w:sz w:val="24"/>
          <w:szCs w:val="24"/>
        </w:rPr>
        <w:t>%., грузооборот</w:t>
      </w:r>
      <w:r w:rsidR="005F0452" w:rsidRPr="002545A3">
        <w:rPr>
          <w:sz w:val="24"/>
          <w:szCs w:val="24"/>
        </w:rPr>
        <w:t>а на  -19,2</w:t>
      </w:r>
      <w:r w:rsidR="00D80DC2" w:rsidRPr="002545A3">
        <w:rPr>
          <w:sz w:val="24"/>
          <w:szCs w:val="24"/>
        </w:rPr>
        <w:t>%.</w:t>
      </w:r>
      <w:r w:rsidR="008430B1" w:rsidRPr="002545A3">
        <w:rPr>
          <w:sz w:val="24"/>
          <w:szCs w:val="24"/>
        </w:rPr>
        <w:t xml:space="preserve"> Вместе с тем снижение пассажирооборота на 9,2</w:t>
      </w:r>
      <w:r w:rsidR="00D80DC2" w:rsidRPr="002545A3">
        <w:rPr>
          <w:sz w:val="24"/>
          <w:szCs w:val="24"/>
        </w:rPr>
        <w:t>%. Запасы угля в котельн</w:t>
      </w:r>
      <w:r w:rsidR="008430B1" w:rsidRPr="002545A3">
        <w:rPr>
          <w:sz w:val="24"/>
          <w:szCs w:val="24"/>
        </w:rPr>
        <w:t>ых составили увеличение на 42,8% к уровню 2017</w:t>
      </w:r>
      <w:r w:rsidR="00D80DC2" w:rsidRPr="002545A3">
        <w:rPr>
          <w:sz w:val="24"/>
          <w:szCs w:val="24"/>
        </w:rPr>
        <w:t xml:space="preserve"> года.</w:t>
      </w:r>
    </w:p>
    <w:p w:rsidR="00D80DC2" w:rsidRPr="002545A3" w:rsidRDefault="00D80DC2" w:rsidP="00D80DC2">
      <w:pPr>
        <w:ind w:firstLine="540"/>
        <w:jc w:val="both"/>
        <w:rPr>
          <w:sz w:val="24"/>
          <w:szCs w:val="24"/>
        </w:rPr>
      </w:pPr>
      <w:r w:rsidRPr="002545A3">
        <w:rPr>
          <w:sz w:val="24"/>
          <w:szCs w:val="24"/>
        </w:rPr>
        <w:t>На территории Дальнереченского муниципального района не зарегистрировано крупных и средних производственных единиц. Экономическая основа представлена субъектами малого и среднего предпринимательства в  сельскохозяйственной и лесоперерабатывающей отрасли района. Заготовку древесины осуществляют небольшие подразделения предприятий Дальнереченского городского округа. С 2015 года статистические показатели деятельности хозяйствующих субъектов лесной отрасли отражаются по месту регистрации данных организаций. Из предприятий, осуществляющих деятельность на территории района, но зарегистрированных в других территориальных образованиях: Дальнер</w:t>
      </w:r>
      <w:r w:rsidR="004C1E6F" w:rsidRPr="002545A3">
        <w:rPr>
          <w:sz w:val="24"/>
          <w:szCs w:val="24"/>
        </w:rPr>
        <w:t>е</w:t>
      </w:r>
      <w:r w:rsidRPr="002545A3">
        <w:rPr>
          <w:sz w:val="24"/>
          <w:szCs w:val="24"/>
        </w:rPr>
        <w:t>ченский тепловой район филиала «Горноключевской»</w:t>
      </w:r>
      <w:r w:rsidR="004C1E6F" w:rsidRPr="002545A3">
        <w:rPr>
          <w:sz w:val="24"/>
          <w:szCs w:val="24"/>
        </w:rPr>
        <w:t>,</w:t>
      </w:r>
      <w:r w:rsidRPr="002545A3">
        <w:rPr>
          <w:sz w:val="24"/>
          <w:szCs w:val="24"/>
        </w:rPr>
        <w:t xml:space="preserve"> Краевое государственное унитарное предприятие  «Примтеплоэнерго», Филиал ОАО ВСЭС ДМК-92, филиал «Дальнереченский» ОАО «Примавтодор»</w:t>
      </w:r>
      <w:r w:rsidR="004C1E6F" w:rsidRPr="002545A3">
        <w:rPr>
          <w:sz w:val="24"/>
          <w:szCs w:val="24"/>
        </w:rPr>
        <w:t>.</w:t>
      </w:r>
    </w:p>
    <w:p w:rsidR="009F4343" w:rsidRPr="002545A3" w:rsidRDefault="009F4343" w:rsidP="00973A56">
      <w:pPr>
        <w:ind w:firstLine="540"/>
        <w:jc w:val="both"/>
        <w:rPr>
          <w:sz w:val="24"/>
          <w:szCs w:val="24"/>
        </w:rPr>
      </w:pPr>
      <w:r w:rsidRPr="002545A3">
        <w:rPr>
          <w:sz w:val="24"/>
          <w:szCs w:val="24"/>
        </w:rPr>
        <w:t xml:space="preserve"> </w:t>
      </w:r>
    </w:p>
    <w:p w:rsidR="0044073A" w:rsidRPr="002545A3" w:rsidRDefault="0044073A" w:rsidP="00EC22D3">
      <w:pPr>
        <w:numPr>
          <w:ilvl w:val="1"/>
          <w:numId w:val="3"/>
        </w:numPr>
        <w:tabs>
          <w:tab w:val="num" w:pos="360"/>
        </w:tabs>
        <w:ind w:left="0" w:firstLine="0"/>
        <w:jc w:val="center"/>
        <w:outlineLvl w:val="1"/>
        <w:rPr>
          <w:b/>
          <w:i/>
        </w:rPr>
      </w:pPr>
      <w:bookmarkStart w:id="6" w:name="_Toc229887719"/>
      <w:r w:rsidRPr="002545A3">
        <w:rPr>
          <w:b/>
          <w:i/>
        </w:rPr>
        <w:t>Строительство;</w:t>
      </w:r>
      <w:bookmarkEnd w:id="6"/>
    </w:p>
    <w:p w:rsidR="003466EF" w:rsidRPr="002545A3" w:rsidRDefault="003466EF" w:rsidP="003466EF">
      <w:pPr>
        <w:pStyle w:val="af4"/>
        <w:rPr>
          <w:rFonts w:ascii="Times New Roman" w:hAnsi="Times New Roman"/>
          <w:sz w:val="24"/>
          <w:szCs w:val="24"/>
        </w:rPr>
      </w:pPr>
      <w:bookmarkStart w:id="7" w:name="_Toc229887720"/>
      <w:r w:rsidRPr="002545A3">
        <w:rPr>
          <w:rFonts w:ascii="Times New Roman" w:hAnsi="Times New Roman"/>
          <w:sz w:val="24"/>
          <w:szCs w:val="24"/>
        </w:rPr>
        <w:t xml:space="preserve">         За 9 месяцев 2018 год в Дальнереченском районе выдано 7 разрешений на строительство объектов капитального строительства. Выдано одно разрешения на ввод объекта капитального строительства «Реконструкция нежилого здания (Закусочная на 8 посадочных мест) с расширением на 20 посадочных мест» в с. Веденка.</w:t>
      </w:r>
    </w:p>
    <w:p w:rsidR="003466EF" w:rsidRPr="002545A3" w:rsidRDefault="003466EF" w:rsidP="003466EF">
      <w:pPr>
        <w:jc w:val="both"/>
        <w:rPr>
          <w:b/>
          <w:bCs/>
          <w:sz w:val="24"/>
          <w:szCs w:val="24"/>
        </w:rPr>
      </w:pPr>
      <w:r w:rsidRPr="002545A3">
        <w:rPr>
          <w:sz w:val="24"/>
          <w:szCs w:val="24"/>
        </w:rPr>
        <w:t xml:space="preserve">        Инвестиционными намерениями на 2018 год Муниципальной программы «Содержание и развитие муниципального хозяйства  Дальнереченского муниципального района» на 2016-2019 годы, предусмотрены денежные средства в сумме </w:t>
      </w:r>
      <w:r w:rsidRPr="002545A3">
        <w:rPr>
          <w:bCs/>
          <w:sz w:val="24"/>
          <w:szCs w:val="24"/>
        </w:rPr>
        <w:t xml:space="preserve">27111492,0 </w:t>
      </w:r>
      <w:r w:rsidRPr="002545A3">
        <w:rPr>
          <w:sz w:val="24"/>
          <w:szCs w:val="24"/>
        </w:rPr>
        <w:t xml:space="preserve">рубля в том числе: </w:t>
      </w:r>
      <w:r w:rsidRPr="002545A3">
        <w:rPr>
          <w:sz w:val="24"/>
          <w:szCs w:val="24"/>
        </w:rPr>
        <w:lastRenderedPageBreak/>
        <w:t xml:space="preserve">капитальный ремонт муниципального жилищного фонда </w:t>
      </w:r>
      <w:r w:rsidRPr="002545A3">
        <w:rPr>
          <w:bCs/>
          <w:sz w:val="24"/>
          <w:szCs w:val="24"/>
        </w:rPr>
        <w:t xml:space="preserve">1267038,0 </w:t>
      </w:r>
      <w:r w:rsidRPr="002545A3">
        <w:rPr>
          <w:sz w:val="24"/>
          <w:szCs w:val="24"/>
        </w:rPr>
        <w:t>рублей, выполнено работ на сумму 737349, рублей; на капитальный ремонт многоквартирных домов  перечислено  18636,0 рублей; приобретено материалов для ремонта котельной № 9 с. Ракитное на сумму 476189,0 рублей; выполнен ремонт здания скважинного водозабора в с. Веденка, ул. Малая Веденка на сумму 190000,0 рублей; организация и содержание мест захоронения 176600,0 рублей, выполнены работы на сумму 170000,0 рублей; проведение работ по рекультивации свалок ТБО 361114,0 рублей, выполнены работы на сумму 361114,0 рубля; содержание дорог местного значения 3405779,0 рублей, выполнены работы на сумму 2305240,0 рублей; ремонт дорог местного значения 17234624,0 рублей, работы выполнены на сумму 17234624,0 рубля; выполнен ремонт наружных сетей водопровода в с. Стретенка на сумму 94800,0 рублей; выполнены работы по текущему ремонту дамбы обвалования с. Малиново на сумму 498349,0 рублей; капитально отремонтирован шахтный колодец в п. Мартынова Поляна на сумму 68357,0 рублей; выполнены работы по строительству скважинного водозабора в с. Веденка, ул. Малая Веденка на сумму 1483866,0; выполнены работы по текущему ремонту ЛЭП-10 кВ, с. Лазо-с. Солнечное на сумму 70000,0 рублей; на обслуживание электрических сетей и электрооборудования, находящегося в казне Дальнереченского муниципального района потрачено 120000,0 рублей; капитально отремонтированы  наружные водопроводные сетей  в с. Стретенка на сумму 877562,0 рубля.</w:t>
      </w:r>
    </w:p>
    <w:p w:rsidR="003B7444" w:rsidRPr="002545A3" w:rsidRDefault="003B7444" w:rsidP="00827D50">
      <w:pPr>
        <w:ind w:firstLine="720"/>
        <w:jc w:val="both"/>
        <w:rPr>
          <w:sz w:val="26"/>
          <w:szCs w:val="26"/>
        </w:rPr>
      </w:pPr>
    </w:p>
    <w:p w:rsidR="0044073A" w:rsidRPr="002545A3" w:rsidRDefault="0013683B" w:rsidP="00EC22D3">
      <w:pPr>
        <w:ind w:firstLine="720"/>
        <w:jc w:val="center"/>
        <w:rPr>
          <w:b/>
          <w:i/>
        </w:rPr>
      </w:pPr>
      <w:r w:rsidRPr="002545A3">
        <w:rPr>
          <w:b/>
          <w:i/>
          <w:sz w:val="32"/>
          <w:szCs w:val="32"/>
        </w:rPr>
        <w:t xml:space="preserve">1.7.  </w:t>
      </w:r>
      <w:r w:rsidR="0044073A" w:rsidRPr="002545A3">
        <w:rPr>
          <w:b/>
          <w:i/>
          <w:sz w:val="32"/>
          <w:szCs w:val="32"/>
        </w:rPr>
        <w:t>Потребительский рынок;</w:t>
      </w:r>
      <w:bookmarkEnd w:id="7"/>
    </w:p>
    <w:p w:rsidR="00CE1B68" w:rsidRPr="002545A3" w:rsidRDefault="00CE1B68" w:rsidP="006B0BD8">
      <w:pPr>
        <w:pStyle w:val="ConsNonformat"/>
        <w:widowControl/>
        <w:ind w:firstLine="720"/>
        <w:jc w:val="center"/>
        <w:rPr>
          <w:rFonts w:ascii="Times New Roman" w:hAnsi="Times New Roman"/>
          <w:b/>
          <w:i/>
          <w:sz w:val="28"/>
          <w:szCs w:val="28"/>
        </w:rPr>
      </w:pPr>
      <w:r w:rsidRPr="002545A3">
        <w:rPr>
          <w:rFonts w:ascii="Times New Roman" w:hAnsi="Times New Roman"/>
          <w:b/>
          <w:i/>
          <w:sz w:val="28"/>
          <w:szCs w:val="28"/>
        </w:rPr>
        <w:t>Оборот розничной торговли:</w:t>
      </w:r>
    </w:p>
    <w:p w:rsidR="00414434" w:rsidRPr="002545A3" w:rsidRDefault="00414434" w:rsidP="00CE1B68">
      <w:pPr>
        <w:pStyle w:val="ConsNonformat"/>
        <w:widowControl/>
        <w:ind w:firstLine="720"/>
        <w:jc w:val="both"/>
        <w:rPr>
          <w:rFonts w:ascii="Times New Roman" w:hAnsi="Times New Roman"/>
          <w:b/>
          <w:sz w:val="26"/>
          <w:szCs w:val="26"/>
        </w:rPr>
      </w:pPr>
    </w:p>
    <w:p w:rsidR="00414434" w:rsidRPr="002545A3" w:rsidRDefault="00414434" w:rsidP="00414434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2545A3">
        <w:rPr>
          <w:rFonts w:ascii="Times New Roman" w:hAnsi="Times New Roman"/>
          <w:sz w:val="24"/>
          <w:szCs w:val="24"/>
        </w:rPr>
        <w:t xml:space="preserve">На территории района по состоянию на 01.10.2018 года насчитывается 110 объектов потребительского рынка, в том числе розничной – 84; общественного питания – 19, из них школьные столовые – 11; бытового обслуживания – 2, коммунального – 2, авторемонтных мастерских – 3. </w:t>
      </w:r>
      <w:r w:rsidRPr="002545A3">
        <w:rPr>
          <w:sz w:val="24"/>
          <w:szCs w:val="24"/>
        </w:rPr>
        <w:t xml:space="preserve"> </w:t>
      </w:r>
      <w:r w:rsidRPr="002545A3">
        <w:rPr>
          <w:rFonts w:ascii="Times New Roman" w:hAnsi="Times New Roman"/>
          <w:sz w:val="24"/>
          <w:szCs w:val="24"/>
        </w:rPr>
        <w:t>Обеспеченность торговыми площадями (розница) на 1000 жителей составляет 275 кв.м. (119,9% к нормативу). Уровень обеспеченности услугами общественного питания (общедоступная сеть) на 1000 жителей муниципального района составляет 28 посадочных мест (100% к нормативу).</w:t>
      </w:r>
    </w:p>
    <w:p w:rsidR="00414434" w:rsidRPr="002545A3" w:rsidRDefault="00414434" w:rsidP="00414434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2545A3">
        <w:rPr>
          <w:rFonts w:ascii="Times New Roman" w:hAnsi="Times New Roman"/>
          <w:sz w:val="24"/>
          <w:szCs w:val="24"/>
        </w:rPr>
        <w:t>На основании 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алкогольной продукции» разработаны и утверждены Схемы границ прилегающих территорий к некоторым организациям и объектам, на которых не допускается розничная реализация алкогольной продукции. На территории Дальнереченского муниципального района 5 субъектов бизнеса осуществляет деятельность по реализации алкогольной продукции в 31 объекте торговли.</w:t>
      </w:r>
    </w:p>
    <w:p w:rsidR="00414434" w:rsidRPr="002545A3" w:rsidRDefault="00414434" w:rsidP="00414434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2545A3">
        <w:rPr>
          <w:rFonts w:ascii="Times New Roman" w:hAnsi="Times New Roman"/>
          <w:sz w:val="24"/>
          <w:szCs w:val="24"/>
        </w:rPr>
        <w:t>Потребительский рынок района характеризуется как стабильный, с высоким уровнем насыщенности продовольственными и непродовольственными товарами, как собственного производства, так и ввозимыми из-за пределов края. В сложившейся  структуре  предприятий торговли  основной  формой собственности является  частная (94,1 %). Значительных изменений в структуре распределения предприятий по формам собственности за 9 месяцев 2018 года не произошло.</w:t>
      </w:r>
    </w:p>
    <w:p w:rsidR="00414434" w:rsidRPr="002545A3" w:rsidRDefault="00414434" w:rsidP="00414434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2545A3">
        <w:rPr>
          <w:rFonts w:ascii="Times New Roman" w:hAnsi="Times New Roman"/>
          <w:sz w:val="24"/>
          <w:szCs w:val="24"/>
        </w:rPr>
        <w:t xml:space="preserve">Торговые площади розничной торговли составляют </w:t>
      </w:r>
      <w:smartTag w:uri="urn:schemas-microsoft-com:office:smarttags" w:element="metricconverter">
        <w:smartTagPr>
          <w:attr w:name="ProductID" w:val="2823,8 м2"/>
        </w:smartTagPr>
        <w:r w:rsidRPr="002545A3">
          <w:rPr>
            <w:rFonts w:ascii="Times New Roman" w:hAnsi="Times New Roman"/>
            <w:sz w:val="24"/>
            <w:szCs w:val="24"/>
          </w:rPr>
          <w:t>2823,8 м</w:t>
        </w:r>
        <w:r w:rsidRPr="002545A3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 w:rsidRPr="002545A3">
        <w:rPr>
          <w:rFonts w:ascii="Times New Roman" w:hAnsi="Times New Roman"/>
          <w:sz w:val="24"/>
          <w:szCs w:val="24"/>
        </w:rPr>
        <w:t xml:space="preserve">, количество рабочих мест – 226; численность работающих – 226 человек. Средняя заработная плата в розничной сети составила 9,6 тыс. руб.    </w:t>
      </w:r>
    </w:p>
    <w:p w:rsidR="00414434" w:rsidRPr="002545A3" w:rsidRDefault="00414434" w:rsidP="00414434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2545A3">
        <w:rPr>
          <w:rFonts w:ascii="Times New Roman" w:hAnsi="Times New Roman"/>
          <w:sz w:val="24"/>
          <w:szCs w:val="24"/>
        </w:rPr>
        <w:t xml:space="preserve">Из предприятий общественного питания осуществляли деятельность 8 закусочных и 11 школьных столовых. Общая площадь предприятий общественного питания составила </w:t>
      </w:r>
      <w:smartTag w:uri="urn:schemas-microsoft-com:office:smarttags" w:element="metricconverter">
        <w:smartTagPr>
          <w:attr w:name="ProductID" w:val="1091,2 м2"/>
        </w:smartTagPr>
        <w:r w:rsidRPr="002545A3">
          <w:rPr>
            <w:rFonts w:ascii="Times New Roman" w:hAnsi="Times New Roman"/>
            <w:sz w:val="24"/>
            <w:szCs w:val="24"/>
          </w:rPr>
          <w:t>1091,2 м</w:t>
        </w:r>
        <w:r w:rsidRPr="002545A3">
          <w:rPr>
            <w:rFonts w:ascii="Times New Roman" w:hAnsi="Times New Roman"/>
            <w:sz w:val="24"/>
            <w:szCs w:val="24"/>
            <w:vertAlign w:val="superscript"/>
          </w:rPr>
          <w:t>2</w:t>
        </w:r>
      </w:smartTag>
      <w:r w:rsidRPr="002545A3">
        <w:rPr>
          <w:rFonts w:ascii="Times New Roman" w:hAnsi="Times New Roman"/>
          <w:sz w:val="24"/>
          <w:szCs w:val="24"/>
        </w:rPr>
        <w:t xml:space="preserve">, число посадочных мест 859. </w:t>
      </w:r>
    </w:p>
    <w:p w:rsidR="00414434" w:rsidRPr="002545A3" w:rsidRDefault="00414434" w:rsidP="00414434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2545A3">
        <w:rPr>
          <w:rFonts w:ascii="Times New Roman" w:hAnsi="Times New Roman"/>
          <w:sz w:val="24"/>
          <w:szCs w:val="24"/>
        </w:rPr>
        <w:t>Оборот общественного питания за 9 месяцев 2018 года составил   1,1  млн. руб., снижение  в сопоставимых ценах  к соответствующему периоду прошлого года   на 31,8%. Снижение произошло за счет исключения  статистических показателей  предприятия ООО «Рождественское военное питание».</w:t>
      </w:r>
    </w:p>
    <w:p w:rsidR="00C56784" w:rsidRPr="002545A3" w:rsidRDefault="00C56784" w:rsidP="00C56784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A111EC" w:rsidRDefault="00A111EC" w:rsidP="006B0BD8">
      <w:pPr>
        <w:pStyle w:val="ConsNonformat"/>
        <w:widowControl/>
        <w:ind w:firstLine="72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75B86" w:rsidRPr="002545A3" w:rsidRDefault="00375B86" w:rsidP="006B0BD8">
      <w:pPr>
        <w:pStyle w:val="ConsNonformat"/>
        <w:widowControl/>
        <w:ind w:firstLine="720"/>
        <w:jc w:val="center"/>
        <w:rPr>
          <w:rFonts w:ascii="Times New Roman" w:hAnsi="Times New Roman"/>
          <w:i/>
          <w:sz w:val="28"/>
          <w:szCs w:val="28"/>
        </w:rPr>
      </w:pPr>
      <w:r w:rsidRPr="002545A3">
        <w:rPr>
          <w:rFonts w:ascii="Times New Roman" w:hAnsi="Times New Roman"/>
          <w:b/>
          <w:i/>
          <w:sz w:val="28"/>
          <w:szCs w:val="28"/>
        </w:rPr>
        <w:lastRenderedPageBreak/>
        <w:t>Платные услуги населению</w:t>
      </w:r>
    </w:p>
    <w:p w:rsidR="00375B86" w:rsidRPr="002545A3" w:rsidRDefault="00375B86" w:rsidP="00375B86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375B86" w:rsidRPr="002545A3" w:rsidRDefault="00375B86" w:rsidP="00375B86">
      <w:pPr>
        <w:pStyle w:val="ConsNonformat"/>
        <w:widowControl/>
        <w:ind w:firstLine="720"/>
        <w:jc w:val="both"/>
        <w:rPr>
          <w:rFonts w:ascii="Times New Roman" w:hAnsi="Times New Roman"/>
          <w:sz w:val="24"/>
          <w:szCs w:val="24"/>
        </w:rPr>
      </w:pPr>
      <w:r w:rsidRPr="002545A3">
        <w:rPr>
          <w:rFonts w:ascii="Times New Roman" w:hAnsi="Times New Roman"/>
          <w:sz w:val="24"/>
          <w:szCs w:val="24"/>
        </w:rPr>
        <w:t xml:space="preserve">Объем платных услуг, оказываемых населению за январь - сентябрь 2018 года  составили  4,9 млн. руб., в сопоставимых ценах  ниже против соответствующего периода прошлого года  на 4,7%. </w:t>
      </w:r>
    </w:p>
    <w:p w:rsidR="00375B86" w:rsidRPr="002545A3" w:rsidRDefault="00375B86" w:rsidP="00EB216D">
      <w:pPr>
        <w:pStyle w:val="ConsNonformat"/>
        <w:widowControl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375B86" w:rsidRPr="002545A3" w:rsidRDefault="002545A3" w:rsidP="006B0BD8">
      <w:pPr>
        <w:pStyle w:val="ConsNonformat"/>
        <w:widowControl/>
        <w:ind w:firstLine="720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8" w:name="_Toc229887721"/>
      <w:r w:rsidRPr="002545A3">
        <w:rPr>
          <w:rFonts w:ascii="Times New Roman" w:hAnsi="Times New Roman"/>
          <w:b/>
          <w:i/>
          <w:sz w:val="28"/>
          <w:szCs w:val="28"/>
        </w:rPr>
        <w:t>Производство товаров и услуг</w:t>
      </w:r>
    </w:p>
    <w:p w:rsidR="00375B86" w:rsidRPr="002545A3" w:rsidRDefault="00375B86" w:rsidP="00375B86">
      <w:pPr>
        <w:pStyle w:val="ConsNonformat"/>
        <w:widowControl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2545A3">
        <w:rPr>
          <w:sz w:val="28"/>
          <w:szCs w:val="28"/>
        </w:rPr>
        <w:t xml:space="preserve">            </w:t>
      </w:r>
    </w:p>
    <w:p w:rsidR="00375B86" w:rsidRPr="002545A3" w:rsidRDefault="00375B86" w:rsidP="002545A3">
      <w:pPr>
        <w:pStyle w:val="32"/>
        <w:jc w:val="both"/>
        <w:rPr>
          <w:sz w:val="24"/>
          <w:szCs w:val="24"/>
        </w:rPr>
      </w:pPr>
      <w:r w:rsidRPr="002545A3">
        <w:rPr>
          <w:sz w:val="24"/>
          <w:szCs w:val="24"/>
        </w:rPr>
        <w:t xml:space="preserve">              По состоянию на 01.10.2018 г. на территории муниципального образования работало 2 мини - пекарни, выработано продукции предприятиями хлебопекарной отрасли 52,8</w:t>
      </w:r>
      <w:r w:rsidRPr="002545A3">
        <w:rPr>
          <w:b/>
          <w:sz w:val="24"/>
          <w:szCs w:val="24"/>
        </w:rPr>
        <w:t xml:space="preserve"> </w:t>
      </w:r>
      <w:r w:rsidRPr="002545A3">
        <w:rPr>
          <w:sz w:val="24"/>
          <w:szCs w:val="24"/>
        </w:rPr>
        <w:t>тонн,  больше на 8,6%., чем произведено в соответствующем периоде  прошлого года. Потребность в хлебе населения района и муниципальных организаций обеспечена за счет  поставок монополиста отрасли хлебопечения - ООО «Пекарь», а также за счет ввоза из других районов края.</w:t>
      </w:r>
    </w:p>
    <w:p w:rsidR="0044073A" w:rsidRPr="002545A3" w:rsidRDefault="00C56784" w:rsidP="003466EF">
      <w:pPr>
        <w:pStyle w:val="32"/>
        <w:jc w:val="center"/>
        <w:rPr>
          <w:b/>
          <w:i/>
          <w:sz w:val="28"/>
          <w:szCs w:val="28"/>
        </w:rPr>
      </w:pPr>
      <w:r w:rsidRPr="002545A3">
        <w:rPr>
          <w:b/>
          <w:i/>
          <w:sz w:val="28"/>
          <w:szCs w:val="28"/>
        </w:rPr>
        <w:t>1.</w:t>
      </w:r>
      <w:r w:rsidR="0013683B" w:rsidRPr="002545A3">
        <w:rPr>
          <w:b/>
          <w:i/>
          <w:sz w:val="28"/>
          <w:szCs w:val="28"/>
        </w:rPr>
        <w:t>8.</w:t>
      </w:r>
      <w:r w:rsidRPr="002545A3">
        <w:rPr>
          <w:b/>
          <w:i/>
          <w:sz w:val="28"/>
          <w:szCs w:val="28"/>
        </w:rPr>
        <w:t xml:space="preserve">  </w:t>
      </w:r>
      <w:r w:rsidR="0013683B" w:rsidRPr="002545A3">
        <w:rPr>
          <w:b/>
          <w:i/>
          <w:sz w:val="28"/>
          <w:szCs w:val="28"/>
        </w:rPr>
        <w:t xml:space="preserve"> </w:t>
      </w:r>
      <w:r w:rsidR="0044073A" w:rsidRPr="002545A3">
        <w:rPr>
          <w:b/>
          <w:i/>
          <w:sz w:val="28"/>
          <w:szCs w:val="28"/>
        </w:rPr>
        <w:t>Жилищно-коммунальное хозяйство</w:t>
      </w:r>
      <w:bookmarkEnd w:id="8"/>
    </w:p>
    <w:p w:rsidR="003466EF" w:rsidRPr="002545A3" w:rsidRDefault="005321E8" w:rsidP="005321E8">
      <w:pPr>
        <w:jc w:val="both"/>
        <w:rPr>
          <w:sz w:val="24"/>
          <w:szCs w:val="24"/>
        </w:rPr>
      </w:pPr>
      <w:bookmarkStart w:id="9" w:name="_Toc214765915"/>
      <w:r w:rsidRPr="002545A3">
        <w:rPr>
          <w:sz w:val="24"/>
          <w:szCs w:val="24"/>
        </w:rPr>
        <w:t xml:space="preserve">      </w:t>
      </w:r>
      <w:r w:rsidR="003466EF" w:rsidRPr="002545A3">
        <w:rPr>
          <w:sz w:val="24"/>
          <w:szCs w:val="24"/>
        </w:rPr>
        <w:t>В  Дальнереченского муниципального района  находится 246,2 тыс. м</w:t>
      </w:r>
      <w:r w:rsidR="003466EF" w:rsidRPr="002545A3">
        <w:rPr>
          <w:sz w:val="24"/>
          <w:szCs w:val="24"/>
          <w:vertAlign w:val="superscript"/>
        </w:rPr>
        <w:t xml:space="preserve">2 </w:t>
      </w:r>
      <w:r w:rsidR="003466EF" w:rsidRPr="002545A3">
        <w:rPr>
          <w:sz w:val="24"/>
          <w:szCs w:val="24"/>
        </w:rPr>
        <w:t>жилищного фонда, в                                                               том числе</w:t>
      </w:r>
      <w:r w:rsidR="003466EF" w:rsidRPr="002545A3">
        <w:rPr>
          <w:sz w:val="24"/>
          <w:szCs w:val="24"/>
          <w:vertAlign w:val="superscript"/>
        </w:rPr>
        <w:t xml:space="preserve"> </w:t>
      </w:r>
      <w:r w:rsidR="003466EF" w:rsidRPr="002545A3">
        <w:rPr>
          <w:sz w:val="24"/>
          <w:szCs w:val="24"/>
        </w:rPr>
        <w:t>91,7 тыс. м</w:t>
      </w:r>
      <w:r w:rsidR="003466EF" w:rsidRPr="002545A3">
        <w:rPr>
          <w:sz w:val="24"/>
          <w:szCs w:val="24"/>
          <w:vertAlign w:val="superscript"/>
        </w:rPr>
        <w:t>2</w:t>
      </w:r>
      <w:r w:rsidR="003466EF" w:rsidRPr="002545A3">
        <w:rPr>
          <w:sz w:val="24"/>
          <w:szCs w:val="24"/>
        </w:rPr>
        <w:t xml:space="preserve"> муниципального жилищного фонда, 19 котельных, 7 водозаборных скважин, 2 дизельные электростанции.</w:t>
      </w:r>
    </w:p>
    <w:p w:rsidR="003466EF" w:rsidRPr="002545A3" w:rsidRDefault="005321E8" w:rsidP="005321E8">
      <w:pPr>
        <w:jc w:val="both"/>
        <w:rPr>
          <w:sz w:val="24"/>
          <w:szCs w:val="24"/>
        </w:rPr>
      </w:pPr>
      <w:r w:rsidRPr="002545A3">
        <w:rPr>
          <w:sz w:val="24"/>
          <w:szCs w:val="24"/>
        </w:rPr>
        <w:t xml:space="preserve">      </w:t>
      </w:r>
      <w:r w:rsidR="003466EF" w:rsidRPr="002545A3">
        <w:rPr>
          <w:sz w:val="24"/>
          <w:szCs w:val="24"/>
        </w:rPr>
        <w:t>Численность работников, занятых в отрасли жилищно-коммунального хозяйства составляет 65 человек.</w:t>
      </w:r>
    </w:p>
    <w:p w:rsidR="003466EF" w:rsidRPr="002545A3" w:rsidRDefault="005321E8" w:rsidP="005321E8">
      <w:pPr>
        <w:ind w:hanging="720"/>
        <w:jc w:val="both"/>
        <w:rPr>
          <w:sz w:val="24"/>
          <w:szCs w:val="24"/>
        </w:rPr>
      </w:pPr>
      <w:r w:rsidRPr="002545A3">
        <w:rPr>
          <w:sz w:val="24"/>
          <w:szCs w:val="24"/>
        </w:rPr>
        <w:t xml:space="preserve">                  </w:t>
      </w:r>
      <w:r w:rsidR="003466EF" w:rsidRPr="002545A3">
        <w:rPr>
          <w:sz w:val="24"/>
          <w:szCs w:val="24"/>
        </w:rPr>
        <w:t>В аренде Дальнереченского теплового района КГУП «Примтеплоэнерго» находится 8 котельных, в аренде ООО «Абсолют Сервис» 1 котельная, оказывающих услуги теплоснабжения на объектах жилья и соцкультбыта района.</w:t>
      </w:r>
    </w:p>
    <w:p w:rsidR="003466EF" w:rsidRPr="002545A3" w:rsidRDefault="005321E8" w:rsidP="005321E8">
      <w:pPr>
        <w:ind w:hanging="720"/>
        <w:jc w:val="both"/>
        <w:rPr>
          <w:sz w:val="24"/>
          <w:szCs w:val="24"/>
        </w:rPr>
      </w:pPr>
      <w:r w:rsidRPr="002545A3">
        <w:rPr>
          <w:sz w:val="24"/>
          <w:szCs w:val="24"/>
        </w:rPr>
        <w:t xml:space="preserve">                  </w:t>
      </w:r>
      <w:r w:rsidR="003466EF" w:rsidRPr="002545A3">
        <w:rPr>
          <w:sz w:val="24"/>
          <w:szCs w:val="24"/>
        </w:rPr>
        <w:t xml:space="preserve">Обслуживанием, дизельных электростанций, занимается КГУП «Примтеплоэнерго», обслуживанием многоквартирных жилых домов, объектов водоснабжения и водоотведения, теплоснабжения занимается ООО «Абсолют Сервис». Общий объем оказанных жилищно-коммунальных услуг за 9 месяцев 2018 года составил 17641,6 тыс. рублей, в том числе населению 7063,3 тыс. рублей. Оплата услуг населением за 9 месяцев 2018 год составила 107%.       </w:t>
      </w:r>
    </w:p>
    <w:p w:rsidR="00757D57" w:rsidRPr="002545A3" w:rsidRDefault="005E259C" w:rsidP="003227C0">
      <w:pPr>
        <w:jc w:val="both"/>
      </w:pPr>
      <w:r w:rsidRPr="002545A3">
        <w:t xml:space="preserve">      </w:t>
      </w:r>
    </w:p>
    <w:p w:rsidR="00DF5E29" w:rsidRPr="002545A3" w:rsidRDefault="00DF5E29" w:rsidP="00C00610">
      <w:pPr>
        <w:numPr>
          <w:ilvl w:val="0"/>
          <w:numId w:val="3"/>
        </w:numPr>
        <w:jc w:val="center"/>
        <w:outlineLvl w:val="0"/>
        <w:rPr>
          <w:b/>
          <w:i/>
          <w:sz w:val="32"/>
          <w:szCs w:val="32"/>
        </w:rPr>
      </w:pPr>
      <w:r w:rsidRPr="002545A3">
        <w:rPr>
          <w:b/>
          <w:i/>
          <w:sz w:val="32"/>
          <w:szCs w:val="32"/>
        </w:rPr>
        <w:t>Оценка реальности прогноза и реализации программ. Эффективность реализации проектов. Приоритеты инвестиционной деятельности.</w:t>
      </w:r>
    </w:p>
    <w:p w:rsidR="00217A9B" w:rsidRPr="002545A3" w:rsidRDefault="00217A9B" w:rsidP="005C393B">
      <w:pPr>
        <w:ind w:left="90"/>
        <w:jc w:val="center"/>
        <w:outlineLvl w:val="0"/>
        <w:rPr>
          <w:b/>
          <w:i/>
        </w:rPr>
      </w:pPr>
    </w:p>
    <w:p w:rsidR="008A6FB0" w:rsidRPr="002545A3" w:rsidRDefault="008A6FB0" w:rsidP="008A6FB0">
      <w:pPr>
        <w:ind w:firstLine="540"/>
        <w:jc w:val="both"/>
        <w:rPr>
          <w:sz w:val="24"/>
          <w:szCs w:val="24"/>
        </w:rPr>
      </w:pPr>
      <w:r w:rsidRPr="002545A3">
        <w:rPr>
          <w:sz w:val="24"/>
          <w:szCs w:val="24"/>
        </w:rPr>
        <w:t>В 201</w:t>
      </w:r>
      <w:r w:rsidR="004D108E" w:rsidRPr="002545A3">
        <w:rPr>
          <w:sz w:val="24"/>
          <w:szCs w:val="24"/>
        </w:rPr>
        <w:t>8</w:t>
      </w:r>
      <w:r w:rsidRPr="002545A3">
        <w:rPr>
          <w:sz w:val="24"/>
          <w:szCs w:val="24"/>
        </w:rPr>
        <w:t xml:space="preserve"> году бюджет Дальнереченского муниципального района включил расходы по 1</w:t>
      </w:r>
      <w:r w:rsidR="00B426A2" w:rsidRPr="002545A3">
        <w:rPr>
          <w:sz w:val="24"/>
          <w:szCs w:val="24"/>
        </w:rPr>
        <w:t>3</w:t>
      </w:r>
      <w:r w:rsidRPr="002545A3">
        <w:rPr>
          <w:sz w:val="24"/>
          <w:szCs w:val="24"/>
        </w:rPr>
        <w:t xml:space="preserve"> муниципальным программам на сумму </w:t>
      </w:r>
      <w:r w:rsidR="00EA68C8" w:rsidRPr="002545A3">
        <w:rPr>
          <w:sz w:val="24"/>
          <w:szCs w:val="24"/>
        </w:rPr>
        <w:t>26560,202</w:t>
      </w:r>
      <w:r w:rsidR="00EA68C8" w:rsidRPr="002545A3">
        <w:rPr>
          <w:color w:val="FF0000"/>
          <w:sz w:val="24"/>
          <w:szCs w:val="24"/>
        </w:rPr>
        <w:t xml:space="preserve"> </w:t>
      </w:r>
      <w:r w:rsidR="00EA68C8" w:rsidRPr="002545A3">
        <w:rPr>
          <w:sz w:val="24"/>
          <w:szCs w:val="24"/>
        </w:rPr>
        <w:t>тыс</w:t>
      </w:r>
      <w:r w:rsidR="00970548" w:rsidRPr="002545A3">
        <w:rPr>
          <w:sz w:val="24"/>
          <w:szCs w:val="24"/>
        </w:rPr>
        <w:t>.</w:t>
      </w:r>
      <w:r w:rsidRPr="002545A3">
        <w:rPr>
          <w:sz w:val="24"/>
          <w:szCs w:val="24"/>
        </w:rPr>
        <w:t>руб.</w:t>
      </w:r>
    </w:p>
    <w:p w:rsidR="004D108E" w:rsidRPr="002545A3" w:rsidRDefault="004D108E" w:rsidP="004D108E">
      <w:pPr>
        <w:ind w:firstLine="720"/>
        <w:jc w:val="both"/>
        <w:rPr>
          <w:sz w:val="24"/>
          <w:szCs w:val="24"/>
        </w:rPr>
      </w:pPr>
      <w:r w:rsidRPr="002545A3">
        <w:rPr>
          <w:sz w:val="24"/>
          <w:szCs w:val="24"/>
        </w:rPr>
        <w:t>По народному образованию Дальнереченского муниципального района в 2018 году разработана и действует 1 муниципальная программа Дальнереченского муниципального района «Развитие образования на территории Дальнереченского муниципального района на 2016-2019 годы».</w:t>
      </w:r>
    </w:p>
    <w:p w:rsidR="004D108E" w:rsidRPr="002545A3" w:rsidRDefault="004D108E" w:rsidP="004D108E">
      <w:pPr>
        <w:ind w:firstLine="720"/>
        <w:jc w:val="both"/>
        <w:rPr>
          <w:sz w:val="24"/>
          <w:szCs w:val="24"/>
        </w:rPr>
      </w:pPr>
      <w:r w:rsidRPr="002545A3">
        <w:rPr>
          <w:sz w:val="24"/>
          <w:szCs w:val="24"/>
        </w:rPr>
        <w:t>Муниципальная программа Дальнереченского муниципального района «Развитие образования на территории Дальнереченского муниципального района на 2016-2019 годы» включает в себя 3 подпрограммы и 2 отдельных мероприятия :</w:t>
      </w:r>
    </w:p>
    <w:p w:rsidR="004D108E" w:rsidRPr="002545A3" w:rsidRDefault="004D108E" w:rsidP="004D108E">
      <w:pPr>
        <w:ind w:firstLine="720"/>
        <w:jc w:val="both"/>
        <w:rPr>
          <w:sz w:val="24"/>
          <w:szCs w:val="24"/>
        </w:rPr>
      </w:pPr>
      <w:r w:rsidRPr="002545A3">
        <w:rPr>
          <w:sz w:val="24"/>
          <w:szCs w:val="24"/>
        </w:rPr>
        <w:t>- Подпрограмма «Развитие системы дошкольного образования на территории Дальнереченского муниципального района»;</w:t>
      </w:r>
    </w:p>
    <w:p w:rsidR="004D108E" w:rsidRPr="002545A3" w:rsidRDefault="004D108E" w:rsidP="004D108E">
      <w:pPr>
        <w:ind w:firstLine="720"/>
        <w:jc w:val="both"/>
        <w:rPr>
          <w:sz w:val="24"/>
          <w:szCs w:val="24"/>
        </w:rPr>
      </w:pPr>
      <w:r w:rsidRPr="002545A3">
        <w:rPr>
          <w:sz w:val="24"/>
          <w:szCs w:val="24"/>
        </w:rPr>
        <w:t>- Подпрограмма «Развитие системы общего образования на территории Дальнереченского муниципального района»;</w:t>
      </w:r>
    </w:p>
    <w:p w:rsidR="004D108E" w:rsidRPr="002545A3" w:rsidRDefault="004D108E" w:rsidP="004D108E">
      <w:pPr>
        <w:ind w:firstLine="720"/>
        <w:jc w:val="both"/>
        <w:rPr>
          <w:sz w:val="24"/>
          <w:szCs w:val="24"/>
        </w:rPr>
      </w:pPr>
      <w:r w:rsidRPr="002545A3">
        <w:rPr>
          <w:sz w:val="24"/>
          <w:szCs w:val="24"/>
        </w:rPr>
        <w:t>-  Подпрограмма «Развитие системы дополнительного образования, отдыха, оздоровления и занятости детей и подростков на территории Дальнереченского муниципального района»;</w:t>
      </w:r>
    </w:p>
    <w:p w:rsidR="004D108E" w:rsidRPr="002545A3" w:rsidRDefault="004D108E" w:rsidP="004D108E">
      <w:pPr>
        <w:ind w:firstLine="720"/>
        <w:jc w:val="both"/>
        <w:rPr>
          <w:sz w:val="24"/>
          <w:szCs w:val="24"/>
        </w:rPr>
      </w:pPr>
      <w:r w:rsidRPr="002545A3">
        <w:rPr>
          <w:sz w:val="24"/>
          <w:szCs w:val="24"/>
        </w:rPr>
        <w:lastRenderedPageBreak/>
        <w:t>- Мероприятие: Компенсация части 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образования;</w:t>
      </w:r>
    </w:p>
    <w:p w:rsidR="004D108E" w:rsidRPr="002545A3" w:rsidRDefault="004D108E" w:rsidP="004D108E">
      <w:pPr>
        <w:ind w:left="-720" w:firstLine="720"/>
        <w:jc w:val="both"/>
        <w:rPr>
          <w:sz w:val="24"/>
          <w:szCs w:val="24"/>
        </w:rPr>
      </w:pPr>
      <w:r w:rsidRPr="002545A3">
        <w:rPr>
          <w:sz w:val="24"/>
          <w:szCs w:val="24"/>
        </w:rPr>
        <w:t>-  Мероприятие: Сопровождение реализации муниципальной программы.</w:t>
      </w:r>
    </w:p>
    <w:p w:rsidR="004D108E" w:rsidRPr="002545A3" w:rsidRDefault="004D108E" w:rsidP="004D108E">
      <w:pPr>
        <w:ind w:firstLine="720"/>
        <w:jc w:val="both"/>
        <w:rPr>
          <w:sz w:val="24"/>
          <w:szCs w:val="24"/>
        </w:rPr>
      </w:pPr>
      <w:r w:rsidRPr="002545A3">
        <w:rPr>
          <w:sz w:val="24"/>
          <w:szCs w:val="24"/>
        </w:rPr>
        <w:t>Также муниципальные образовательные учреждения Дальнереченского муниципального района  в 2018 году охвачены муниципальными  программами:</w:t>
      </w:r>
    </w:p>
    <w:p w:rsidR="004D108E" w:rsidRPr="002545A3" w:rsidRDefault="004D108E" w:rsidP="004D108E">
      <w:pPr>
        <w:ind w:firstLine="720"/>
        <w:jc w:val="both"/>
        <w:rPr>
          <w:sz w:val="24"/>
          <w:szCs w:val="24"/>
        </w:rPr>
      </w:pPr>
      <w:r w:rsidRPr="002545A3">
        <w:rPr>
          <w:sz w:val="24"/>
          <w:szCs w:val="24"/>
        </w:rPr>
        <w:t>- МЦ Дальнереченского муниципального района «Социальная поддержка инвалидов в Дальнереченском муниципальном  районе на 2016-2019г.г.»;</w:t>
      </w:r>
    </w:p>
    <w:p w:rsidR="004D108E" w:rsidRPr="002545A3" w:rsidRDefault="004D108E" w:rsidP="004D108E">
      <w:pPr>
        <w:jc w:val="both"/>
        <w:rPr>
          <w:sz w:val="24"/>
          <w:szCs w:val="24"/>
        </w:rPr>
      </w:pPr>
      <w:r w:rsidRPr="002545A3">
        <w:rPr>
          <w:sz w:val="24"/>
          <w:szCs w:val="24"/>
        </w:rPr>
        <w:t xml:space="preserve">           - МЦ Дальнереченского муниципального района «Профилактика терроризма и противодействие экстремизму на территории Дальнереченского муниципального района на 2016-2019г.г..</w:t>
      </w:r>
    </w:p>
    <w:p w:rsidR="004D108E" w:rsidRPr="002545A3" w:rsidRDefault="004D108E" w:rsidP="004D108E">
      <w:pPr>
        <w:ind w:firstLine="720"/>
        <w:jc w:val="both"/>
        <w:rPr>
          <w:sz w:val="24"/>
          <w:szCs w:val="24"/>
        </w:rPr>
      </w:pPr>
      <w:r w:rsidRPr="002545A3">
        <w:rPr>
          <w:sz w:val="24"/>
          <w:szCs w:val="24"/>
        </w:rPr>
        <w:t xml:space="preserve">   На 2018 год плановые назначения  по Муниципальным программам составляют 236 991,79 тыс.руб. Исполнение за 9 месяцев 2018 год составило 162182,66 тыс. руб., в том числе:</w:t>
      </w:r>
    </w:p>
    <w:p w:rsidR="004D108E" w:rsidRPr="002545A3" w:rsidRDefault="004D108E" w:rsidP="004D108E">
      <w:pPr>
        <w:ind w:firstLine="720"/>
        <w:jc w:val="both"/>
        <w:rPr>
          <w:sz w:val="24"/>
          <w:szCs w:val="24"/>
        </w:rPr>
      </w:pPr>
      <w:r w:rsidRPr="002545A3">
        <w:rPr>
          <w:sz w:val="24"/>
          <w:szCs w:val="24"/>
        </w:rPr>
        <w:t>- Подпрограмма «Развитие системы дошкольного образования на территории Дальнереченского муниципального района» 1213,23 тыс.руб.</w:t>
      </w:r>
    </w:p>
    <w:p w:rsidR="004D108E" w:rsidRPr="002545A3" w:rsidRDefault="004D108E" w:rsidP="004D108E">
      <w:pPr>
        <w:ind w:firstLine="720"/>
        <w:jc w:val="both"/>
        <w:rPr>
          <w:sz w:val="24"/>
          <w:szCs w:val="24"/>
        </w:rPr>
      </w:pPr>
      <w:r w:rsidRPr="002545A3">
        <w:rPr>
          <w:sz w:val="24"/>
          <w:szCs w:val="24"/>
        </w:rPr>
        <w:t>- Подпрограмма «Развитие системы общего образования на территории Дальнереченского муниципального района» - 132629,73 тыс.руб.;</w:t>
      </w:r>
    </w:p>
    <w:p w:rsidR="004D108E" w:rsidRPr="002545A3" w:rsidRDefault="004D108E" w:rsidP="004D108E">
      <w:pPr>
        <w:ind w:firstLine="720"/>
        <w:jc w:val="both"/>
        <w:rPr>
          <w:sz w:val="24"/>
          <w:szCs w:val="24"/>
        </w:rPr>
      </w:pPr>
      <w:r w:rsidRPr="002545A3">
        <w:rPr>
          <w:sz w:val="24"/>
          <w:szCs w:val="24"/>
        </w:rPr>
        <w:t>- Подпрограмма «Развитие системы дополнительного образования, отдыха, оздоровлении я и занятости детей и подростков на территории Дальнереченского муниципального района» - 8093,75 тыс.руб.;</w:t>
      </w:r>
    </w:p>
    <w:p w:rsidR="004D108E" w:rsidRPr="002545A3" w:rsidRDefault="004D108E" w:rsidP="004D108E">
      <w:pPr>
        <w:ind w:firstLine="720"/>
        <w:jc w:val="both"/>
        <w:rPr>
          <w:sz w:val="24"/>
          <w:szCs w:val="24"/>
        </w:rPr>
      </w:pPr>
      <w:r w:rsidRPr="002545A3">
        <w:rPr>
          <w:sz w:val="24"/>
          <w:szCs w:val="24"/>
        </w:rPr>
        <w:t>- Мероприятие: Компенсация части 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 – 1176,33 тыс.руб.;</w:t>
      </w:r>
    </w:p>
    <w:p w:rsidR="004D108E" w:rsidRPr="002545A3" w:rsidRDefault="004D108E" w:rsidP="004D108E">
      <w:pPr>
        <w:ind w:left="-720" w:firstLine="720"/>
        <w:jc w:val="both"/>
        <w:rPr>
          <w:sz w:val="24"/>
          <w:szCs w:val="24"/>
        </w:rPr>
      </w:pPr>
      <w:r w:rsidRPr="002545A3">
        <w:rPr>
          <w:sz w:val="24"/>
          <w:szCs w:val="24"/>
        </w:rPr>
        <w:t xml:space="preserve">          - Мероприятие: Сопровождение реализации муниципальной программы -7641,3 тыс.руб.</w:t>
      </w:r>
    </w:p>
    <w:p w:rsidR="005321E8" w:rsidRPr="002545A3" w:rsidRDefault="008D1B6F" w:rsidP="005321E8">
      <w:pPr>
        <w:jc w:val="both"/>
        <w:rPr>
          <w:b/>
          <w:bCs/>
          <w:sz w:val="24"/>
          <w:szCs w:val="24"/>
        </w:rPr>
      </w:pPr>
      <w:r w:rsidRPr="002545A3">
        <w:rPr>
          <w:b/>
          <w:color w:val="FF0000"/>
          <w:sz w:val="24"/>
          <w:szCs w:val="24"/>
        </w:rPr>
        <w:t xml:space="preserve"> </w:t>
      </w:r>
      <w:r w:rsidR="005321E8" w:rsidRPr="002545A3">
        <w:rPr>
          <w:b/>
          <w:color w:val="FF0000"/>
          <w:sz w:val="24"/>
          <w:szCs w:val="24"/>
        </w:rPr>
        <w:t xml:space="preserve">       </w:t>
      </w:r>
      <w:r w:rsidR="005321E8" w:rsidRPr="002545A3">
        <w:rPr>
          <w:sz w:val="24"/>
          <w:szCs w:val="24"/>
        </w:rPr>
        <w:t xml:space="preserve">Инвестиционными намерениями на 2018 год Муниципальной программы «Содержание и развитие муниципального хозяйства  Дальнереченского муниципального района» на 2016-2019 годы, предусмотрены денежные средства в сумме </w:t>
      </w:r>
      <w:r w:rsidR="005321E8" w:rsidRPr="002545A3">
        <w:rPr>
          <w:bCs/>
          <w:sz w:val="24"/>
          <w:szCs w:val="24"/>
        </w:rPr>
        <w:t xml:space="preserve">27111492,0 </w:t>
      </w:r>
      <w:r w:rsidR="005321E8" w:rsidRPr="002545A3">
        <w:rPr>
          <w:sz w:val="24"/>
          <w:szCs w:val="24"/>
        </w:rPr>
        <w:t xml:space="preserve">рубля в том числе: капитальный ремонт муниципального жилищного фонда </w:t>
      </w:r>
      <w:r w:rsidR="005321E8" w:rsidRPr="002545A3">
        <w:rPr>
          <w:bCs/>
          <w:sz w:val="24"/>
          <w:szCs w:val="24"/>
        </w:rPr>
        <w:t xml:space="preserve">1267038,0 </w:t>
      </w:r>
      <w:r w:rsidR="005321E8" w:rsidRPr="002545A3">
        <w:rPr>
          <w:sz w:val="24"/>
          <w:szCs w:val="24"/>
        </w:rPr>
        <w:t>рублей, выполнено работ на сумму 737349, рублей; капитальный ремонт многоквартирных домов  перечислено  18636,0 рублей; приобретение материалов для ремонта котельной № 9 с. Ракитное на сумму 476189,0 рублей; выполнен ремонт здания скважинного водозабора в с. Веденка, ул. Малая Веденка на сумму 190000,0 рублей; организация и содержание мест захоронения 176600,0 рублей, выполнены работы на сумму 170000,0 рублей; проведение работ по рекультивации свалок ТБО 361114,0 рублей, выполнены работы на сумму 361114,0 рубля; содержание дорог местного значения 3405779,0 рублей, выполнены работы на сумму 2305240,0 рублей; ремонт дорог местного значения 17234624,0 рублей, работы выполнены на сумму 17234624,0 рубля; выполнен ремонт наружных сетей водопровода в с. Стретенка на сумму 94800,0 рублей; выполнены работы по текущему ремонту дамбы обвалования с. Малиново на сумму 498349,0 рублей; капитально отремонтирован шахтный колодец в п. Мартынова Поляна на сумму 68357,0 рублей; выполнены работы по строительству скважинного водозабора в с. Веденка, ул. Малая Веденка на сумму 1483866,0; выполнены работы по текущему ремонту ЛЭП-10 кВ, с. Лазо-с. Солнечное на сумму 70000,0 рублей; на обслуживание электрических сетей и электрооборудования, находящегося в казне Дальнереченского муниципального района потрачено 120000,0 рублей; капитально отремонтированы  наружные водопроводные сетей  в с. Стретенка на сумму 877562,0 рубля.</w:t>
      </w:r>
    </w:p>
    <w:p w:rsidR="009C4644" w:rsidRPr="002545A3" w:rsidRDefault="009C4644" w:rsidP="005321E8">
      <w:pPr>
        <w:pStyle w:val="af4"/>
        <w:ind w:firstLine="540"/>
        <w:rPr>
          <w:bCs/>
          <w:sz w:val="24"/>
          <w:szCs w:val="24"/>
        </w:rPr>
      </w:pPr>
      <w:r w:rsidRPr="002545A3">
        <w:t xml:space="preserve">      </w:t>
      </w:r>
      <w:r w:rsidRPr="002545A3">
        <w:rPr>
          <w:sz w:val="24"/>
          <w:szCs w:val="24"/>
        </w:rPr>
        <w:t xml:space="preserve">По итогам 9 месяцев по программе </w:t>
      </w:r>
      <w:r w:rsidRPr="002545A3">
        <w:rPr>
          <w:bCs/>
          <w:sz w:val="24"/>
          <w:szCs w:val="24"/>
        </w:rPr>
        <w:t>«Сохранение и развитие  культуры  Дальнереченского муниципального  района»</w:t>
      </w:r>
      <w:r w:rsidRPr="002545A3">
        <w:rPr>
          <w:sz w:val="24"/>
          <w:szCs w:val="24"/>
        </w:rPr>
        <w:t xml:space="preserve"> </w:t>
      </w:r>
      <w:r w:rsidRPr="002545A3">
        <w:rPr>
          <w:bCs/>
          <w:sz w:val="24"/>
          <w:szCs w:val="24"/>
        </w:rPr>
        <w:t>на 2017 – 2019 годы было освоен</w:t>
      </w:r>
      <w:r w:rsidR="008305CE" w:rsidRPr="002545A3">
        <w:rPr>
          <w:bCs/>
          <w:sz w:val="24"/>
          <w:szCs w:val="24"/>
        </w:rPr>
        <w:t>о</w:t>
      </w:r>
      <w:r w:rsidR="00A868FD" w:rsidRPr="002545A3">
        <w:rPr>
          <w:bCs/>
          <w:sz w:val="24"/>
          <w:szCs w:val="24"/>
        </w:rPr>
        <w:t xml:space="preserve"> на общерайонные мероприятия – 140230,00</w:t>
      </w:r>
      <w:r w:rsidRPr="002545A3">
        <w:rPr>
          <w:bCs/>
          <w:sz w:val="24"/>
          <w:szCs w:val="24"/>
        </w:rPr>
        <w:t xml:space="preserve"> рублей</w:t>
      </w:r>
      <w:r w:rsidR="00A868FD" w:rsidRPr="002545A3">
        <w:rPr>
          <w:bCs/>
          <w:sz w:val="24"/>
          <w:szCs w:val="24"/>
        </w:rPr>
        <w:t>; молодежные мероприятия -20000</w:t>
      </w:r>
      <w:r w:rsidRPr="002545A3">
        <w:rPr>
          <w:bCs/>
          <w:sz w:val="24"/>
          <w:szCs w:val="24"/>
        </w:rPr>
        <w:t>,0</w:t>
      </w:r>
      <w:r w:rsidR="00A868FD" w:rsidRPr="002545A3">
        <w:rPr>
          <w:bCs/>
          <w:sz w:val="24"/>
          <w:szCs w:val="24"/>
        </w:rPr>
        <w:t>0 рублей</w:t>
      </w:r>
      <w:r w:rsidRPr="002545A3">
        <w:rPr>
          <w:bCs/>
          <w:sz w:val="24"/>
          <w:szCs w:val="24"/>
        </w:rPr>
        <w:t>; под</w:t>
      </w:r>
      <w:r w:rsidR="008305CE" w:rsidRPr="002545A3">
        <w:rPr>
          <w:bCs/>
          <w:sz w:val="24"/>
          <w:szCs w:val="24"/>
        </w:rPr>
        <w:t>п</w:t>
      </w:r>
      <w:r w:rsidR="00A868FD" w:rsidRPr="002545A3">
        <w:rPr>
          <w:bCs/>
          <w:sz w:val="24"/>
          <w:szCs w:val="24"/>
        </w:rPr>
        <w:t>иска на периодические издания - 30000</w:t>
      </w:r>
      <w:r w:rsidRPr="002545A3">
        <w:rPr>
          <w:bCs/>
          <w:sz w:val="24"/>
          <w:szCs w:val="24"/>
        </w:rPr>
        <w:t>,</w:t>
      </w:r>
      <w:r w:rsidR="00A868FD" w:rsidRPr="002545A3">
        <w:rPr>
          <w:bCs/>
          <w:sz w:val="24"/>
          <w:szCs w:val="24"/>
        </w:rPr>
        <w:t>0</w:t>
      </w:r>
      <w:r w:rsidRPr="002545A3">
        <w:rPr>
          <w:bCs/>
          <w:sz w:val="24"/>
          <w:szCs w:val="24"/>
        </w:rPr>
        <w:t>0 рублей</w:t>
      </w:r>
      <w:r w:rsidR="0087288B" w:rsidRPr="002545A3">
        <w:rPr>
          <w:bCs/>
          <w:sz w:val="24"/>
          <w:szCs w:val="24"/>
        </w:rPr>
        <w:t>.</w:t>
      </w:r>
    </w:p>
    <w:p w:rsidR="0087288B" w:rsidRPr="002545A3" w:rsidRDefault="0087288B" w:rsidP="0087288B">
      <w:pPr>
        <w:tabs>
          <w:tab w:val="left" w:pos="1568"/>
          <w:tab w:val="left" w:pos="1862"/>
          <w:tab w:val="left" w:pos="2842"/>
        </w:tabs>
        <w:jc w:val="both"/>
        <w:rPr>
          <w:bCs/>
          <w:sz w:val="24"/>
          <w:szCs w:val="24"/>
        </w:rPr>
      </w:pPr>
      <w:r w:rsidRPr="002545A3">
        <w:t xml:space="preserve">     </w:t>
      </w:r>
      <w:r w:rsidRPr="002545A3">
        <w:rPr>
          <w:sz w:val="24"/>
          <w:szCs w:val="24"/>
        </w:rPr>
        <w:t xml:space="preserve">На День  физкультурника в августе в селах прошли различные  спортивные мероприятия. На мероприятия по спорту  по итогам 9 месяцев по программе </w:t>
      </w:r>
      <w:r w:rsidRPr="002545A3">
        <w:rPr>
          <w:bCs/>
          <w:sz w:val="24"/>
          <w:szCs w:val="24"/>
        </w:rPr>
        <w:t>«Сохранение и развитие  культуры  Дальнереченского муниципального  района»</w:t>
      </w:r>
      <w:r w:rsidRPr="002545A3">
        <w:rPr>
          <w:sz w:val="24"/>
          <w:szCs w:val="24"/>
        </w:rPr>
        <w:t xml:space="preserve"> </w:t>
      </w:r>
      <w:r w:rsidRPr="002545A3">
        <w:rPr>
          <w:bCs/>
          <w:sz w:val="24"/>
          <w:szCs w:val="24"/>
        </w:rPr>
        <w:t>на 2017 – 2019 годы было осво</w:t>
      </w:r>
      <w:r w:rsidR="008305CE" w:rsidRPr="002545A3">
        <w:rPr>
          <w:bCs/>
          <w:sz w:val="24"/>
          <w:szCs w:val="24"/>
        </w:rPr>
        <w:t>ено на спортивные  меропри</w:t>
      </w:r>
      <w:r w:rsidR="00D573C4" w:rsidRPr="002545A3">
        <w:rPr>
          <w:bCs/>
          <w:sz w:val="24"/>
          <w:szCs w:val="24"/>
        </w:rPr>
        <w:t>ятии 38,250</w:t>
      </w:r>
      <w:r w:rsidRPr="002545A3">
        <w:rPr>
          <w:bCs/>
          <w:sz w:val="24"/>
          <w:szCs w:val="24"/>
        </w:rPr>
        <w:t xml:space="preserve"> рублей</w:t>
      </w:r>
      <w:r w:rsidR="00BC1807" w:rsidRPr="002545A3">
        <w:rPr>
          <w:bCs/>
          <w:sz w:val="24"/>
          <w:szCs w:val="24"/>
        </w:rPr>
        <w:t>.</w:t>
      </w:r>
    </w:p>
    <w:p w:rsidR="00BC1807" w:rsidRPr="002545A3" w:rsidRDefault="00BC1807" w:rsidP="00BC1807">
      <w:pPr>
        <w:ind w:firstLine="708"/>
        <w:jc w:val="both"/>
        <w:rPr>
          <w:sz w:val="24"/>
          <w:szCs w:val="24"/>
        </w:rPr>
      </w:pPr>
      <w:r w:rsidRPr="002545A3">
        <w:rPr>
          <w:sz w:val="24"/>
          <w:szCs w:val="24"/>
        </w:rPr>
        <w:lastRenderedPageBreak/>
        <w:t xml:space="preserve">По подразделу в рамках </w:t>
      </w:r>
      <w:r w:rsidR="003F32BD" w:rsidRPr="002545A3">
        <w:rPr>
          <w:sz w:val="24"/>
          <w:szCs w:val="24"/>
        </w:rPr>
        <w:t xml:space="preserve">основного мероприятия </w:t>
      </w:r>
      <w:r w:rsidRPr="002545A3">
        <w:rPr>
          <w:sz w:val="24"/>
          <w:szCs w:val="24"/>
        </w:rPr>
        <w:t>" Обеспечение доступности транспортных услуг населению Дальнереченского муниципального района " на 2016-201</w:t>
      </w:r>
      <w:r w:rsidR="00981511" w:rsidRPr="002545A3">
        <w:rPr>
          <w:sz w:val="24"/>
          <w:szCs w:val="24"/>
        </w:rPr>
        <w:t>9</w:t>
      </w:r>
      <w:r w:rsidRPr="002545A3">
        <w:rPr>
          <w:sz w:val="24"/>
          <w:szCs w:val="24"/>
        </w:rPr>
        <w:t xml:space="preserve"> годы были предоставлены субсидии  транспортным организациям, предоставляющим транспортные услуги населению между поселениями в границах Дальнереченского муниципального района - на возмещение затрат (недополученных доходов) от предоставления транспортных услуг населению в границах Дальнереченского муниципального района в соответствии с Порядком утвержденным постановлением администрации Дальнереченского муниципального района от 11.02.2013г №42-па. План</w:t>
      </w:r>
      <w:r w:rsidR="003F32BD" w:rsidRPr="002545A3">
        <w:rPr>
          <w:sz w:val="24"/>
          <w:szCs w:val="24"/>
        </w:rPr>
        <w:t>овые назначения</w:t>
      </w:r>
      <w:r w:rsidR="00E05265" w:rsidRPr="002545A3">
        <w:rPr>
          <w:sz w:val="24"/>
          <w:szCs w:val="24"/>
        </w:rPr>
        <w:t xml:space="preserve"> 400</w:t>
      </w:r>
      <w:r w:rsidRPr="002545A3">
        <w:rPr>
          <w:sz w:val="24"/>
          <w:szCs w:val="24"/>
        </w:rPr>
        <w:t>,0 тыс</w:t>
      </w:r>
      <w:r w:rsidR="00E05265" w:rsidRPr="002545A3">
        <w:rPr>
          <w:sz w:val="24"/>
          <w:szCs w:val="24"/>
        </w:rPr>
        <w:t>. рублей,  кассовое исполнение 220</w:t>
      </w:r>
      <w:r w:rsidR="003F32BD" w:rsidRPr="002545A3">
        <w:rPr>
          <w:sz w:val="24"/>
          <w:szCs w:val="24"/>
        </w:rPr>
        <w:t xml:space="preserve">,0 </w:t>
      </w:r>
      <w:r w:rsidRPr="002545A3">
        <w:rPr>
          <w:sz w:val="24"/>
          <w:szCs w:val="24"/>
        </w:rPr>
        <w:t>тыс.рублей, процент исполнения -</w:t>
      </w:r>
      <w:r w:rsidR="00E05265" w:rsidRPr="002545A3">
        <w:rPr>
          <w:sz w:val="24"/>
          <w:szCs w:val="24"/>
        </w:rPr>
        <w:t>55</w:t>
      </w:r>
      <w:r w:rsidRPr="002545A3">
        <w:rPr>
          <w:sz w:val="24"/>
          <w:szCs w:val="24"/>
        </w:rPr>
        <w:t>%</w:t>
      </w:r>
      <w:r w:rsidR="00354AF8" w:rsidRPr="002545A3">
        <w:rPr>
          <w:sz w:val="24"/>
          <w:szCs w:val="24"/>
        </w:rPr>
        <w:t>.</w:t>
      </w:r>
    </w:p>
    <w:p w:rsidR="00767192" w:rsidRPr="002545A3" w:rsidRDefault="00767192" w:rsidP="00767192">
      <w:pPr>
        <w:ind w:firstLine="540"/>
        <w:jc w:val="both"/>
        <w:rPr>
          <w:sz w:val="24"/>
          <w:szCs w:val="24"/>
        </w:rPr>
      </w:pPr>
      <w:r w:rsidRPr="002545A3">
        <w:rPr>
          <w:sz w:val="24"/>
          <w:szCs w:val="24"/>
        </w:rPr>
        <w:t xml:space="preserve">Муниципальная программа «Развитие муниципальной службы в Дальнереченском муниципальном районе на 2016 – 2018 годы», утвержденная постановлением администрации Дальнереченского муниципального района от 20.10.2015 № 335-па(в редакции постановлений </w:t>
      </w:r>
    </w:p>
    <w:p w:rsidR="00767192" w:rsidRPr="002545A3" w:rsidRDefault="00767192" w:rsidP="00767192">
      <w:pPr>
        <w:jc w:val="both"/>
        <w:rPr>
          <w:sz w:val="24"/>
          <w:szCs w:val="24"/>
        </w:rPr>
      </w:pPr>
      <w:bookmarkStart w:id="10" w:name="_GoBack"/>
      <w:bookmarkEnd w:id="10"/>
      <w:r w:rsidRPr="002545A3">
        <w:rPr>
          <w:sz w:val="24"/>
          <w:szCs w:val="24"/>
        </w:rPr>
        <w:t>от 18.02.2016 № 79-па, от 21.10.2016 № 596-па, 29.09.2017 № 500-па).</w:t>
      </w:r>
    </w:p>
    <w:p w:rsidR="00767192" w:rsidRPr="002545A3" w:rsidRDefault="00767192" w:rsidP="00767192">
      <w:pPr>
        <w:ind w:firstLine="540"/>
        <w:jc w:val="both"/>
        <w:rPr>
          <w:sz w:val="24"/>
          <w:szCs w:val="24"/>
        </w:rPr>
      </w:pPr>
      <w:r w:rsidRPr="002545A3">
        <w:rPr>
          <w:sz w:val="24"/>
          <w:szCs w:val="24"/>
        </w:rPr>
        <w:t xml:space="preserve">Общий объем финансирования Программы за счет </w:t>
      </w:r>
      <w:r w:rsidR="007F5016" w:rsidRPr="002545A3">
        <w:rPr>
          <w:sz w:val="24"/>
          <w:szCs w:val="24"/>
        </w:rPr>
        <w:t>средств районного бюджета в 2018 году составляет 148,711</w:t>
      </w:r>
      <w:r w:rsidRPr="002545A3">
        <w:rPr>
          <w:sz w:val="24"/>
          <w:szCs w:val="24"/>
        </w:rPr>
        <w:t xml:space="preserve"> тыс</w:t>
      </w:r>
      <w:r w:rsidR="007F5016" w:rsidRPr="002545A3">
        <w:rPr>
          <w:sz w:val="24"/>
          <w:szCs w:val="24"/>
        </w:rPr>
        <w:t>.руб. По состоянию на 01.10.2018</w:t>
      </w:r>
      <w:r w:rsidRPr="002545A3">
        <w:rPr>
          <w:sz w:val="24"/>
          <w:szCs w:val="24"/>
        </w:rPr>
        <w:t xml:space="preserve"> года исп</w:t>
      </w:r>
      <w:r w:rsidR="007F5016" w:rsidRPr="002545A3">
        <w:rPr>
          <w:sz w:val="24"/>
          <w:szCs w:val="24"/>
        </w:rPr>
        <w:t xml:space="preserve">олнение Программы составило 29,452 </w:t>
      </w:r>
      <w:r w:rsidRPr="002545A3">
        <w:rPr>
          <w:sz w:val="24"/>
          <w:szCs w:val="24"/>
        </w:rPr>
        <w:t xml:space="preserve">тыс.руб.  Общий % </w:t>
      </w:r>
      <w:r w:rsidR="007F5016" w:rsidRPr="002545A3">
        <w:rPr>
          <w:sz w:val="24"/>
          <w:szCs w:val="24"/>
        </w:rPr>
        <w:t>исполнения – 19,8</w:t>
      </w:r>
      <w:r w:rsidRPr="002545A3">
        <w:rPr>
          <w:sz w:val="24"/>
          <w:szCs w:val="24"/>
        </w:rPr>
        <w:t>%.</w:t>
      </w:r>
    </w:p>
    <w:p w:rsidR="004B0CC6" w:rsidRPr="002545A3" w:rsidRDefault="00354AF8" w:rsidP="004B0CC6">
      <w:pPr>
        <w:ind w:firstLine="540"/>
        <w:jc w:val="both"/>
        <w:rPr>
          <w:sz w:val="24"/>
          <w:szCs w:val="24"/>
        </w:rPr>
      </w:pPr>
      <w:r w:rsidRPr="002545A3">
        <w:rPr>
          <w:sz w:val="24"/>
          <w:szCs w:val="24"/>
        </w:rPr>
        <w:t>Постановлением админ</w:t>
      </w:r>
      <w:r w:rsidR="0040628A" w:rsidRPr="002545A3">
        <w:rPr>
          <w:sz w:val="24"/>
          <w:szCs w:val="24"/>
        </w:rPr>
        <w:t>истрации ДМР от 01.10.2015 г. №</w:t>
      </w:r>
      <w:r w:rsidRPr="002545A3">
        <w:rPr>
          <w:sz w:val="24"/>
          <w:szCs w:val="24"/>
        </w:rPr>
        <w:t>307</w:t>
      </w:r>
      <w:r w:rsidR="0040628A" w:rsidRPr="002545A3">
        <w:rPr>
          <w:sz w:val="24"/>
          <w:szCs w:val="24"/>
        </w:rPr>
        <w:t>-па</w:t>
      </w:r>
      <w:r w:rsidRPr="002545A3">
        <w:rPr>
          <w:sz w:val="24"/>
          <w:szCs w:val="24"/>
        </w:rPr>
        <w:t xml:space="preserve"> была утверждена муниципальная программа «Развитие предпринимательства в Дальнереченском мун</w:t>
      </w:r>
      <w:r w:rsidR="0040628A" w:rsidRPr="002545A3">
        <w:rPr>
          <w:sz w:val="24"/>
          <w:szCs w:val="24"/>
        </w:rPr>
        <w:t>иципальном районе на 2016 - 201</w:t>
      </w:r>
      <w:r w:rsidR="00644B34" w:rsidRPr="002545A3">
        <w:rPr>
          <w:sz w:val="24"/>
          <w:szCs w:val="24"/>
        </w:rPr>
        <w:t>8</w:t>
      </w:r>
      <w:r w:rsidRPr="002545A3">
        <w:rPr>
          <w:sz w:val="24"/>
          <w:szCs w:val="24"/>
        </w:rPr>
        <w:t xml:space="preserve"> годы»</w:t>
      </w:r>
      <w:r w:rsidR="003F34C2" w:rsidRPr="002545A3">
        <w:rPr>
          <w:sz w:val="24"/>
          <w:szCs w:val="24"/>
        </w:rPr>
        <w:t>.</w:t>
      </w:r>
      <w:r w:rsidRPr="002545A3">
        <w:rPr>
          <w:sz w:val="24"/>
          <w:szCs w:val="24"/>
        </w:rPr>
        <w:t xml:space="preserve"> В бюджете Дальнереченско</w:t>
      </w:r>
      <w:r w:rsidR="0040628A" w:rsidRPr="002545A3">
        <w:rPr>
          <w:sz w:val="24"/>
          <w:szCs w:val="24"/>
        </w:rPr>
        <w:t>го муниципального района на 2018</w:t>
      </w:r>
      <w:r w:rsidRPr="002545A3">
        <w:rPr>
          <w:sz w:val="24"/>
          <w:szCs w:val="24"/>
        </w:rPr>
        <w:t xml:space="preserve"> год запланировано финансирование </w:t>
      </w:r>
      <w:r w:rsidR="0040628A" w:rsidRPr="002545A3">
        <w:rPr>
          <w:sz w:val="24"/>
          <w:szCs w:val="24"/>
        </w:rPr>
        <w:t>мероприятий Программы в сумме 260</w:t>
      </w:r>
      <w:r w:rsidRPr="002545A3">
        <w:rPr>
          <w:sz w:val="24"/>
          <w:szCs w:val="24"/>
        </w:rPr>
        <w:t xml:space="preserve">,0 тыс. рублей, в том числе: на </w:t>
      </w:r>
      <w:r w:rsidR="0040628A" w:rsidRPr="002545A3">
        <w:rPr>
          <w:sz w:val="24"/>
          <w:szCs w:val="24"/>
        </w:rPr>
        <w:t>компенсацию части затрат на техническое переоснащение сельскохозяйственного производства, строительство (реконструкцию) производственных зданий (помещений) и приобретение племенного скота</w:t>
      </w:r>
      <w:r w:rsidR="003F34C2" w:rsidRPr="002545A3">
        <w:rPr>
          <w:sz w:val="24"/>
          <w:szCs w:val="24"/>
        </w:rPr>
        <w:t xml:space="preserve"> </w:t>
      </w:r>
      <w:r w:rsidRPr="002545A3">
        <w:rPr>
          <w:sz w:val="24"/>
          <w:szCs w:val="24"/>
        </w:rPr>
        <w:t>-</w:t>
      </w:r>
      <w:r w:rsidR="003F34C2" w:rsidRPr="002545A3">
        <w:rPr>
          <w:sz w:val="24"/>
          <w:szCs w:val="24"/>
        </w:rPr>
        <w:t xml:space="preserve"> 250</w:t>
      </w:r>
      <w:r w:rsidRPr="002545A3">
        <w:rPr>
          <w:sz w:val="24"/>
          <w:szCs w:val="24"/>
        </w:rPr>
        <w:t>,</w:t>
      </w:r>
      <w:r w:rsidR="003F34C2" w:rsidRPr="002545A3">
        <w:rPr>
          <w:sz w:val="24"/>
          <w:szCs w:val="24"/>
        </w:rPr>
        <w:t>0</w:t>
      </w:r>
      <w:r w:rsidRPr="002545A3">
        <w:rPr>
          <w:sz w:val="24"/>
          <w:szCs w:val="24"/>
        </w:rPr>
        <w:t>0 тыс.руб.</w:t>
      </w:r>
      <w:r w:rsidR="003F34C2" w:rsidRPr="002545A3">
        <w:rPr>
          <w:sz w:val="24"/>
          <w:szCs w:val="24"/>
        </w:rPr>
        <w:t>; проведение профессиональных праздников, популяризация предпринимательской деятельности и формирование положительного имиджа предпринимателя – 10,00 тыс.руб.</w:t>
      </w:r>
      <w:r w:rsidRPr="002545A3">
        <w:rPr>
          <w:sz w:val="24"/>
          <w:szCs w:val="24"/>
        </w:rPr>
        <w:t xml:space="preserve"> </w:t>
      </w:r>
      <w:r w:rsidR="004B0CC6" w:rsidRPr="002545A3">
        <w:rPr>
          <w:sz w:val="24"/>
          <w:szCs w:val="24"/>
        </w:rPr>
        <w:t>Изменение федерального законодательства в сторону уменьшения софинансирования программ муниципалитетов из федерального и краевого бюджетов,  резко снизило количество желающих организовать с</w:t>
      </w:r>
      <w:r w:rsidR="003F34C2" w:rsidRPr="002545A3">
        <w:rPr>
          <w:sz w:val="24"/>
          <w:szCs w:val="24"/>
        </w:rPr>
        <w:t>обственный бизнес. С начала 2018</w:t>
      </w:r>
      <w:r w:rsidR="004B0CC6" w:rsidRPr="002545A3">
        <w:rPr>
          <w:sz w:val="24"/>
          <w:szCs w:val="24"/>
        </w:rPr>
        <w:t xml:space="preserve"> года на участие в конкурсе на пол</w:t>
      </w:r>
      <w:r w:rsidR="003F34C2" w:rsidRPr="002545A3">
        <w:rPr>
          <w:sz w:val="24"/>
          <w:szCs w:val="24"/>
        </w:rPr>
        <w:t>учение гранта в администрацию  поступала 1 заявка</w:t>
      </w:r>
      <w:r w:rsidR="004B0CC6" w:rsidRPr="002545A3">
        <w:rPr>
          <w:sz w:val="24"/>
          <w:szCs w:val="24"/>
        </w:rPr>
        <w:t>.</w:t>
      </w:r>
    </w:p>
    <w:p w:rsidR="006670AE" w:rsidRPr="002545A3" w:rsidRDefault="00850873" w:rsidP="006670AE">
      <w:pPr>
        <w:tabs>
          <w:tab w:val="left" w:pos="5655"/>
        </w:tabs>
        <w:jc w:val="both"/>
        <w:rPr>
          <w:sz w:val="24"/>
          <w:szCs w:val="24"/>
        </w:rPr>
      </w:pPr>
      <w:r w:rsidRPr="002545A3">
        <w:rPr>
          <w:sz w:val="24"/>
          <w:szCs w:val="24"/>
        </w:rPr>
        <w:t xml:space="preserve">         По  муниципальной программе «Управление муниципальным имуществом и земельными ресурсами на 2016-2018 годы, утвержденной  постановлением администрации Дальнереченского муниципального района  от 13.11. 2015 г. № 375-па за 9 мес. 2018 года  были проведены следующие мероприятия:</w:t>
      </w:r>
    </w:p>
    <w:p w:rsidR="00850873" w:rsidRPr="002545A3" w:rsidRDefault="00850873" w:rsidP="006670AE">
      <w:pPr>
        <w:tabs>
          <w:tab w:val="left" w:pos="5655"/>
        </w:tabs>
        <w:jc w:val="both"/>
        <w:rPr>
          <w:sz w:val="24"/>
          <w:szCs w:val="24"/>
        </w:rPr>
      </w:pPr>
      <w:r w:rsidRPr="002545A3">
        <w:rPr>
          <w:sz w:val="24"/>
          <w:szCs w:val="24"/>
        </w:rPr>
        <w:t xml:space="preserve">         - Сокращены  ассигнования, предусмотренные по основному мероприятию «Земельные отношения», направление расходов:</w:t>
      </w:r>
    </w:p>
    <w:p w:rsidR="00850873" w:rsidRPr="002545A3" w:rsidRDefault="00850873" w:rsidP="006670AE">
      <w:pPr>
        <w:tabs>
          <w:tab w:val="left" w:pos="5655"/>
        </w:tabs>
        <w:jc w:val="both"/>
        <w:rPr>
          <w:sz w:val="24"/>
          <w:szCs w:val="24"/>
        </w:rPr>
      </w:pPr>
      <w:r w:rsidRPr="002545A3">
        <w:rPr>
          <w:sz w:val="24"/>
          <w:szCs w:val="24"/>
        </w:rPr>
        <w:t>«Межевание земельных участков» (кладбища Малиноского сельского поселения) на 122593,61 руб. средства высвободились в результате проведенных конкурсных мероприятий: муниципальный контракт № 0120300008518000008-0151824-01от 15.05.2018 г.</w:t>
      </w:r>
    </w:p>
    <w:p w:rsidR="00850873" w:rsidRPr="002545A3" w:rsidRDefault="00850873" w:rsidP="006670AE">
      <w:pPr>
        <w:tabs>
          <w:tab w:val="left" w:pos="5655"/>
        </w:tabs>
        <w:jc w:val="both"/>
        <w:rPr>
          <w:sz w:val="24"/>
          <w:szCs w:val="24"/>
        </w:rPr>
      </w:pPr>
      <w:r w:rsidRPr="002545A3">
        <w:rPr>
          <w:sz w:val="24"/>
          <w:szCs w:val="24"/>
        </w:rPr>
        <w:t xml:space="preserve">        - Высвобожденные средства   направить:</w:t>
      </w:r>
    </w:p>
    <w:p w:rsidR="00850873" w:rsidRPr="002545A3" w:rsidRDefault="00850873" w:rsidP="006670AE">
      <w:pPr>
        <w:tabs>
          <w:tab w:val="left" w:pos="5655"/>
        </w:tabs>
        <w:jc w:val="both"/>
        <w:rPr>
          <w:sz w:val="24"/>
          <w:szCs w:val="24"/>
        </w:rPr>
      </w:pPr>
      <w:r w:rsidRPr="002545A3">
        <w:rPr>
          <w:sz w:val="24"/>
          <w:szCs w:val="24"/>
        </w:rPr>
        <w:t>По основному мероприятию «Земельные отношения» направление расходов «межевание земельных участков»:</w:t>
      </w:r>
    </w:p>
    <w:p w:rsidR="00850873" w:rsidRPr="002545A3" w:rsidRDefault="00850873" w:rsidP="006670AE">
      <w:pPr>
        <w:tabs>
          <w:tab w:val="left" w:pos="5655"/>
        </w:tabs>
        <w:jc w:val="both"/>
        <w:rPr>
          <w:sz w:val="24"/>
          <w:szCs w:val="24"/>
        </w:rPr>
      </w:pPr>
      <w:r w:rsidRPr="002545A3">
        <w:rPr>
          <w:sz w:val="24"/>
          <w:szCs w:val="24"/>
        </w:rPr>
        <w:t>-  в сумме 15000руб. на межевание земельного участка для размещения модульного ФАП в с. Речное.</w:t>
      </w:r>
    </w:p>
    <w:p w:rsidR="00850873" w:rsidRPr="002545A3" w:rsidRDefault="00850873" w:rsidP="006670AE">
      <w:pPr>
        <w:tabs>
          <w:tab w:val="left" w:pos="5655"/>
        </w:tabs>
        <w:jc w:val="both"/>
        <w:rPr>
          <w:sz w:val="24"/>
          <w:szCs w:val="24"/>
        </w:rPr>
      </w:pPr>
      <w:r w:rsidRPr="002545A3">
        <w:rPr>
          <w:sz w:val="24"/>
          <w:szCs w:val="24"/>
        </w:rPr>
        <w:t>- в сумме 76790 на межевание земельных участков под кладбища на территории Рождественского сельского поселения.</w:t>
      </w:r>
    </w:p>
    <w:p w:rsidR="00850873" w:rsidRPr="002545A3" w:rsidRDefault="00850873" w:rsidP="006670AE">
      <w:pPr>
        <w:tabs>
          <w:tab w:val="left" w:pos="5655"/>
        </w:tabs>
        <w:jc w:val="both"/>
        <w:rPr>
          <w:sz w:val="24"/>
          <w:szCs w:val="24"/>
        </w:rPr>
      </w:pPr>
      <w:r w:rsidRPr="002545A3">
        <w:rPr>
          <w:sz w:val="24"/>
          <w:szCs w:val="24"/>
        </w:rPr>
        <w:t>По основному мероприятию: «Паспортизация муниципального имущества:</w:t>
      </w:r>
    </w:p>
    <w:p w:rsidR="00850873" w:rsidRPr="002545A3" w:rsidRDefault="00850873" w:rsidP="006670AE">
      <w:pPr>
        <w:tabs>
          <w:tab w:val="left" w:pos="5655"/>
        </w:tabs>
        <w:jc w:val="both"/>
        <w:rPr>
          <w:sz w:val="24"/>
          <w:szCs w:val="24"/>
        </w:rPr>
      </w:pPr>
      <w:r w:rsidRPr="002545A3">
        <w:rPr>
          <w:sz w:val="24"/>
          <w:szCs w:val="24"/>
        </w:rPr>
        <w:t xml:space="preserve">    - в сумме 20000 руб. паспортизация жилого дома в с. Рождественка, ул. 50 лет Октября, д. 5</w:t>
      </w:r>
    </w:p>
    <w:p w:rsidR="00850873" w:rsidRPr="002545A3" w:rsidRDefault="00850873" w:rsidP="006670AE">
      <w:pPr>
        <w:tabs>
          <w:tab w:val="left" w:pos="5655"/>
        </w:tabs>
        <w:jc w:val="both"/>
        <w:rPr>
          <w:sz w:val="24"/>
          <w:szCs w:val="24"/>
        </w:rPr>
      </w:pPr>
      <w:r w:rsidRPr="002545A3">
        <w:rPr>
          <w:sz w:val="24"/>
          <w:szCs w:val="24"/>
        </w:rPr>
        <w:t>По основному мероприятию: «Изготовление проекта перепланировки на объекты недвижимости»</w:t>
      </w:r>
    </w:p>
    <w:p w:rsidR="00850873" w:rsidRPr="002545A3" w:rsidRDefault="00850873" w:rsidP="006670AE">
      <w:pPr>
        <w:tabs>
          <w:tab w:val="left" w:pos="5655"/>
        </w:tabs>
        <w:jc w:val="both"/>
        <w:rPr>
          <w:sz w:val="24"/>
          <w:szCs w:val="24"/>
        </w:rPr>
      </w:pPr>
      <w:r w:rsidRPr="002545A3">
        <w:rPr>
          <w:sz w:val="24"/>
          <w:szCs w:val="24"/>
        </w:rPr>
        <w:t>- в сумме 10803,61 руб. изготовление проекта перепланировки по многоквартирному дому, расположенному в с. Сальское, ул. Школьная, д. 35.</w:t>
      </w:r>
    </w:p>
    <w:p w:rsidR="00850873" w:rsidRPr="002545A3" w:rsidRDefault="00850873" w:rsidP="006670AE">
      <w:pPr>
        <w:tabs>
          <w:tab w:val="left" w:pos="5655"/>
        </w:tabs>
        <w:jc w:val="both"/>
        <w:rPr>
          <w:sz w:val="24"/>
          <w:szCs w:val="24"/>
        </w:rPr>
      </w:pPr>
      <w:r w:rsidRPr="002545A3">
        <w:rPr>
          <w:sz w:val="24"/>
          <w:szCs w:val="24"/>
        </w:rPr>
        <w:t>-  10.09.2018 года внесены изменения в ассигнования  на  сумму 994728  руб.</w:t>
      </w:r>
    </w:p>
    <w:p w:rsidR="00850873" w:rsidRPr="002545A3" w:rsidRDefault="006670AE" w:rsidP="006670AE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50873" w:rsidRPr="002545A3">
        <w:rPr>
          <w:sz w:val="24"/>
          <w:szCs w:val="24"/>
        </w:rPr>
        <w:t xml:space="preserve"> В связи с чем</w:t>
      </w:r>
      <w:r w:rsidR="00DA5493">
        <w:rPr>
          <w:sz w:val="24"/>
          <w:szCs w:val="24"/>
        </w:rPr>
        <w:t>,</w:t>
      </w:r>
      <w:r w:rsidR="00850873" w:rsidRPr="002545A3">
        <w:rPr>
          <w:sz w:val="24"/>
          <w:szCs w:val="24"/>
        </w:rPr>
        <w:t xml:space="preserve"> дополнен   Паспорт муниципальной программы Дальнереченского муниципального района п. 4 «Система программных мероприятий муниципальной программы»:</w:t>
      </w:r>
    </w:p>
    <w:p w:rsidR="00850873" w:rsidRDefault="00850873" w:rsidP="006670AE">
      <w:pPr>
        <w:tabs>
          <w:tab w:val="left" w:pos="0"/>
        </w:tabs>
        <w:ind w:left="720"/>
        <w:jc w:val="both"/>
        <w:rPr>
          <w:sz w:val="24"/>
          <w:szCs w:val="24"/>
        </w:rPr>
      </w:pPr>
      <w:r w:rsidRPr="002545A3">
        <w:rPr>
          <w:sz w:val="24"/>
          <w:szCs w:val="24"/>
        </w:rPr>
        <w:lastRenderedPageBreak/>
        <w:t xml:space="preserve">п.1.1. «Имущественные отношения» </w:t>
      </w:r>
    </w:p>
    <w:p w:rsidR="00DA5493" w:rsidRDefault="00DA5493" w:rsidP="006670AE">
      <w:pPr>
        <w:tabs>
          <w:tab w:val="left" w:pos="0"/>
        </w:tabs>
        <w:ind w:left="720"/>
        <w:jc w:val="both"/>
        <w:rPr>
          <w:sz w:val="24"/>
          <w:szCs w:val="24"/>
        </w:rPr>
      </w:pPr>
    </w:p>
    <w:p w:rsidR="00DA5493" w:rsidRDefault="00DA5493" w:rsidP="006670AE">
      <w:pPr>
        <w:tabs>
          <w:tab w:val="left" w:pos="0"/>
        </w:tabs>
        <w:ind w:left="720"/>
        <w:jc w:val="both"/>
        <w:rPr>
          <w:sz w:val="24"/>
          <w:szCs w:val="24"/>
        </w:rPr>
      </w:pPr>
    </w:p>
    <w:p w:rsidR="00DA5493" w:rsidRDefault="00DA5493" w:rsidP="006670AE">
      <w:pPr>
        <w:tabs>
          <w:tab w:val="left" w:pos="0"/>
        </w:tabs>
        <w:ind w:left="720"/>
        <w:jc w:val="both"/>
        <w:rPr>
          <w:sz w:val="24"/>
          <w:szCs w:val="24"/>
        </w:rPr>
      </w:pPr>
    </w:p>
    <w:p w:rsidR="00DA5493" w:rsidRPr="002545A3" w:rsidRDefault="00DA5493" w:rsidP="006670AE">
      <w:pPr>
        <w:tabs>
          <w:tab w:val="left" w:pos="0"/>
        </w:tabs>
        <w:ind w:left="720"/>
        <w:jc w:val="both"/>
        <w:rPr>
          <w:sz w:val="24"/>
          <w:szCs w:val="24"/>
        </w:rPr>
      </w:pPr>
    </w:p>
    <w:p w:rsidR="006670AE" w:rsidRPr="002545A3" w:rsidRDefault="00850873" w:rsidP="006670AE">
      <w:pPr>
        <w:tabs>
          <w:tab w:val="left" w:pos="0"/>
        </w:tabs>
        <w:jc w:val="both"/>
        <w:rPr>
          <w:sz w:val="24"/>
          <w:szCs w:val="24"/>
        </w:rPr>
      </w:pPr>
      <w:r w:rsidRPr="002545A3">
        <w:rPr>
          <w:sz w:val="24"/>
          <w:szCs w:val="24"/>
        </w:rPr>
        <w:t xml:space="preserve">- п.п.  1.1.3. «Приобретение автотранспортного средства» на сумму 850000. руб., </w:t>
      </w:r>
    </w:p>
    <w:p w:rsidR="00850873" w:rsidRPr="002545A3" w:rsidRDefault="00850873" w:rsidP="006670AE">
      <w:pPr>
        <w:tabs>
          <w:tab w:val="left" w:pos="0"/>
        </w:tabs>
        <w:jc w:val="both"/>
        <w:rPr>
          <w:sz w:val="24"/>
          <w:szCs w:val="24"/>
        </w:rPr>
      </w:pPr>
      <w:r w:rsidRPr="002545A3">
        <w:rPr>
          <w:sz w:val="24"/>
          <w:szCs w:val="24"/>
        </w:rPr>
        <w:t xml:space="preserve">        п. 1.2. «Земельные отношения»:</w:t>
      </w:r>
    </w:p>
    <w:p w:rsidR="00850873" w:rsidRPr="002545A3" w:rsidRDefault="00850873" w:rsidP="006670AE">
      <w:pPr>
        <w:tabs>
          <w:tab w:val="left" w:pos="0"/>
        </w:tabs>
        <w:jc w:val="both"/>
        <w:rPr>
          <w:sz w:val="24"/>
          <w:szCs w:val="24"/>
        </w:rPr>
      </w:pPr>
      <w:r w:rsidRPr="002545A3">
        <w:rPr>
          <w:sz w:val="24"/>
          <w:szCs w:val="24"/>
        </w:rPr>
        <w:t>- п.п.1.2.3. «Топографо-геодезические работы» на сумму 144728 руб.в том числе:</w:t>
      </w:r>
    </w:p>
    <w:p w:rsidR="00850873" w:rsidRPr="002545A3" w:rsidRDefault="00850873" w:rsidP="006670AE">
      <w:pPr>
        <w:tabs>
          <w:tab w:val="left" w:pos="0"/>
        </w:tabs>
        <w:jc w:val="both"/>
        <w:rPr>
          <w:sz w:val="24"/>
          <w:szCs w:val="24"/>
        </w:rPr>
      </w:pPr>
      <w:r w:rsidRPr="002545A3">
        <w:rPr>
          <w:sz w:val="24"/>
          <w:szCs w:val="24"/>
        </w:rPr>
        <w:t xml:space="preserve">      - земельный участок площадью 1,5 га карьер Филино – 44823 руб.</w:t>
      </w:r>
    </w:p>
    <w:p w:rsidR="00850873" w:rsidRPr="002545A3" w:rsidRDefault="00850873" w:rsidP="006670AE">
      <w:pPr>
        <w:tabs>
          <w:tab w:val="left" w:pos="0"/>
        </w:tabs>
        <w:jc w:val="both"/>
        <w:rPr>
          <w:sz w:val="24"/>
          <w:szCs w:val="24"/>
        </w:rPr>
      </w:pPr>
      <w:r w:rsidRPr="002545A3">
        <w:rPr>
          <w:sz w:val="24"/>
          <w:szCs w:val="24"/>
        </w:rPr>
        <w:t xml:space="preserve">      - земельный  участок площадью 3,5 га карьер Солнечное – 99905 руб.</w:t>
      </w:r>
    </w:p>
    <w:p w:rsidR="00BC1807" w:rsidRPr="002545A3" w:rsidRDefault="00BC1807" w:rsidP="0087288B">
      <w:pPr>
        <w:tabs>
          <w:tab w:val="left" w:pos="1568"/>
          <w:tab w:val="left" w:pos="1862"/>
          <w:tab w:val="left" w:pos="2842"/>
        </w:tabs>
        <w:jc w:val="both"/>
        <w:rPr>
          <w:bCs/>
          <w:sz w:val="24"/>
          <w:szCs w:val="24"/>
        </w:rPr>
      </w:pPr>
    </w:p>
    <w:p w:rsidR="006A4A78" w:rsidRPr="002545A3" w:rsidRDefault="00B4231E" w:rsidP="00B4231E">
      <w:pPr>
        <w:jc w:val="center"/>
        <w:outlineLvl w:val="0"/>
        <w:rPr>
          <w:b/>
          <w:i/>
          <w:sz w:val="32"/>
          <w:szCs w:val="32"/>
        </w:rPr>
      </w:pPr>
      <w:bookmarkStart w:id="11" w:name="_Toc229887723"/>
      <w:bookmarkEnd w:id="9"/>
      <w:r w:rsidRPr="002545A3">
        <w:rPr>
          <w:b/>
          <w:i/>
          <w:sz w:val="36"/>
          <w:szCs w:val="36"/>
        </w:rPr>
        <w:t>3</w:t>
      </w:r>
      <w:r w:rsidRPr="002545A3">
        <w:rPr>
          <w:b/>
          <w:i/>
        </w:rPr>
        <w:t xml:space="preserve">. </w:t>
      </w:r>
      <w:r w:rsidR="006A4A78" w:rsidRPr="002545A3">
        <w:rPr>
          <w:b/>
          <w:i/>
          <w:sz w:val="32"/>
          <w:szCs w:val="32"/>
        </w:rPr>
        <w:t>Меры, принимаемые органами местного самоуправления, по управлению региональными ресурсам</w:t>
      </w:r>
      <w:bookmarkEnd w:id="11"/>
      <w:r w:rsidR="002545A3" w:rsidRPr="002545A3">
        <w:rPr>
          <w:b/>
          <w:i/>
          <w:sz w:val="32"/>
          <w:szCs w:val="32"/>
        </w:rPr>
        <w:t>:</w:t>
      </w:r>
    </w:p>
    <w:p w:rsidR="00A80DB5" w:rsidRPr="002545A3" w:rsidRDefault="00A80DB5" w:rsidP="00A80DB5">
      <w:pPr>
        <w:jc w:val="both"/>
        <w:outlineLvl w:val="0"/>
        <w:rPr>
          <w:sz w:val="32"/>
          <w:szCs w:val="32"/>
        </w:rPr>
      </w:pPr>
    </w:p>
    <w:p w:rsidR="009B1977" w:rsidRPr="002545A3" w:rsidRDefault="009B1977" w:rsidP="009B1977">
      <w:pPr>
        <w:tabs>
          <w:tab w:val="num" w:pos="4032"/>
        </w:tabs>
        <w:jc w:val="center"/>
        <w:outlineLvl w:val="1"/>
        <w:rPr>
          <w:b/>
          <w:i/>
          <w:sz w:val="24"/>
          <w:szCs w:val="24"/>
        </w:rPr>
      </w:pPr>
      <w:bookmarkStart w:id="12" w:name="_Toc229887724"/>
      <w:r w:rsidRPr="002545A3">
        <w:rPr>
          <w:b/>
          <w:i/>
          <w:sz w:val="24"/>
          <w:szCs w:val="24"/>
        </w:rPr>
        <w:t>3.1. Финансовыми ресурсами</w:t>
      </w:r>
      <w:bookmarkEnd w:id="12"/>
      <w:r w:rsidR="002545A3" w:rsidRPr="002545A3">
        <w:rPr>
          <w:b/>
          <w:i/>
          <w:sz w:val="24"/>
          <w:szCs w:val="24"/>
        </w:rPr>
        <w:t>;</w:t>
      </w:r>
    </w:p>
    <w:p w:rsidR="00990476" w:rsidRPr="002545A3" w:rsidRDefault="00990476" w:rsidP="00EE107F">
      <w:pPr>
        <w:tabs>
          <w:tab w:val="num" w:pos="4032"/>
        </w:tabs>
        <w:jc w:val="center"/>
        <w:outlineLvl w:val="1"/>
        <w:rPr>
          <w:b/>
          <w:i/>
          <w:sz w:val="24"/>
          <w:szCs w:val="24"/>
        </w:rPr>
      </w:pPr>
    </w:p>
    <w:p w:rsidR="00DF4809" w:rsidRPr="002545A3" w:rsidRDefault="00DF4809" w:rsidP="00DF4809">
      <w:pPr>
        <w:tabs>
          <w:tab w:val="left" w:pos="9720"/>
        </w:tabs>
        <w:ind w:right="-148" w:firstLine="709"/>
        <w:jc w:val="both"/>
        <w:rPr>
          <w:sz w:val="24"/>
          <w:szCs w:val="24"/>
        </w:rPr>
      </w:pPr>
      <w:bookmarkStart w:id="13" w:name="_Toc229887725"/>
      <w:r w:rsidRPr="002545A3">
        <w:rPr>
          <w:sz w:val="24"/>
          <w:szCs w:val="24"/>
        </w:rPr>
        <w:t>За 9 месяцев 2018 года  доходы бюджета Дальнереченского муниципального района составили  221464,18 тыс. руб. (106,3% к уровню 9 месяцев  2018.), из них налоговые и неналоговые доходы  -  76960,24 тыс. руб. (116,7% к уровню аналогичного периода прошлого года), безвозмездные поступления  – 144503,94 тыс. руб. (101,5%  к уровню прошлого года).</w:t>
      </w:r>
    </w:p>
    <w:p w:rsidR="00DF4809" w:rsidRPr="002545A3" w:rsidRDefault="00DF4809" w:rsidP="00DF4809">
      <w:pPr>
        <w:ind w:firstLine="709"/>
        <w:jc w:val="both"/>
        <w:rPr>
          <w:sz w:val="24"/>
          <w:szCs w:val="24"/>
        </w:rPr>
      </w:pPr>
      <w:r w:rsidRPr="002545A3">
        <w:rPr>
          <w:sz w:val="24"/>
          <w:szCs w:val="24"/>
        </w:rPr>
        <w:t xml:space="preserve">Увеличение поступлений за 9 месяцев 2018 года по сравнению с 9 месяцами 2017 года  налоговых и неналоговых доходов составило 11012,68 тыс. руб. </w:t>
      </w:r>
    </w:p>
    <w:p w:rsidR="00DF4809" w:rsidRPr="002545A3" w:rsidRDefault="00DF4809" w:rsidP="00DF4809">
      <w:pPr>
        <w:pStyle w:val="2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2545A3">
        <w:rPr>
          <w:rFonts w:ascii="Times New Roman" w:hAnsi="Times New Roman"/>
          <w:b w:val="0"/>
          <w:i w:val="0"/>
          <w:sz w:val="24"/>
          <w:szCs w:val="24"/>
        </w:rPr>
        <w:t xml:space="preserve">Увеличение произошло за счет  поступления доходов по: </w:t>
      </w:r>
    </w:p>
    <w:p w:rsidR="00DF4809" w:rsidRPr="002545A3" w:rsidRDefault="00DF4809" w:rsidP="00DF4809">
      <w:pPr>
        <w:pStyle w:val="2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2545A3">
        <w:rPr>
          <w:rFonts w:ascii="Times New Roman" w:hAnsi="Times New Roman"/>
          <w:b w:val="0"/>
          <w:i w:val="0"/>
          <w:sz w:val="24"/>
          <w:szCs w:val="24"/>
        </w:rPr>
        <w:t xml:space="preserve">- налогу на доходы физических лиц;                                                 </w:t>
      </w:r>
      <w:r w:rsidRPr="002545A3">
        <w:rPr>
          <w:rFonts w:ascii="Times New Roman" w:hAnsi="Times New Roman"/>
          <w:b w:val="0"/>
          <w:i w:val="0"/>
          <w:color w:val="FFFFFF"/>
          <w:sz w:val="24"/>
          <w:szCs w:val="24"/>
        </w:rPr>
        <w:t>,</w:t>
      </w:r>
      <w:r w:rsidRPr="002545A3">
        <w:rPr>
          <w:rFonts w:ascii="Times New Roman" w:hAnsi="Times New Roman"/>
          <w:b w:val="0"/>
          <w:i w:val="0"/>
          <w:sz w:val="24"/>
          <w:szCs w:val="24"/>
        </w:rPr>
        <w:t xml:space="preserve">                                                                                 - аренды земли;</w:t>
      </w:r>
    </w:p>
    <w:p w:rsidR="00DF4809" w:rsidRPr="002545A3" w:rsidRDefault="00DF4809" w:rsidP="00DF4809">
      <w:pPr>
        <w:rPr>
          <w:sz w:val="24"/>
          <w:szCs w:val="24"/>
        </w:rPr>
      </w:pPr>
      <w:r w:rsidRPr="002545A3">
        <w:rPr>
          <w:sz w:val="24"/>
          <w:szCs w:val="24"/>
        </w:rPr>
        <w:t>- аренды имущества;</w:t>
      </w:r>
    </w:p>
    <w:p w:rsidR="00DF4809" w:rsidRPr="002545A3" w:rsidRDefault="00DF4809" w:rsidP="00DF4809">
      <w:pPr>
        <w:rPr>
          <w:sz w:val="24"/>
          <w:szCs w:val="24"/>
        </w:rPr>
      </w:pPr>
      <w:r w:rsidRPr="002545A3">
        <w:rPr>
          <w:sz w:val="24"/>
          <w:szCs w:val="24"/>
        </w:rPr>
        <w:t>- продажи имущества;</w:t>
      </w:r>
    </w:p>
    <w:p w:rsidR="00DF4809" w:rsidRPr="002545A3" w:rsidRDefault="00DF4809" w:rsidP="00DF4809">
      <w:pPr>
        <w:rPr>
          <w:sz w:val="24"/>
          <w:szCs w:val="24"/>
        </w:rPr>
      </w:pPr>
      <w:r w:rsidRPr="002545A3">
        <w:rPr>
          <w:sz w:val="24"/>
          <w:szCs w:val="24"/>
        </w:rPr>
        <w:t>- штрафам.</w:t>
      </w:r>
    </w:p>
    <w:p w:rsidR="00DF4809" w:rsidRPr="002545A3" w:rsidRDefault="00DF4809" w:rsidP="00DF4809">
      <w:pPr>
        <w:ind w:firstLine="709"/>
        <w:jc w:val="both"/>
        <w:rPr>
          <w:sz w:val="24"/>
          <w:szCs w:val="24"/>
        </w:rPr>
      </w:pPr>
      <w:r w:rsidRPr="002545A3">
        <w:rPr>
          <w:sz w:val="24"/>
          <w:szCs w:val="24"/>
        </w:rPr>
        <w:t xml:space="preserve">Основными поступлениями налоговых и неналоговых доходов   бюджета являются: </w:t>
      </w:r>
    </w:p>
    <w:p w:rsidR="00DF4809" w:rsidRPr="002545A3" w:rsidRDefault="00DF4809" w:rsidP="00DF4809">
      <w:pPr>
        <w:ind w:firstLine="709"/>
        <w:jc w:val="both"/>
        <w:rPr>
          <w:sz w:val="24"/>
          <w:szCs w:val="24"/>
        </w:rPr>
      </w:pPr>
      <w:r w:rsidRPr="002545A3">
        <w:rPr>
          <w:sz w:val="24"/>
          <w:szCs w:val="24"/>
        </w:rPr>
        <w:t>- налог на доходы физических лиц – 62,2% к общей сумме налоговых и неналоговых доходов;</w:t>
      </w:r>
    </w:p>
    <w:p w:rsidR="00DF4809" w:rsidRPr="002545A3" w:rsidRDefault="00DF4809" w:rsidP="00DF4809">
      <w:pPr>
        <w:ind w:firstLine="709"/>
        <w:jc w:val="both"/>
        <w:rPr>
          <w:sz w:val="24"/>
          <w:szCs w:val="24"/>
        </w:rPr>
      </w:pPr>
      <w:r w:rsidRPr="002545A3">
        <w:rPr>
          <w:sz w:val="24"/>
          <w:szCs w:val="24"/>
        </w:rPr>
        <w:t xml:space="preserve"> - акцизы – 13,4%;</w:t>
      </w:r>
    </w:p>
    <w:p w:rsidR="00DF4809" w:rsidRPr="002545A3" w:rsidRDefault="00DF4809" w:rsidP="00DF4809">
      <w:pPr>
        <w:ind w:firstLine="709"/>
        <w:jc w:val="both"/>
        <w:rPr>
          <w:sz w:val="24"/>
          <w:szCs w:val="24"/>
        </w:rPr>
      </w:pPr>
      <w:r w:rsidRPr="002545A3">
        <w:rPr>
          <w:sz w:val="24"/>
          <w:szCs w:val="24"/>
        </w:rPr>
        <w:t>-  доходы от использования имущества  – 12,9%;</w:t>
      </w:r>
    </w:p>
    <w:p w:rsidR="00DF4809" w:rsidRPr="002545A3" w:rsidRDefault="00DF4809" w:rsidP="00DF4809">
      <w:pPr>
        <w:ind w:firstLine="709"/>
        <w:jc w:val="both"/>
        <w:rPr>
          <w:sz w:val="24"/>
          <w:szCs w:val="24"/>
        </w:rPr>
      </w:pPr>
      <w:r w:rsidRPr="002545A3">
        <w:rPr>
          <w:sz w:val="24"/>
          <w:szCs w:val="24"/>
        </w:rPr>
        <w:t>- доходы от реализации имущества – 6,5%;</w:t>
      </w:r>
    </w:p>
    <w:p w:rsidR="00DF4809" w:rsidRPr="002545A3" w:rsidRDefault="00DF4809" w:rsidP="00DF4809">
      <w:pPr>
        <w:ind w:firstLine="709"/>
        <w:jc w:val="both"/>
        <w:rPr>
          <w:sz w:val="24"/>
          <w:szCs w:val="24"/>
        </w:rPr>
      </w:pPr>
      <w:r w:rsidRPr="002545A3">
        <w:rPr>
          <w:sz w:val="24"/>
          <w:szCs w:val="24"/>
        </w:rPr>
        <w:t xml:space="preserve">-  ЕНВД – 2,2%. </w:t>
      </w:r>
    </w:p>
    <w:p w:rsidR="00DF4809" w:rsidRPr="002545A3" w:rsidRDefault="00DF4809" w:rsidP="00DF4809">
      <w:pPr>
        <w:ind w:firstLine="709"/>
        <w:jc w:val="both"/>
        <w:rPr>
          <w:sz w:val="24"/>
          <w:szCs w:val="24"/>
        </w:rPr>
      </w:pPr>
      <w:r w:rsidRPr="002545A3">
        <w:rPr>
          <w:sz w:val="24"/>
          <w:szCs w:val="24"/>
        </w:rPr>
        <w:t>Доля налоговых и неналоговых доходов в доходах бюджета Дальнереченского муниципального района составляет -34,8%, в том числе без поступлений по дополнительному нормативу по НДФЛ – 20,97%.</w:t>
      </w:r>
    </w:p>
    <w:p w:rsidR="00DF4809" w:rsidRPr="002545A3" w:rsidRDefault="00DF4809" w:rsidP="00DF4809">
      <w:pPr>
        <w:ind w:firstLine="720"/>
        <w:jc w:val="both"/>
        <w:rPr>
          <w:sz w:val="24"/>
          <w:szCs w:val="24"/>
        </w:rPr>
      </w:pPr>
      <w:r w:rsidRPr="002545A3">
        <w:rPr>
          <w:sz w:val="24"/>
          <w:szCs w:val="24"/>
        </w:rPr>
        <w:t>Недоимка по отдельным налогам в краевой и местные бюджеты  на 01.10.2018г. в сравнении с началом 2018г. снизилась на  2541,6 тыс. руб. или 52%.</w:t>
      </w:r>
    </w:p>
    <w:p w:rsidR="00DF4809" w:rsidRPr="002545A3" w:rsidRDefault="00DF4809" w:rsidP="00DF4809">
      <w:pPr>
        <w:tabs>
          <w:tab w:val="left" w:pos="1005"/>
        </w:tabs>
        <w:ind w:right="37" w:firstLine="720"/>
        <w:jc w:val="both"/>
        <w:rPr>
          <w:sz w:val="24"/>
          <w:szCs w:val="24"/>
        </w:rPr>
      </w:pPr>
      <w:r w:rsidRPr="002545A3">
        <w:rPr>
          <w:sz w:val="24"/>
          <w:szCs w:val="24"/>
        </w:rPr>
        <w:t>По сравнению с началом года задолженность по платежам от использования имущества в бюджет района снизилась на 799,8 тыс. руб. и составила 3230,5 тыс. руб. Своевременное и полное исполнение арендаторами своих обязательств способствует  качественному исполнению расходной части бюджета. В этом направлении есть поле деятельности для администратора доходов используя механизм принудительного взыскания. В 2018 году судебными приставами была взыскана задолженность по аренде имущества в сумме 667,9 тыс. руб.</w:t>
      </w:r>
    </w:p>
    <w:p w:rsidR="00DF4809" w:rsidRPr="002545A3" w:rsidRDefault="00DF4809" w:rsidP="00DF4809">
      <w:pPr>
        <w:ind w:firstLine="709"/>
        <w:jc w:val="both"/>
        <w:rPr>
          <w:sz w:val="24"/>
          <w:szCs w:val="24"/>
        </w:rPr>
      </w:pPr>
      <w:r w:rsidRPr="002545A3">
        <w:rPr>
          <w:sz w:val="24"/>
          <w:szCs w:val="24"/>
        </w:rPr>
        <w:t>Безвозмездные поступления складываются из субвенции – 59,6%, дотации -  36,6%, субсидии – 3,7%, иные межбюджетные трансферты – 0,1%.</w:t>
      </w:r>
    </w:p>
    <w:p w:rsidR="00DF4809" w:rsidRPr="002545A3" w:rsidRDefault="00DF4809" w:rsidP="00DF480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45A3">
        <w:rPr>
          <w:sz w:val="24"/>
          <w:szCs w:val="24"/>
        </w:rPr>
        <w:t>Расходы районного бюджета за 9 месяцев 2018 года исполнены в сумме 212763,04 тыс. руб. или 68%.</w:t>
      </w:r>
      <w:r w:rsidRPr="002545A3">
        <w:rPr>
          <w:spacing w:val="-6"/>
          <w:sz w:val="24"/>
          <w:szCs w:val="24"/>
        </w:rPr>
        <w:t xml:space="preserve"> При годовом утверждении расходов в сумме 313004,55 тыс. руб.</w:t>
      </w:r>
    </w:p>
    <w:p w:rsidR="00DA5493" w:rsidRDefault="00DF4809" w:rsidP="00DA549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45A3">
        <w:rPr>
          <w:sz w:val="24"/>
          <w:szCs w:val="24"/>
        </w:rPr>
        <w:lastRenderedPageBreak/>
        <w:t>В отчётном периоде сохранилась социальная направленность бюджета. Расходы на образование – составили 160815 тыс. руб. (73,1%), национальную экономику – 8080,8 тыс. руб. (3,7%), ЖКХ – 3697,8 тыс. руб. (1,7%) на культуру, здравоохранение, социальную политику и спорт, направлено – 5541,4</w:t>
      </w:r>
      <w:r w:rsidRPr="002545A3">
        <w:rPr>
          <w:bCs/>
          <w:sz w:val="24"/>
          <w:szCs w:val="24"/>
        </w:rPr>
        <w:t xml:space="preserve"> тыс</w:t>
      </w:r>
      <w:r w:rsidRPr="002545A3">
        <w:rPr>
          <w:sz w:val="24"/>
          <w:szCs w:val="24"/>
        </w:rPr>
        <w:t xml:space="preserve">. руб. (2,5%). Доля дотации поселениям составила 9330,7 тыс. руб. (4,2%). В полном объеме выполнены обязательства по выплате заработной </w:t>
      </w:r>
    </w:p>
    <w:p w:rsidR="00DF4809" w:rsidRPr="002545A3" w:rsidRDefault="00DF4809" w:rsidP="00DA549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545A3">
        <w:rPr>
          <w:sz w:val="24"/>
          <w:szCs w:val="24"/>
        </w:rPr>
        <w:t>платы работникам учреждений бюджетной сферы, оплате питания в школах и детских дошкольных учреждениях, социальных выплат населению и оплате коммунальных услуг бюджетных учреждений.</w:t>
      </w:r>
    </w:p>
    <w:p w:rsidR="00DF4809" w:rsidRPr="002545A3" w:rsidRDefault="00DF4809" w:rsidP="00DF480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2545A3">
        <w:rPr>
          <w:sz w:val="24"/>
          <w:szCs w:val="24"/>
        </w:rPr>
        <w:t>Просроченная кредиторская задолженность отсутствует.</w:t>
      </w:r>
    </w:p>
    <w:p w:rsidR="00DF4809" w:rsidRPr="002545A3" w:rsidRDefault="00DF4809" w:rsidP="00DF480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DF4809" w:rsidRPr="002545A3" w:rsidRDefault="00DF4809" w:rsidP="00DF4809">
      <w:pPr>
        <w:jc w:val="center"/>
        <w:rPr>
          <w:bCs/>
          <w:sz w:val="24"/>
          <w:szCs w:val="24"/>
        </w:rPr>
      </w:pPr>
      <w:r w:rsidRPr="002545A3">
        <w:rPr>
          <w:sz w:val="24"/>
          <w:szCs w:val="24"/>
        </w:rPr>
        <w:t>Исполнение расходов бюджета за 9 месяцев 2018 года</w:t>
      </w:r>
    </w:p>
    <w:p w:rsidR="00DF4809" w:rsidRPr="002545A3" w:rsidRDefault="00DF4809" w:rsidP="00DF4809">
      <w:pPr>
        <w:rPr>
          <w:sz w:val="24"/>
          <w:szCs w:val="24"/>
        </w:rPr>
      </w:pPr>
    </w:p>
    <w:tbl>
      <w:tblPr>
        <w:tblW w:w="9290" w:type="dxa"/>
        <w:tblInd w:w="108" w:type="dxa"/>
        <w:tblLook w:val="0000"/>
      </w:tblPr>
      <w:tblGrid>
        <w:gridCol w:w="4771"/>
        <w:gridCol w:w="1524"/>
        <w:gridCol w:w="1532"/>
        <w:gridCol w:w="1463"/>
      </w:tblGrid>
      <w:tr w:rsidR="00DF4809" w:rsidRPr="002545A3" w:rsidTr="00DF4809">
        <w:trPr>
          <w:trHeight w:val="360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4809" w:rsidRPr="002545A3" w:rsidRDefault="00DF4809" w:rsidP="00DF480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4809" w:rsidRPr="002545A3" w:rsidRDefault="00DF4809" w:rsidP="00DF4809">
            <w:pPr>
              <w:jc w:val="center"/>
              <w:rPr>
                <w:bCs/>
                <w:sz w:val="24"/>
                <w:szCs w:val="24"/>
              </w:rPr>
            </w:pPr>
            <w:r w:rsidRPr="002545A3">
              <w:rPr>
                <w:bCs/>
                <w:sz w:val="24"/>
                <w:szCs w:val="24"/>
              </w:rPr>
              <w:t>План 2018г.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4809" w:rsidRPr="002545A3" w:rsidRDefault="00DF4809" w:rsidP="00DF4809">
            <w:pPr>
              <w:jc w:val="center"/>
              <w:rPr>
                <w:bCs/>
                <w:sz w:val="24"/>
                <w:szCs w:val="24"/>
              </w:rPr>
            </w:pPr>
            <w:r w:rsidRPr="002545A3">
              <w:rPr>
                <w:bCs/>
                <w:sz w:val="24"/>
                <w:szCs w:val="24"/>
              </w:rPr>
              <w:t>Факт 2018г. на 01.10.2018г.</w:t>
            </w:r>
          </w:p>
          <w:p w:rsidR="00DF4809" w:rsidRPr="002545A3" w:rsidRDefault="00DF4809" w:rsidP="00DF480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809" w:rsidRPr="002545A3" w:rsidRDefault="00DF4809" w:rsidP="00DF4809">
            <w:pPr>
              <w:jc w:val="center"/>
              <w:rPr>
                <w:bCs/>
                <w:sz w:val="24"/>
                <w:szCs w:val="24"/>
              </w:rPr>
            </w:pPr>
            <w:r w:rsidRPr="002545A3">
              <w:rPr>
                <w:bCs/>
                <w:sz w:val="24"/>
                <w:szCs w:val="24"/>
              </w:rPr>
              <w:t>Исполнение</w:t>
            </w:r>
          </w:p>
          <w:p w:rsidR="00DF4809" w:rsidRPr="002545A3" w:rsidRDefault="00DF4809" w:rsidP="00DF4809">
            <w:pPr>
              <w:jc w:val="center"/>
              <w:rPr>
                <w:bCs/>
                <w:sz w:val="24"/>
                <w:szCs w:val="24"/>
              </w:rPr>
            </w:pPr>
            <w:r w:rsidRPr="002545A3">
              <w:rPr>
                <w:bCs/>
                <w:sz w:val="24"/>
                <w:szCs w:val="24"/>
              </w:rPr>
              <w:t>%</w:t>
            </w:r>
          </w:p>
        </w:tc>
      </w:tr>
      <w:tr w:rsidR="00DF4809" w:rsidRPr="002545A3" w:rsidTr="00DF4809">
        <w:trPr>
          <w:trHeight w:val="360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4809" w:rsidRPr="002545A3" w:rsidRDefault="00DF4809" w:rsidP="00DF4809">
            <w:pPr>
              <w:rPr>
                <w:bCs/>
                <w:sz w:val="24"/>
                <w:szCs w:val="24"/>
              </w:rPr>
            </w:pPr>
            <w:r w:rsidRPr="002545A3">
              <w:rPr>
                <w:bCs/>
                <w:sz w:val="24"/>
                <w:szCs w:val="24"/>
              </w:rPr>
              <w:t>Расходы всего: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4809" w:rsidRPr="002545A3" w:rsidRDefault="00DF4809" w:rsidP="00DF4809">
            <w:pPr>
              <w:jc w:val="center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330927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4809" w:rsidRPr="002545A3" w:rsidRDefault="00DF4809" w:rsidP="00DF4809">
            <w:pPr>
              <w:jc w:val="center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219868,5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809" w:rsidRPr="002545A3" w:rsidRDefault="00DF4809" w:rsidP="00DF4809">
            <w:pPr>
              <w:jc w:val="center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66,4</w:t>
            </w:r>
          </w:p>
        </w:tc>
      </w:tr>
      <w:tr w:rsidR="00DF4809" w:rsidRPr="002545A3" w:rsidTr="00DF4809">
        <w:trPr>
          <w:trHeight w:val="360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4809" w:rsidRPr="002545A3" w:rsidRDefault="00DF4809" w:rsidP="00DF4809">
            <w:pPr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в том числе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4809" w:rsidRPr="002545A3" w:rsidRDefault="00DF4809" w:rsidP="00DF4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F4809" w:rsidRPr="002545A3" w:rsidRDefault="00DF4809" w:rsidP="00DF48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809" w:rsidRPr="002545A3" w:rsidRDefault="00DF4809" w:rsidP="00DF4809">
            <w:pPr>
              <w:jc w:val="center"/>
              <w:rPr>
                <w:sz w:val="24"/>
                <w:szCs w:val="24"/>
              </w:rPr>
            </w:pPr>
          </w:p>
        </w:tc>
      </w:tr>
      <w:tr w:rsidR="00DF4809" w:rsidRPr="002545A3" w:rsidTr="00DF4809">
        <w:trPr>
          <w:trHeight w:val="360"/>
        </w:trPr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4809" w:rsidRPr="002545A3" w:rsidRDefault="00DF4809" w:rsidP="00DF4809">
            <w:pPr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Общегосударственные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DF4809" w:rsidRPr="002545A3" w:rsidRDefault="00DF4809" w:rsidP="00DF4809">
            <w:pPr>
              <w:jc w:val="center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46177,6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DF4809" w:rsidRPr="002545A3" w:rsidRDefault="00DF4809" w:rsidP="00DF4809">
            <w:pPr>
              <w:jc w:val="center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31276,9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F4809" w:rsidRPr="002545A3" w:rsidRDefault="00DF4809" w:rsidP="00DF4809">
            <w:pPr>
              <w:jc w:val="center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67,7</w:t>
            </w:r>
          </w:p>
        </w:tc>
      </w:tr>
      <w:tr w:rsidR="00DF4809" w:rsidRPr="002545A3" w:rsidTr="00DF4809">
        <w:trPr>
          <w:trHeight w:val="308"/>
        </w:trPr>
        <w:tc>
          <w:tcPr>
            <w:tcW w:w="47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809" w:rsidRPr="002545A3" w:rsidRDefault="00DF4809" w:rsidP="00DF4809">
            <w:pPr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Национальная оборона (ВУС)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F4809" w:rsidRPr="002545A3" w:rsidRDefault="00DF4809" w:rsidP="00DF4809">
            <w:pPr>
              <w:jc w:val="center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936,4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4809" w:rsidRPr="002545A3" w:rsidRDefault="00DF4809" w:rsidP="00DF4809">
            <w:pPr>
              <w:jc w:val="center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702,3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F4809" w:rsidRPr="002545A3" w:rsidRDefault="00DF4809" w:rsidP="00DF4809">
            <w:pPr>
              <w:jc w:val="center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75,0</w:t>
            </w:r>
          </w:p>
        </w:tc>
      </w:tr>
      <w:tr w:rsidR="00DF4809" w:rsidRPr="002545A3" w:rsidTr="00DF4809">
        <w:trPr>
          <w:trHeight w:val="250"/>
        </w:trPr>
        <w:tc>
          <w:tcPr>
            <w:tcW w:w="4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809" w:rsidRPr="002545A3" w:rsidRDefault="00DF4809" w:rsidP="00DF4809">
            <w:pPr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809" w:rsidRPr="002545A3" w:rsidRDefault="00DF4809" w:rsidP="00DF4809">
            <w:pPr>
              <w:jc w:val="center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74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4809" w:rsidRPr="002545A3" w:rsidRDefault="00DF4809" w:rsidP="00DF4809">
            <w:pPr>
              <w:jc w:val="center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6,5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809" w:rsidRPr="002545A3" w:rsidRDefault="00DF4809" w:rsidP="00DF4809">
            <w:pPr>
              <w:jc w:val="center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8,8</w:t>
            </w:r>
          </w:p>
        </w:tc>
      </w:tr>
      <w:tr w:rsidR="00DF4809" w:rsidRPr="002545A3" w:rsidTr="00DF4809">
        <w:trPr>
          <w:trHeight w:val="250"/>
        </w:trPr>
        <w:tc>
          <w:tcPr>
            <w:tcW w:w="4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809" w:rsidRPr="002545A3" w:rsidRDefault="00DF4809" w:rsidP="00DF4809">
            <w:pPr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809" w:rsidRPr="002545A3" w:rsidRDefault="00DF4809" w:rsidP="00DF4809">
            <w:pPr>
              <w:jc w:val="center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22135,9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4809" w:rsidRPr="002545A3" w:rsidRDefault="00DF4809" w:rsidP="00DF4809">
            <w:pPr>
              <w:jc w:val="center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8080,8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809" w:rsidRPr="002545A3" w:rsidRDefault="00DF4809" w:rsidP="00DF4809">
            <w:pPr>
              <w:jc w:val="center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36,5</w:t>
            </w:r>
          </w:p>
        </w:tc>
      </w:tr>
      <w:tr w:rsidR="00DF4809" w:rsidRPr="002545A3" w:rsidTr="00DF4809">
        <w:trPr>
          <w:trHeight w:val="230"/>
        </w:trPr>
        <w:tc>
          <w:tcPr>
            <w:tcW w:w="4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809" w:rsidRPr="002545A3" w:rsidRDefault="00DF4809" w:rsidP="00DF4809">
            <w:pPr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809" w:rsidRPr="002545A3" w:rsidRDefault="00DF4809" w:rsidP="00DF4809">
            <w:pPr>
              <w:jc w:val="center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5527,7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4809" w:rsidRPr="002545A3" w:rsidRDefault="00DF4809" w:rsidP="00DF4809">
            <w:pPr>
              <w:jc w:val="center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3697,8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809" w:rsidRPr="002545A3" w:rsidRDefault="00DF4809" w:rsidP="00DF4809">
            <w:pPr>
              <w:jc w:val="center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66,9</w:t>
            </w:r>
          </w:p>
        </w:tc>
      </w:tr>
      <w:tr w:rsidR="00DF4809" w:rsidRPr="002545A3" w:rsidTr="00DF4809">
        <w:trPr>
          <w:trHeight w:val="235"/>
        </w:trPr>
        <w:tc>
          <w:tcPr>
            <w:tcW w:w="4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809" w:rsidRPr="002545A3" w:rsidRDefault="00DF4809" w:rsidP="00DF4809">
            <w:pPr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Образование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809" w:rsidRPr="002545A3" w:rsidRDefault="00DF4809" w:rsidP="00DF4809">
            <w:pPr>
              <w:jc w:val="center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235212,3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4809" w:rsidRPr="002545A3" w:rsidRDefault="00DF4809" w:rsidP="00DF4809">
            <w:pPr>
              <w:jc w:val="center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160815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809" w:rsidRPr="002545A3" w:rsidRDefault="00DF4809" w:rsidP="00DF4809">
            <w:pPr>
              <w:jc w:val="center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68,4</w:t>
            </w:r>
          </w:p>
        </w:tc>
      </w:tr>
      <w:tr w:rsidR="00DF4809" w:rsidRPr="002545A3" w:rsidTr="00DF4809">
        <w:trPr>
          <w:trHeight w:val="323"/>
        </w:trPr>
        <w:tc>
          <w:tcPr>
            <w:tcW w:w="4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809" w:rsidRPr="002545A3" w:rsidRDefault="00DF4809" w:rsidP="00DF4809">
            <w:pPr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809" w:rsidRPr="002545A3" w:rsidRDefault="00DF4809" w:rsidP="00DF4809">
            <w:pPr>
              <w:jc w:val="center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4730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4809" w:rsidRPr="002545A3" w:rsidRDefault="00DF4809" w:rsidP="00DF4809">
            <w:pPr>
              <w:jc w:val="center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3436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809" w:rsidRPr="002545A3" w:rsidRDefault="00DF4809" w:rsidP="00DF4809">
            <w:pPr>
              <w:jc w:val="center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72,6</w:t>
            </w:r>
          </w:p>
        </w:tc>
      </w:tr>
      <w:tr w:rsidR="00DF4809" w:rsidRPr="002545A3" w:rsidTr="00DF4809">
        <w:trPr>
          <w:trHeight w:val="360"/>
        </w:trPr>
        <w:tc>
          <w:tcPr>
            <w:tcW w:w="4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809" w:rsidRPr="002545A3" w:rsidRDefault="00DF4809" w:rsidP="00DF4809">
            <w:pPr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809" w:rsidRPr="002545A3" w:rsidRDefault="00DF4809" w:rsidP="00DF4809">
            <w:pPr>
              <w:jc w:val="center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206,3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4809" w:rsidRPr="002545A3" w:rsidRDefault="00DF4809" w:rsidP="00DF4809">
            <w:pPr>
              <w:jc w:val="center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809" w:rsidRPr="002545A3" w:rsidRDefault="00DF4809" w:rsidP="00DF4809">
            <w:pPr>
              <w:jc w:val="center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0,0</w:t>
            </w:r>
          </w:p>
        </w:tc>
      </w:tr>
      <w:tr w:rsidR="00DF4809" w:rsidRPr="002545A3" w:rsidTr="00DF4809">
        <w:trPr>
          <w:trHeight w:val="360"/>
        </w:trPr>
        <w:tc>
          <w:tcPr>
            <w:tcW w:w="4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809" w:rsidRPr="002545A3" w:rsidRDefault="00DF4809" w:rsidP="00DF4809">
            <w:pPr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809" w:rsidRPr="002545A3" w:rsidRDefault="00DF4809" w:rsidP="00DF4809">
            <w:pPr>
              <w:jc w:val="center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3108,8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4809" w:rsidRPr="002545A3" w:rsidRDefault="00DF4809" w:rsidP="00DF4809">
            <w:pPr>
              <w:jc w:val="center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2074,5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809" w:rsidRPr="002545A3" w:rsidRDefault="00DF4809" w:rsidP="00DF4809">
            <w:pPr>
              <w:jc w:val="center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66,7</w:t>
            </w:r>
          </w:p>
        </w:tc>
      </w:tr>
      <w:tr w:rsidR="00DF4809" w:rsidRPr="002545A3" w:rsidTr="00DF4809">
        <w:trPr>
          <w:trHeight w:val="289"/>
        </w:trPr>
        <w:tc>
          <w:tcPr>
            <w:tcW w:w="4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809" w:rsidRPr="002545A3" w:rsidRDefault="00DF4809" w:rsidP="00DF4809">
            <w:pPr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809" w:rsidRPr="002545A3" w:rsidRDefault="00DF4809" w:rsidP="00DF4809">
            <w:pPr>
              <w:jc w:val="center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100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4809" w:rsidRPr="002545A3" w:rsidRDefault="00DF4809" w:rsidP="00DF4809">
            <w:pPr>
              <w:jc w:val="center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30,9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809" w:rsidRPr="002545A3" w:rsidRDefault="00DF4809" w:rsidP="00DF4809">
            <w:pPr>
              <w:jc w:val="center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30,9</w:t>
            </w:r>
          </w:p>
        </w:tc>
      </w:tr>
      <w:tr w:rsidR="00DF4809" w:rsidRPr="002545A3" w:rsidTr="00DF4809">
        <w:trPr>
          <w:trHeight w:val="297"/>
        </w:trPr>
        <w:tc>
          <w:tcPr>
            <w:tcW w:w="4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809" w:rsidRPr="002545A3" w:rsidRDefault="00DF4809" w:rsidP="00DF4809">
            <w:pPr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809" w:rsidRPr="002545A3" w:rsidRDefault="00DF4809" w:rsidP="00DF4809">
            <w:pPr>
              <w:jc w:val="center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600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4809" w:rsidRPr="002545A3" w:rsidRDefault="00DF4809" w:rsidP="00DF4809">
            <w:pPr>
              <w:jc w:val="center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417,1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809" w:rsidRPr="002545A3" w:rsidRDefault="00DF4809" w:rsidP="00DF4809">
            <w:pPr>
              <w:jc w:val="center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69,5</w:t>
            </w:r>
          </w:p>
        </w:tc>
      </w:tr>
      <w:tr w:rsidR="00DF4809" w:rsidRPr="002545A3" w:rsidTr="00DF4809">
        <w:trPr>
          <w:trHeight w:val="297"/>
        </w:trPr>
        <w:tc>
          <w:tcPr>
            <w:tcW w:w="4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809" w:rsidRPr="002545A3" w:rsidRDefault="00DF4809" w:rsidP="00DF4809">
            <w:pPr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 xml:space="preserve">Дотация 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809" w:rsidRPr="002545A3" w:rsidRDefault="00DF4809" w:rsidP="00DF4809">
            <w:pPr>
              <w:jc w:val="center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12118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DF4809" w:rsidRPr="002545A3" w:rsidRDefault="00DF4809" w:rsidP="00DF4809">
            <w:pPr>
              <w:jc w:val="center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9330,7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809" w:rsidRPr="002545A3" w:rsidRDefault="00DF4809" w:rsidP="00DF4809">
            <w:pPr>
              <w:jc w:val="center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77,0</w:t>
            </w:r>
          </w:p>
        </w:tc>
      </w:tr>
      <w:tr w:rsidR="00DF4809" w:rsidRPr="005027A6" w:rsidTr="00DF4809">
        <w:trPr>
          <w:trHeight w:val="519"/>
        </w:trPr>
        <w:tc>
          <w:tcPr>
            <w:tcW w:w="47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F4809" w:rsidRPr="002545A3" w:rsidRDefault="00DF4809" w:rsidP="00DF4809">
            <w:pPr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Результат исполнения бюджета (дефицит, профицит)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809" w:rsidRPr="002545A3" w:rsidRDefault="00DF4809" w:rsidP="00DF4809">
            <w:pPr>
              <w:jc w:val="center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-16542,7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809" w:rsidRPr="002545A3" w:rsidRDefault="00DF4809" w:rsidP="00DF4809">
            <w:pPr>
              <w:jc w:val="center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1521,9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F4809" w:rsidRPr="002545A3" w:rsidRDefault="00DF4809" w:rsidP="00DF4809">
            <w:pPr>
              <w:jc w:val="center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 </w:t>
            </w:r>
          </w:p>
        </w:tc>
      </w:tr>
    </w:tbl>
    <w:p w:rsidR="009B1977" w:rsidRPr="00AE1EC1" w:rsidRDefault="009B1977" w:rsidP="009B1977">
      <w:pPr>
        <w:rPr>
          <w:sz w:val="24"/>
          <w:szCs w:val="24"/>
        </w:rPr>
      </w:pPr>
    </w:p>
    <w:p w:rsidR="009B1977" w:rsidRPr="00AE1EC1" w:rsidRDefault="009B1977" w:rsidP="009B1977">
      <w:pPr>
        <w:jc w:val="both"/>
        <w:outlineLvl w:val="0"/>
        <w:rPr>
          <w:sz w:val="32"/>
          <w:szCs w:val="32"/>
        </w:rPr>
      </w:pPr>
    </w:p>
    <w:p w:rsidR="009B1977" w:rsidRPr="002545A3" w:rsidRDefault="009B1977" w:rsidP="009B1977">
      <w:pPr>
        <w:tabs>
          <w:tab w:val="num" w:pos="4032"/>
        </w:tabs>
        <w:jc w:val="center"/>
        <w:outlineLvl w:val="1"/>
        <w:rPr>
          <w:b/>
          <w:i/>
        </w:rPr>
      </w:pPr>
      <w:r w:rsidRPr="002545A3">
        <w:rPr>
          <w:b/>
          <w:i/>
        </w:rPr>
        <w:t>3.2. Ув</w:t>
      </w:r>
      <w:r w:rsidR="002545A3" w:rsidRPr="002545A3">
        <w:rPr>
          <w:b/>
          <w:i/>
        </w:rPr>
        <w:t>еличение доходной  базы бюджета</w:t>
      </w:r>
      <w:r w:rsidR="002545A3">
        <w:rPr>
          <w:b/>
          <w:i/>
        </w:rPr>
        <w:t>;</w:t>
      </w:r>
    </w:p>
    <w:p w:rsidR="009B1977" w:rsidRPr="00AE1EC1" w:rsidRDefault="009B1977" w:rsidP="009B1977">
      <w:pPr>
        <w:tabs>
          <w:tab w:val="num" w:pos="4032"/>
        </w:tabs>
        <w:jc w:val="center"/>
        <w:outlineLvl w:val="1"/>
        <w:rPr>
          <w:b/>
          <w:i/>
          <w:sz w:val="24"/>
          <w:szCs w:val="24"/>
        </w:rPr>
      </w:pPr>
    </w:p>
    <w:p w:rsidR="006F7D3D" w:rsidRPr="002545A3" w:rsidRDefault="009B1977" w:rsidP="006F7D3D">
      <w:pPr>
        <w:jc w:val="both"/>
        <w:rPr>
          <w:sz w:val="24"/>
          <w:szCs w:val="24"/>
        </w:rPr>
      </w:pPr>
      <w:r w:rsidRPr="00AE1EC1">
        <w:rPr>
          <w:sz w:val="24"/>
          <w:szCs w:val="24"/>
        </w:rPr>
        <w:t xml:space="preserve">         </w:t>
      </w:r>
      <w:r w:rsidR="006F7D3D" w:rsidRPr="002545A3">
        <w:rPr>
          <w:sz w:val="24"/>
          <w:szCs w:val="24"/>
        </w:rPr>
        <w:t>Для обеспечения сбалансированности и устойчивости бюджетной системы Дальнереченского муниципального района постановлением администрации ДМР от 14.02.2018 года №  72-па утвержден План Мероприятий, направленный на увеличение доходов и оптимизации расходов бюджета Дальнереченского муниципального района на 2018год и плановый период 2019 и 2020 годов, одним из направлений  которого стала активизация деятельности Межведомственной комиссии по налоговой и социальной политике (МВК) по названным направлениям.</w:t>
      </w:r>
    </w:p>
    <w:p w:rsidR="006F7D3D" w:rsidRPr="002545A3" w:rsidRDefault="006F7D3D" w:rsidP="006F7D3D">
      <w:pPr>
        <w:jc w:val="both"/>
        <w:rPr>
          <w:sz w:val="24"/>
          <w:szCs w:val="24"/>
        </w:rPr>
      </w:pPr>
      <w:r w:rsidRPr="002545A3">
        <w:rPr>
          <w:sz w:val="27"/>
          <w:szCs w:val="26"/>
        </w:rPr>
        <w:t xml:space="preserve">         </w:t>
      </w:r>
      <w:r w:rsidRPr="002545A3">
        <w:rPr>
          <w:sz w:val="24"/>
          <w:szCs w:val="24"/>
        </w:rPr>
        <w:t xml:space="preserve">За отчетный период 2018 года было проведено 3 заседания комиссии и 3 выездных рабочей группы МВК, на которых  заслушаны 86 налогоплательщиков, из них -  42  индивидуальных предпринимателя и 19 юридических лица, 25 физических лица. Обследовано 22 объекта потребительского рынка в поселениях района,  с целью выявления нарушений законодательства РФ по торговому обслуживанию населения, а так же проведение опроса граждан в рамках организации работы по направлению «неофициальной занятости». </w:t>
      </w:r>
    </w:p>
    <w:p w:rsidR="006F7D3D" w:rsidRPr="002545A3" w:rsidRDefault="006F7D3D" w:rsidP="006F7D3D">
      <w:pPr>
        <w:pStyle w:val="a9"/>
        <w:jc w:val="both"/>
        <w:rPr>
          <w:b w:val="0"/>
          <w:sz w:val="24"/>
          <w:szCs w:val="24"/>
        </w:rPr>
      </w:pPr>
      <w:r w:rsidRPr="002545A3">
        <w:rPr>
          <w:b w:val="0"/>
          <w:sz w:val="24"/>
          <w:szCs w:val="24"/>
        </w:rPr>
        <w:lastRenderedPageBreak/>
        <w:t xml:space="preserve">         В результате проделанной работы погашена задолженность в сумме 1868,9 тыс. руб., в том числе:  налог на доходы физических лиц – 1744,7 тыс. руб.,   ЕНВД- 117,1 тыс. руб.;  экология – 1,4 тыс. руб.  </w:t>
      </w:r>
    </w:p>
    <w:p w:rsidR="006F7D3D" w:rsidRPr="002545A3" w:rsidRDefault="006F7D3D" w:rsidP="006F7D3D">
      <w:pPr>
        <w:jc w:val="both"/>
        <w:rPr>
          <w:sz w:val="24"/>
          <w:szCs w:val="24"/>
        </w:rPr>
      </w:pPr>
      <w:r w:rsidRPr="002545A3">
        <w:rPr>
          <w:sz w:val="24"/>
          <w:szCs w:val="24"/>
        </w:rPr>
        <w:t xml:space="preserve">         В целях увеличения налоговой базы бюджета ДМР, проводится работа по постановке на налоговый учет обособленных структурных подразделений, осуществляющих деятельность на территории муниципального образования.  За 9 месяцев 2018 года поставлены на налоговый учет – 2 субъекта предпринимательской деятельности.</w:t>
      </w:r>
    </w:p>
    <w:p w:rsidR="006F7D3D" w:rsidRPr="00A62261" w:rsidRDefault="006F7D3D" w:rsidP="006F7D3D">
      <w:pPr>
        <w:jc w:val="both"/>
        <w:rPr>
          <w:sz w:val="24"/>
          <w:szCs w:val="24"/>
        </w:rPr>
      </w:pPr>
      <w:r w:rsidRPr="002545A3">
        <w:rPr>
          <w:sz w:val="24"/>
          <w:szCs w:val="24"/>
        </w:rPr>
        <w:t xml:space="preserve">       По данным статистической отчетности, за отчетный период текущего года задолженности по заработной плате перед наемными работниками предприятий и организаций не зарегистрировано.. В данном направлении проводятся семинары с работодателями, ведется разъяснительная работа с населением, в администрации ДМР и межрайонной инспекции ФНС России № 2 работает  телефон доверия и электронный сайт, по которым фиксируются все обращения и жалобы граждан на низкий уровень и  «теневую» заработную плату. В сельских поселениях оборудованы информационные стенды. Среднемесячная заработная плата в целом по району в 2018 году составляла 29,4 тыс. руб. Отношение к средне краевому уровню данного показателя составляет самый низкий процент из всех муниципальных образований края – 62,7%.</w:t>
      </w:r>
    </w:p>
    <w:p w:rsidR="009B1977" w:rsidRPr="00AE1EC1" w:rsidRDefault="00EB03F2" w:rsidP="009B1977">
      <w:pPr>
        <w:jc w:val="both"/>
        <w:rPr>
          <w:sz w:val="24"/>
          <w:szCs w:val="24"/>
        </w:rPr>
      </w:pPr>
      <w:r w:rsidRPr="00AE1EC1">
        <w:rPr>
          <w:sz w:val="24"/>
          <w:szCs w:val="24"/>
        </w:rPr>
        <w:t xml:space="preserve">         </w:t>
      </w:r>
    </w:p>
    <w:p w:rsidR="009D497B" w:rsidRPr="00AE1EC1" w:rsidRDefault="00DA2609" w:rsidP="00DA2609">
      <w:pPr>
        <w:tabs>
          <w:tab w:val="num" w:pos="4032"/>
        </w:tabs>
        <w:jc w:val="center"/>
        <w:outlineLvl w:val="1"/>
        <w:rPr>
          <w:b/>
          <w:i/>
          <w:sz w:val="32"/>
          <w:szCs w:val="32"/>
        </w:rPr>
      </w:pPr>
      <w:r w:rsidRPr="00AE1EC1">
        <w:rPr>
          <w:sz w:val="26"/>
          <w:szCs w:val="26"/>
        </w:rPr>
        <w:t>.</w:t>
      </w:r>
      <w:r w:rsidR="00336207" w:rsidRPr="00AE1EC1">
        <w:rPr>
          <w:b/>
          <w:i/>
        </w:rPr>
        <w:t>3.</w:t>
      </w:r>
      <w:r w:rsidR="00EE107F" w:rsidRPr="00AE1EC1">
        <w:rPr>
          <w:b/>
          <w:i/>
        </w:rPr>
        <w:t>3</w:t>
      </w:r>
      <w:r w:rsidR="00336207" w:rsidRPr="00AE1EC1">
        <w:rPr>
          <w:b/>
          <w:i/>
        </w:rPr>
        <w:t xml:space="preserve">. </w:t>
      </w:r>
      <w:r w:rsidR="006A4A78" w:rsidRPr="00AE1EC1">
        <w:rPr>
          <w:b/>
          <w:i/>
          <w:sz w:val="32"/>
          <w:szCs w:val="32"/>
        </w:rPr>
        <w:t>Трудовыми ресурсами.</w:t>
      </w:r>
      <w:bookmarkEnd w:id="13"/>
    </w:p>
    <w:p w:rsidR="009550FF" w:rsidRPr="002545A3" w:rsidRDefault="009550FF" w:rsidP="002545A3">
      <w:pPr>
        <w:widowControl w:val="0"/>
        <w:jc w:val="center"/>
        <w:rPr>
          <w:b/>
          <w:i/>
        </w:rPr>
      </w:pPr>
      <w:r w:rsidRPr="002545A3">
        <w:rPr>
          <w:b/>
          <w:i/>
        </w:rPr>
        <w:t>Ситуация на рынке труда в Дальнереченском муниципальном районе</w:t>
      </w:r>
    </w:p>
    <w:p w:rsidR="009550FF" w:rsidRPr="00AE1EC1" w:rsidRDefault="009550FF" w:rsidP="009550FF">
      <w:pPr>
        <w:widowControl w:val="0"/>
        <w:ind w:firstLine="720"/>
        <w:rPr>
          <w:b/>
          <w:sz w:val="20"/>
        </w:rPr>
      </w:pPr>
    </w:p>
    <w:p w:rsidR="009550FF" w:rsidRPr="002545A3" w:rsidRDefault="009550FF" w:rsidP="009550FF">
      <w:pPr>
        <w:ind w:left="-180" w:firstLine="720"/>
        <w:jc w:val="both"/>
        <w:rPr>
          <w:sz w:val="24"/>
          <w:szCs w:val="24"/>
        </w:rPr>
      </w:pPr>
      <w:r w:rsidRPr="00AE1EC1">
        <w:rPr>
          <w:sz w:val="24"/>
          <w:szCs w:val="24"/>
        </w:rPr>
        <w:t xml:space="preserve"> </w:t>
      </w:r>
      <w:r w:rsidRPr="002545A3">
        <w:rPr>
          <w:sz w:val="24"/>
          <w:szCs w:val="24"/>
        </w:rPr>
        <w:t>Из общего числа населения Дальнереченск</w:t>
      </w:r>
      <w:r w:rsidR="00555899" w:rsidRPr="002545A3">
        <w:rPr>
          <w:sz w:val="24"/>
          <w:szCs w:val="24"/>
        </w:rPr>
        <w:t>ого муниципального района - 9576</w:t>
      </w:r>
      <w:r w:rsidRPr="002545A3">
        <w:rPr>
          <w:sz w:val="24"/>
          <w:szCs w:val="24"/>
        </w:rPr>
        <w:t xml:space="preserve"> человек,  численность экономически активно</w:t>
      </w:r>
      <w:r w:rsidR="00555899" w:rsidRPr="002545A3">
        <w:rPr>
          <w:sz w:val="24"/>
          <w:szCs w:val="24"/>
        </w:rPr>
        <w:t>го населения  составляет  -  5,0</w:t>
      </w:r>
      <w:r w:rsidRPr="002545A3">
        <w:rPr>
          <w:sz w:val="24"/>
          <w:szCs w:val="24"/>
        </w:rPr>
        <w:t xml:space="preserve"> тыс. чел.</w:t>
      </w:r>
    </w:p>
    <w:p w:rsidR="009550FF" w:rsidRPr="002545A3" w:rsidRDefault="009550FF" w:rsidP="009550FF">
      <w:pPr>
        <w:ind w:left="-180" w:right="-81" w:firstLine="720"/>
        <w:jc w:val="both"/>
        <w:rPr>
          <w:sz w:val="24"/>
          <w:szCs w:val="24"/>
        </w:rPr>
      </w:pPr>
      <w:r w:rsidRPr="002545A3">
        <w:rPr>
          <w:sz w:val="24"/>
          <w:szCs w:val="24"/>
        </w:rPr>
        <w:t xml:space="preserve">Численность занятого в экономике населения составляет </w:t>
      </w:r>
      <w:r w:rsidR="00A97BB5">
        <w:rPr>
          <w:sz w:val="24"/>
          <w:szCs w:val="24"/>
        </w:rPr>
        <w:t>3,8</w:t>
      </w:r>
      <w:r w:rsidRPr="002545A3">
        <w:rPr>
          <w:sz w:val="24"/>
          <w:szCs w:val="24"/>
        </w:rPr>
        <w:t xml:space="preserve"> тыс.человек. Из них работающих в круп</w:t>
      </w:r>
      <w:r w:rsidR="00555899" w:rsidRPr="002545A3">
        <w:rPr>
          <w:sz w:val="24"/>
          <w:szCs w:val="24"/>
        </w:rPr>
        <w:t xml:space="preserve">ных и средних организациях - </w:t>
      </w:r>
      <w:r w:rsidR="006B0BD8" w:rsidRPr="002545A3">
        <w:rPr>
          <w:sz w:val="24"/>
          <w:szCs w:val="24"/>
        </w:rPr>
        <w:t>631</w:t>
      </w:r>
      <w:r w:rsidR="00555899" w:rsidRPr="002545A3">
        <w:rPr>
          <w:sz w:val="24"/>
          <w:szCs w:val="24"/>
        </w:rPr>
        <w:t xml:space="preserve"> </w:t>
      </w:r>
      <w:r w:rsidR="006B0BD8" w:rsidRPr="002545A3">
        <w:rPr>
          <w:sz w:val="24"/>
          <w:szCs w:val="24"/>
        </w:rPr>
        <w:t>человек (ниже уровня 2017 на 3,1% или 20</w:t>
      </w:r>
      <w:r w:rsidRPr="002545A3">
        <w:rPr>
          <w:sz w:val="24"/>
          <w:szCs w:val="24"/>
        </w:rPr>
        <w:t xml:space="preserve"> чел.)</w:t>
      </w:r>
      <w:r w:rsidR="00DB4729" w:rsidRPr="002545A3">
        <w:rPr>
          <w:sz w:val="24"/>
          <w:szCs w:val="24"/>
        </w:rPr>
        <w:t>.</w:t>
      </w:r>
      <w:r w:rsidRPr="002545A3">
        <w:rPr>
          <w:sz w:val="24"/>
          <w:szCs w:val="24"/>
        </w:rPr>
        <w:t xml:space="preserve"> Официально зар</w:t>
      </w:r>
      <w:r w:rsidR="00555899" w:rsidRPr="002545A3">
        <w:rPr>
          <w:sz w:val="24"/>
          <w:szCs w:val="24"/>
        </w:rPr>
        <w:t>егистрированы безработными – 212</w:t>
      </w:r>
      <w:r w:rsidRPr="002545A3">
        <w:rPr>
          <w:sz w:val="24"/>
          <w:szCs w:val="24"/>
        </w:rPr>
        <w:t xml:space="preserve"> человек, к  уровню соответству</w:t>
      </w:r>
      <w:r w:rsidR="00555899" w:rsidRPr="002545A3">
        <w:rPr>
          <w:sz w:val="24"/>
          <w:szCs w:val="24"/>
        </w:rPr>
        <w:t>ющего периода прошлого года – 79,7</w:t>
      </w:r>
      <w:r w:rsidRPr="002545A3">
        <w:rPr>
          <w:sz w:val="24"/>
          <w:szCs w:val="24"/>
        </w:rPr>
        <w:t>%, снижение количе</w:t>
      </w:r>
      <w:r w:rsidR="00555899" w:rsidRPr="002545A3">
        <w:rPr>
          <w:sz w:val="24"/>
          <w:szCs w:val="24"/>
        </w:rPr>
        <w:t>ства безработных – 54</w:t>
      </w:r>
      <w:r w:rsidRPr="002545A3">
        <w:rPr>
          <w:sz w:val="24"/>
          <w:szCs w:val="24"/>
        </w:rPr>
        <w:t xml:space="preserve"> человека. Из числа безработных 55% -женщины, 24% -молодежь. Длительно не работающие - 50%. </w:t>
      </w:r>
    </w:p>
    <w:p w:rsidR="009550FF" w:rsidRPr="002545A3" w:rsidRDefault="009550FF" w:rsidP="009550FF">
      <w:pPr>
        <w:ind w:left="-180" w:right="-81" w:firstLine="720"/>
        <w:jc w:val="both"/>
        <w:rPr>
          <w:sz w:val="24"/>
          <w:szCs w:val="24"/>
        </w:rPr>
      </w:pPr>
      <w:r w:rsidRPr="002545A3">
        <w:rPr>
          <w:sz w:val="24"/>
          <w:szCs w:val="24"/>
        </w:rPr>
        <w:t>Уровень безраб</w:t>
      </w:r>
      <w:r w:rsidR="00E314D4" w:rsidRPr="002545A3">
        <w:rPr>
          <w:sz w:val="24"/>
          <w:szCs w:val="24"/>
        </w:rPr>
        <w:t>отицы по состоянию на 01.10.2018</w:t>
      </w:r>
      <w:r w:rsidR="00D5506C" w:rsidRPr="002545A3">
        <w:rPr>
          <w:sz w:val="24"/>
          <w:szCs w:val="24"/>
        </w:rPr>
        <w:t>г. составил  4,2</w:t>
      </w:r>
      <w:r w:rsidRPr="002545A3">
        <w:rPr>
          <w:sz w:val="24"/>
          <w:szCs w:val="24"/>
        </w:rPr>
        <w:t>%.</w:t>
      </w:r>
    </w:p>
    <w:p w:rsidR="009550FF" w:rsidRPr="00AE1EC1" w:rsidRDefault="009550FF" w:rsidP="009550FF">
      <w:pPr>
        <w:ind w:left="-180" w:firstLine="720"/>
        <w:jc w:val="both"/>
        <w:rPr>
          <w:sz w:val="24"/>
          <w:szCs w:val="24"/>
        </w:rPr>
      </w:pPr>
      <w:r w:rsidRPr="002545A3">
        <w:rPr>
          <w:sz w:val="24"/>
          <w:szCs w:val="24"/>
        </w:rPr>
        <w:t>По данным Госстатистики, нагрузка незанятого населения на 100 зая</w:t>
      </w:r>
      <w:r w:rsidR="00E314D4" w:rsidRPr="002545A3">
        <w:rPr>
          <w:sz w:val="24"/>
          <w:szCs w:val="24"/>
        </w:rPr>
        <w:t>вленных вакансий составляет 170,9, увеличение нагрузки – 2,3р.</w:t>
      </w:r>
      <w:r w:rsidRPr="002545A3">
        <w:rPr>
          <w:sz w:val="24"/>
          <w:szCs w:val="24"/>
        </w:rPr>
        <w:t xml:space="preserve"> Потребность в работниках, заявленных организациями, осуществляющих деятельность на территории Дальнереченс</w:t>
      </w:r>
      <w:r w:rsidR="00E314D4" w:rsidRPr="002545A3">
        <w:rPr>
          <w:sz w:val="24"/>
          <w:szCs w:val="24"/>
        </w:rPr>
        <w:t>кого муниципального района - 127</w:t>
      </w:r>
      <w:r w:rsidRPr="002545A3">
        <w:rPr>
          <w:sz w:val="24"/>
          <w:szCs w:val="24"/>
        </w:rPr>
        <w:t xml:space="preserve"> вакансий, к уровню</w:t>
      </w:r>
      <w:r w:rsidR="00E314D4" w:rsidRPr="002545A3">
        <w:rPr>
          <w:sz w:val="24"/>
          <w:szCs w:val="24"/>
        </w:rPr>
        <w:t xml:space="preserve"> прошлого года в 66,1%</w:t>
      </w:r>
      <w:r w:rsidRPr="002545A3">
        <w:rPr>
          <w:sz w:val="24"/>
          <w:szCs w:val="24"/>
        </w:rPr>
        <w:t>.</w:t>
      </w:r>
      <w:r w:rsidRPr="00AE1EC1">
        <w:rPr>
          <w:sz w:val="24"/>
          <w:szCs w:val="24"/>
        </w:rPr>
        <w:t xml:space="preserve">  </w:t>
      </w:r>
    </w:p>
    <w:p w:rsidR="00DA187D" w:rsidRPr="00AE1EC1" w:rsidRDefault="00DA187D" w:rsidP="00DA187D">
      <w:pPr>
        <w:ind w:firstLine="708"/>
        <w:jc w:val="both"/>
        <w:rPr>
          <w:sz w:val="26"/>
          <w:szCs w:val="26"/>
        </w:rPr>
      </w:pPr>
    </w:p>
    <w:p w:rsidR="00B4563F" w:rsidRPr="00B4563F" w:rsidRDefault="00FB7810" w:rsidP="00B4563F">
      <w:pPr>
        <w:pStyle w:val="af5"/>
        <w:numPr>
          <w:ilvl w:val="0"/>
          <w:numId w:val="18"/>
        </w:numPr>
        <w:jc w:val="center"/>
        <w:rPr>
          <w:b/>
          <w:i/>
          <w:sz w:val="32"/>
          <w:szCs w:val="32"/>
        </w:rPr>
      </w:pPr>
      <w:r w:rsidRPr="00B4563F">
        <w:rPr>
          <w:b/>
          <w:i/>
          <w:sz w:val="32"/>
          <w:szCs w:val="32"/>
        </w:rPr>
        <w:t xml:space="preserve">Малое и среднее предпринимательство, оценка </w:t>
      </w:r>
      <w:r w:rsidR="002545A3">
        <w:rPr>
          <w:b/>
          <w:i/>
          <w:sz w:val="32"/>
          <w:szCs w:val="32"/>
        </w:rPr>
        <w:t>предпринимательской активности:</w:t>
      </w:r>
    </w:p>
    <w:p w:rsidR="009F5A96" w:rsidRPr="00B4563F" w:rsidRDefault="009F5A96" w:rsidP="00B4563F">
      <w:pPr>
        <w:numPr>
          <w:ilvl w:val="1"/>
          <w:numId w:val="18"/>
        </w:numPr>
        <w:jc w:val="center"/>
        <w:rPr>
          <w:b/>
          <w:i/>
        </w:rPr>
      </w:pPr>
      <w:r w:rsidRPr="00B4563F">
        <w:rPr>
          <w:b/>
          <w:i/>
        </w:rPr>
        <w:t>Структура МП</w:t>
      </w:r>
      <w:r w:rsidR="002545A3">
        <w:rPr>
          <w:b/>
          <w:i/>
        </w:rPr>
        <w:t>;</w:t>
      </w:r>
    </w:p>
    <w:p w:rsidR="004C07FF" w:rsidRPr="00AE1EC1" w:rsidRDefault="004C07FF" w:rsidP="004C07FF">
      <w:pPr>
        <w:ind w:left="720"/>
        <w:jc w:val="both"/>
        <w:rPr>
          <w:b/>
          <w:i/>
        </w:rPr>
      </w:pPr>
    </w:p>
    <w:p w:rsidR="008957F9" w:rsidRPr="002545A3" w:rsidRDefault="0087278C" w:rsidP="000F0037">
      <w:pPr>
        <w:ind w:firstLine="540"/>
        <w:jc w:val="both"/>
        <w:rPr>
          <w:sz w:val="24"/>
          <w:szCs w:val="24"/>
        </w:rPr>
      </w:pPr>
      <w:r w:rsidRPr="002545A3">
        <w:rPr>
          <w:sz w:val="24"/>
          <w:szCs w:val="24"/>
        </w:rPr>
        <w:t>По состоянию на</w:t>
      </w:r>
      <w:r w:rsidR="00A54682" w:rsidRPr="002545A3">
        <w:rPr>
          <w:sz w:val="24"/>
          <w:szCs w:val="24"/>
        </w:rPr>
        <w:t xml:space="preserve"> 01.10</w:t>
      </w:r>
      <w:r w:rsidR="00644B34" w:rsidRPr="002545A3">
        <w:rPr>
          <w:sz w:val="24"/>
          <w:szCs w:val="24"/>
        </w:rPr>
        <w:t>.2018</w:t>
      </w:r>
      <w:r w:rsidRPr="002545A3">
        <w:rPr>
          <w:sz w:val="24"/>
          <w:szCs w:val="24"/>
        </w:rPr>
        <w:t>г. на территории Дальнереченского муниципального района зарегистрировано 2</w:t>
      </w:r>
      <w:r w:rsidR="00A17926" w:rsidRPr="002545A3">
        <w:rPr>
          <w:sz w:val="24"/>
          <w:szCs w:val="24"/>
        </w:rPr>
        <w:t>24</w:t>
      </w:r>
      <w:r w:rsidRPr="002545A3">
        <w:rPr>
          <w:sz w:val="24"/>
          <w:szCs w:val="24"/>
        </w:rPr>
        <w:t xml:space="preserve"> субъекта малог</w:t>
      </w:r>
      <w:r w:rsidR="00A17926" w:rsidRPr="002545A3">
        <w:rPr>
          <w:sz w:val="24"/>
          <w:szCs w:val="24"/>
        </w:rPr>
        <w:t>о предпринимательства, из них 50</w:t>
      </w:r>
      <w:r w:rsidRPr="002545A3">
        <w:rPr>
          <w:sz w:val="24"/>
          <w:szCs w:val="24"/>
        </w:rPr>
        <w:t xml:space="preserve"> юридических лица и 1</w:t>
      </w:r>
      <w:r w:rsidR="00A17926" w:rsidRPr="002545A3">
        <w:rPr>
          <w:sz w:val="24"/>
          <w:szCs w:val="24"/>
        </w:rPr>
        <w:t>74</w:t>
      </w:r>
      <w:r w:rsidRPr="002545A3">
        <w:rPr>
          <w:sz w:val="24"/>
          <w:szCs w:val="24"/>
        </w:rPr>
        <w:t xml:space="preserve"> индивидуальных предпринимат</w:t>
      </w:r>
      <w:r w:rsidR="00A17926" w:rsidRPr="002545A3">
        <w:rPr>
          <w:sz w:val="24"/>
          <w:szCs w:val="24"/>
        </w:rPr>
        <w:t>еля, увеличение 3 ед. или 1,75</w:t>
      </w:r>
      <w:r w:rsidRPr="002545A3">
        <w:rPr>
          <w:sz w:val="24"/>
          <w:szCs w:val="24"/>
        </w:rPr>
        <w:t>%. Общая численность инди</w:t>
      </w:r>
      <w:r w:rsidR="00532F3D" w:rsidRPr="002545A3">
        <w:rPr>
          <w:sz w:val="24"/>
          <w:szCs w:val="24"/>
        </w:rPr>
        <w:t>видуальных предпринимателей выше</w:t>
      </w:r>
      <w:r w:rsidRPr="002545A3">
        <w:rPr>
          <w:sz w:val="24"/>
          <w:szCs w:val="24"/>
        </w:rPr>
        <w:t xml:space="preserve"> уровня прошлого года на 2 ед. Численность занятых на малых предприятиях наемных работников уменьшилась по сравнению с прошлы</w:t>
      </w:r>
      <w:r w:rsidR="00EF3DA9" w:rsidRPr="002545A3">
        <w:rPr>
          <w:sz w:val="24"/>
          <w:szCs w:val="24"/>
        </w:rPr>
        <w:t xml:space="preserve">м годом на </w:t>
      </w:r>
      <w:r w:rsidR="00E86232" w:rsidRPr="002545A3">
        <w:rPr>
          <w:sz w:val="24"/>
          <w:szCs w:val="24"/>
        </w:rPr>
        <w:t>2,4 % и составила 776</w:t>
      </w:r>
      <w:r w:rsidRPr="002545A3">
        <w:rPr>
          <w:sz w:val="24"/>
          <w:szCs w:val="24"/>
        </w:rPr>
        <w:t xml:space="preserve"> человек. </w:t>
      </w:r>
      <w:r w:rsidRPr="002545A3">
        <w:rPr>
          <w:spacing w:val="-2"/>
          <w:sz w:val="24"/>
          <w:szCs w:val="24"/>
        </w:rPr>
        <w:t xml:space="preserve">Среднемесячная заработная плата - 12500 руб., осталась на уровне прошлого года. </w:t>
      </w:r>
      <w:r w:rsidR="008957F9" w:rsidRPr="002545A3">
        <w:rPr>
          <w:spacing w:val="-2"/>
          <w:sz w:val="24"/>
          <w:szCs w:val="24"/>
        </w:rPr>
        <w:t xml:space="preserve">Оценка объемов </w:t>
      </w:r>
      <w:r w:rsidR="00FA1C65" w:rsidRPr="002545A3">
        <w:rPr>
          <w:spacing w:val="-2"/>
          <w:sz w:val="24"/>
          <w:szCs w:val="24"/>
        </w:rPr>
        <w:t>платных услуг – снижение на 4,7%, общественного питания – снижение на 68,2%</w:t>
      </w:r>
      <w:r w:rsidRPr="002545A3">
        <w:rPr>
          <w:spacing w:val="-2"/>
          <w:sz w:val="24"/>
          <w:szCs w:val="24"/>
        </w:rPr>
        <w:t>.</w:t>
      </w:r>
    </w:p>
    <w:p w:rsidR="0087278C" w:rsidRPr="002545A3" w:rsidRDefault="0087278C" w:rsidP="0087278C">
      <w:pPr>
        <w:ind w:firstLine="540"/>
        <w:jc w:val="both"/>
        <w:rPr>
          <w:sz w:val="24"/>
          <w:szCs w:val="24"/>
        </w:rPr>
      </w:pPr>
      <w:r w:rsidRPr="002545A3">
        <w:rPr>
          <w:spacing w:val="-2"/>
          <w:sz w:val="24"/>
          <w:szCs w:val="24"/>
        </w:rPr>
        <w:t xml:space="preserve"> Вместе с тем,</w:t>
      </w:r>
      <w:r w:rsidRPr="002545A3">
        <w:rPr>
          <w:sz w:val="24"/>
          <w:szCs w:val="24"/>
        </w:rPr>
        <w:t xml:space="preserve"> </w:t>
      </w:r>
      <w:r w:rsidR="008957F9" w:rsidRPr="002545A3">
        <w:rPr>
          <w:sz w:val="24"/>
          <w:szCs w:val="24"/>
        </w:rPr>
        <w:t>субъектами малых форм хозяйствования (</w:t>
      </w:r>
      <w:r w:rsidRPr="002545A3">
        <w:rPr>
          <w:sz w:val="24"/>
          <w:szCs w:val="24"/>
        </w:rPr>
        <w:t>крестьянско-фермерскими хозяйствами</w:t>
      </w:r>
      <w:r w:rsidR="008957F9" w:rsidRPr="002545A3">
        <w:rPr>
          <w:sz w:val="24"/>
          <w:szCs w:val="24"/>
        </w:rPr>
        <w:t xml:space="preserve"> и ИП)</w:t>
      </w:r>
      <w:r w:rsidRPr="002545A3">
        <w:rPr>
          <w:sz w:val="24"/>
          <w:szCs w:val="24"/>
        </w:rPr>
        <w:t xml:space="preserve"> района произведено выше </w:t>
      </w:r>
      <w:r w:rsidR="00EF3DA9" w:rsidRPr="002545A3">
        <w:rPr>
          <w:sz w:val="24"/>
          <w:szCs w:val="24"/>
        </w:rPr>
        <w:t>прошлогодних показателей: скот и птица на убой (в живом весе) - на 0,7</w:t>
      </w:r>
      <w:r w:rsidRPr="002545A3">
        <w:rPr>
          <w:sz w:val="24"/>
          <w:szCs w:val="24"/>
        </w:rPr>
        <w:t>%,  яйца- в 3,</w:t>
      </w:r>
      <w:r w:rsidR="008957F9" w:rsidRPr="002545A3">
        <w:rPr>
          <w:sz w:val="24"/>
          <w:szCs w:val="24"/>
        </w:rPr>
        <w:t>8</w:t>
      </w:r>
      <w:r w:rsidRPr="002545A3">
        <w:rPr>
          <w:sz w:val="24"/>
          <w:szCs w:val="24"/>
        </w:rPr>
        <w:t xml:space="preserve">р., рост поголовья КРС </w:t>
      </w:r>
      <w:r w:rsidR="00EF3DA9" w:rsidRPr="002545A3">
        <w:rPr>
          <w:sz w:val="24"/>
          <w:szCs w:val="24"/>
        </w:rPr>
        <w:t>на 8,6%.</w:t>
      </w:r>
      <w:r w:rsidRPr="002545A3">
        <w:rPr>
          <w:sz w:val="24"/>
          <w:szCs w:val="24"/>
        </w:rPr>
        <w:t xml:space="preserve"> </w:t>
      </w:r>
    </w:p>
    <w:p w:rsidR="0087278C" w:rsidRPr="002545A3" w:rsidRDefault="0087278C" w:rsidP="0087278C">
      <w:pPr>
        <w:pStyle w:val="23"/>
        <w:spacing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2545A3">
        <w:rPr>
          <w:rFonts w:ascii="Times New Roman" w:hAnsi="Times New Roman"/>
          <w:sz w:val="24"/>
          <w:szCs w:val="24"/>
        </w:rPr>
        <w:t xml:space="preserve">По видам экономической деятельности наибольшее число субъектов малого бизнеса представлено в сельском и лесном хозяйстве, сфере розничной торговли и бытовых услуг. За отчетный период в малом бизнесе дополнительно создано </w:t>
      </w:r>
      <w:r w:rsidR="00555899" w:rsidRPr="002545A3">
        <w:rPr>
          <w:rFonts w:ascii="Times New Roman" w:hAnsi="Times New Roman"/>
          <w:sz w:val="24"/>
          <w:szCs w:val="24"/>
        </w:rPr>
        <w:t>3</w:t>
      </w:r>
      <w:r w:rsidRPr="002545A3">
        <w:rPr>
          <w:rFonts w:ascii="Times New Roman" w:hAnsi="Times New Roman"/>
          <w:sz w:val="24"/>
          <w:szCs w:val="24"/>
        </w:rPr>
        <w:t xml:space="preserve"> рабочих мест (регистрация предпринимательской деятельности). Сохраняется положительная тенденция к повышению </w:t>
      </w:r>
      <w:r w:rsidRPr="002545A3">
        <w:rPr>
          <w:rFonts w:ascii="Times New Roman" w:hAnsi="Times New Roman"/>
          <w:sz w:val="24"/>
          <w:szCs w:val="24"/>
        </w:rPr>
        <w:lastRenderedPageBreak/>
        <w:t>налоговых поступлений в бюджет муниципального района от субъектов предпринимательской деятельности.</w:t>
      </w:r>
      <w:r w:rsidRPr="002545A3">
        <w:rPr>
          <w:rFonts w:ascii="Times New Roman" w:hAnsi="Times New Roman"/>
          <w:color w:val="000000"/>
          <w:sz w:val="24"/>
          <w:szCs w:val="24"/>
        </w:rPr>
        <w:t xml:space="preserve">      </w:t>
      </w:r>
    </w:p>
    <w:p w:rsidR="0087278C" w:rsidRPr="002545A3" w:rsidRDefault="0087278C" w:rsidP="0087278C">
      <w:pPr>
        <w:ind w:firstLine="540"/>
        <w:jc w:val="both"/>
        <w:rPr>
          <w:sz w:val="24"/>
          <w:szCs w:val="24"/>
        </w:rPr>
      </w:pPr>
      <w:r w:rsidRPr="002545A3">
        <w:rPr>
          <w:sz w:val="24"/>
          <w:szCs w:val="24"/>
        </w:rPr>
        <w:t xml:space="preserve">По предварительной оценке, оборот малого предпринимательства за </w:t>
      </w:r>
      <w:r w:rsidR="00027BDC" w:rsidRPr="002545A3">
        <w:rPr>
          <w:sz w:val="24"/>
          <w:szCs w:val="24"/>
        </w:rPr>
        <w:t>9</w:t>
      </w:r>
      <w:r w:rsidR="00636E25" w:rsidRPr="002545A3">
        <w:rPr>
          <w:sz w:val="24"/>
          <w:szCs w:val="24"/>
        </w:rPr>
        <w:t xml:space="preserve"> месяцев 2018</w:t>
      </w:r>
      <w:r w:rsidRPr="002545A3">
        <w:rPr>
          <w:sz w:val="24"/>
          <w:szCs w:val="24"/>
        </w:rPr>
        <w:t xml:space="preserve"> года  </w:t>
      </w:r>
      <w:r w:rsidR="00B4563F" w:rsidRPr="002545A3">
        <w:rPr>
          <w:sz w:val="24"/>
          <w:szCs w:val="24"/>
        </w:rPr>
        <w:t>составит  498</w:t>
      </w:r>
      <w:r w:rsidRPr="002545A3">
        <w:rPr>
          <w:sz w:val="24"/>
          <w:szCs w:val="24"/>
        </w:rPr>
        <w:t xml:space="preserve">,0  млн. руб., что на </w:t>
      </w:r>
      <w:r w:rsidR="00B4563F" w:rsidRPr="002545A3">
        <w:rPr>
          <w:sz w:val="24"/>
          <w:szCs w:val="24"/>
        </w:rPr>
        <w:t>23</w:t>
      </w:r>
      <w:r w:rsidRPr="002545A3">
        <w:rPr>
          <w:sz w:val="24"/>
          <w:szCs w:val="24"/>
        </w:rPr>
        <w:t xml:space="preserve">,0 </w:t>
      </w:r>
      <w:r w:rsidR="00B4563F" w:rsidRPr="002545A3">
        <w:rPr>
          <w:sz w:val="24"/>
          <w:szCs w:val="24"/>
        </w:rPr>
        <w:t>млн. руб. больше показателя 2017 года или 4,9</w:t>
      </w:r>
      <w:r w:rsidRPr="002545A3">
        <w:rPr>
          <w:sz w:val="24"/>
          <w:szCs w:val="24"/>
        </w:rPr>
        <w:t xml:space="preserve">%. </w:t>
      </w:r>
    </w:p>
    <w:p w:rsidR="00331C72" w:rsidRPr="002545A3" w:rsidRDefault="00331C72" w:rsidP="00241F90">
      <w:pPr>
        <w:rPr>
          <w:b/>
          <w:i/>
        </w:rPr>
      </w:pPr>
    </w:p>
    <w:p w:rsidR="00331C72" w:rsidRPr="002545A3" w:rsidRDefault="00331C72" w:rsidP="00B4563F">
      <w:pPr>
        <w:pStyle w:val="af5"/>
        <w:numPr>
          <w:ilvl w:val="1"/>
          <w:numId w:val="18"/>
        </w:numPr>
        <w:jc w:val="center"/>
        <w:rPr>
          <w:b/>
          <w:i/>
        </w:rPr>
      </w:pPr>
      <w:r w:rsidRPr="002545A3">
        <w:rPr>
          <w:b/>
          <w:i/>
        </w:rPr>
        <w:t>Меры муниципальной поддержки развития МП</w:t>
      </w:r>
      <w:r w:rsidR="002545A3" w:rsidRPr="002545A3">
        <w:rPr>
          <w:b/>
          <w:i/>
        </w:rPr>
        <w:t>;</w:t>
      </w:r>
    </w:p>
    <w:p w:rsidR="00B4563F" w:rsidRPr="002545A3" w:rsidRDefault="00B4563F" w:rsidP="00B4563F">
      <w:pPr>
        <w:pStyle w:val="af5"/>
        <w:ind w:left="1440"/>
        <w:rPr>
          <w:b/>
          <w:i/>
        </w:rPr>
      </w:pPr>
    </w:p>
    <w:p w:rsidR="00A54682" w:rsidRPr="002545A3" w:rsidRDefault="00A54682" w:rsidP="00A54682">
      <w:pPr>
        <w:ind w:firstLine="540"/>
        <w:jc w:val="both"/>
        <w:rPr>
          <w:sz w:val="24"/>
          <w:szCs w:val="24"/>
        </w:rPr>
      </w:pPr>
      <w:r w:rsidRPr="002545A3">
        <w:rPr>
          <w:sz w:val="24"/>
          <w:szCs w:val="24"/>
        </w:rPr>
        <w:t>Поддержка малого предпринимательства, формирование благоприятного климата для его дальнейшего развития, является одним из приоритетных направлений деятельности администрации муниципального района. Органами местного самоуправления создана нормативно правовая база, регулирующая отношения бизнеса и власти.</w:t>
      </w:r>
    </w:p>
    <w:p w:rsidR="008C0214" w:rsidRPr="002545A3" w:rsidRDefault="00A54682" w:rsidP="008C0214">
      <w:pPr>
        <w:ind w:firstLine="540"/>
        <w:jc w:val="both"/>
        <w:rPr>
          <w:sz w:val="24"/>
          <w:szCs w:val="24"/>
        </w:rPr>
      </w:pPr>
      <w:r w:rsidRPr="002545A3">
        <w:rPr>
          <w:sz w:val="24"/>
          <w:szCs w:val="24"/>
        </w:rPr>
        <w:t>Постановлением администрации ДМР от 01.10.2015 г. № 307-па была утверждена муниципальная  программа «Развитие предпринимательства в Дальнереченском муниципальном</w:t>
      </w:r>
      <w:bookmarkStart w:id="14" w:name="bookmark2"/>
      <w:r w:rsidRPr="002545A3">
        <w:rPr>
          <w:sz w:val="24"/>
          <w:szCs w:val="24"/>
        </w:rPr>
        <w:t xml:space="preserve"> районе на 2016 - 2018 годы»</w:t>
      </w:r>
      <w:bookmarkEnd w:id="14"/>
      <w:r w:rsidRPr="002545A3">
        <w:rPr>
          <w:sz w:val="24"/>
          <w:szCs w:val="24"/>
        </w:rPr>
        <w:t>.</w:t>
      </w:r>
      <w:r w:rsidR="00B4563F" w:rsidRPr="002545A3">
        <w:rPr>
          <w:sz w:val="24"/>
          <w:szCs w:val="24"/>
        </w:rPr>
        <w:t xml:space="preserve"> </w:t>
      </w:r>
      <w:r w:rsidR="008C0214" w:rsidRPr="002545A3">
        <w:rPr>
          <w:sz w:val="24"/>
          <w:szCs w:val="24"/>
        </w:rPr>
        <w:t>В рамках реализации этой программы в</w:t>
      </w:r>
      <w:r w:rsidRPr="002545A3">
        <w:rPr>
          <w:sz w:val="24"/>
          <w:szCs w:val="24"/>
        </w:rPr>
        <w:t xml:space="preserve"> </w:t>
      </w:r>
      <w:r w:rsidR="008C0214" w:rsidRPr="002545A3">
        <w:rPr>
          <w:sz w:val="24"/>
          <w:szCs w:val="24"/>
        </w:rPr>
        <w:t xml:space="preserve"> бюджете Дальнереченского муниципального района на 2018 год запланировано финансирование мероприятий Программы в сумме 260,0 тыс. рублей, в том числе: на компенсацию части затрат на техническое переоснащение сельскохозяйственного производства, строительство (реконструкцию) производственных зданий (помещений) и приобретение племенного скота - 250,00 тыс.руб.; проведение профессиональных праздников, популяризация предпринимательской деятельности и формирование положительного имиджа предпринимателя – 10,00 тыс.руб. Изменение федерального законодательства в сторону уменьшения софинансирования программ муниципалитетов из федерального и краевого бюджетов,  резко снизило количество желающих организовать собственный бизнес. С начала 2018 года на участие в конкурсе на получение гранта в администрацию  поступала 1 заявка.</w:t>
      </w:r>
    </w:p>
    <w:p w:rsidR="00A54682" w:rsidRPr="002545A3" w:rsidRDefault="00A54682" w:rsidP="00A54682">
      <w:pPr>
        <w:pStyle w:val="23"/>
        <w:spacing w:line="240" w:lineRule="auto"/>
        <w:ind w:left="0" w:firstLine="540"/>
        <w:rPr>
          <w:rFonts w:ascii="Times New Roman" w:hAnsi="Times New Roman"/>
          <w:spacing w:val="-2"/>
          <w:sz w:val="24"/>
          <w:szCs w:val="24"/>
        </w:rPr>
      </w:pPr>
      <w:r w:rsidRPr="002545A3">
        <w:rPr>
          <w:rFonts w:ascii="Times New Roman" w:hAnsi="Times New Roman"/>
          <w:color w:val="000000"/>
          <w:sz w:val="24"/>
          <w:szCs w:val="24"/>
        </w:rPr>
        <w:t>Размещение муниципального заказа поддерживает развитие малого предпринимательства, например, организация горячего питания в школах и пришкольных лагерях, поставка продуктов питания для нужд учреждений образования осуществляется предпринимателями и предприятиями малого бизнеса.</w:t>
      </w:r>
      <w:r w:rsidRPr="002545A3">
        <w:rPr>
          <w:rFonts w:ascii="Times New Roman" w:hAnsi="Times New Roman"/>
          <w:sz w:val="24"/>
          <w:szCs w:val="24"/>
        </w:rPr>
        <w:t xml:space="preserve"> </w:t>
      </w:r>
      <w:r w:rsidRPr="002545A3">
        <w:rPr>
          <w:rFonts w:ascii="Times New Roman" w:hAnsi="Times New Roman"/>
          <w:spacing w:val="-2"/>
          <w:sz w:val="24"/>
          <w:szCs w:val="24"/>
        </w:rPr>
        <w:t xml:space="preserve">За </w:t>
      </w:r>
      <w:r w:rsidR="00BE4812" w:rsidRPr="002545A3">
        <w:rPr>
          <w:rFonts w:ascii="Times New Roman" w:hAnsi="Times New Roman"/>
          <w:spacing w:val="-2"/>
          <w:sz w:val="24"/>
          <w:szCs w:val="24"/>
        </w:rPr>
        <w:t>9 месяцев</w:t>
      </w:r>
      <w:r w:rsidR="005E44CC" w:rsidRPr="002545A3">
        <w:rPr>
          <w:rFonts w:ascii="Times New Roman" w:hAnsi="Times New Roman"/>
          <w:spacing w:val="-2"/>
          <w:sz w:val="24"/>
          <w:szCs w:val="24"/>
        </w:rPr>
        <w:t xml:space="preserve"> 2018</w:t>
      </w:r>
      <w:r w:rsidRPr="002545A3">
        <w:rPr>
          <w:rFonts w:ascii="Times New Roman" w:hAnsi="Times New Roman"/>
          <w:spacing w:val="-2"/>
          <w:sz w:val="24"/>
          <w:szCs w:val="24"/>
        </w:rPr>
        <w:t xml:space="preserve"> года муниципальными заказчиками проведено </w:t>
      </w:r>
      <w:r w:rsidR="005C6D23" w:rsidRPr="002545A3">
        <w:rPr>
          <w:rFonts w:ascii="Times New Roman" w:hAnsi="Times New Roman"/>
          <w:spacing w:val="-2"/>
          <w:sz w:val="24"/>
          <w:szCs w:val="24"/>
        </w:rPr>
        <w:t>257</w:t>
      </w:r>
      <w:r w:rsidRPr="002545A3">
        <w:rPr>
          <w:rFonts w:ascii="Times New Roman" w:hAnsi="Times New Roman"/>
          <w:spacing w:val="-2"/>
          <w:sz w:val="24"/>
          <w:szCs w:val="24"/>
        </w:rPr>
        <w:t xml:space="preserve"> торгов и других способов закупок на поставки товаров, выполнение работ, оказание услуг для нужд Дальнереченского муниципального района, из них у субъектов малого бизнеса –  </w:t>
      </w:r>
      <w:r w:rsidR="005E44CC" w:rsidRPr="002545A3">
        <w:rPr>
          <w:rFonts w:ascii="Times New Roman" w:hAnsi="Times New Roman"/>
          <w:spacing w:val="-2"/>
          <w:sz w:val="24"/>
          <w:szCs w:val="24"/>
        </w:rPr>
        <w:t>4</w:t>
      </w:r>
      <w:r w:rsidRPr="002545A3">
        <w:rPr>
          <w:rFonts w:ascii="Times New Roman" w:hAnsi="Times New Roman"/>
          <w:spacing w:val="-2"/>
          <w:sz w:val="24"/>
          <w:szCs w:val="24"/>
        </w:rPr>
        <w:t xml:space="preserve">.         </w:t>
      </w:r>
    </w:p>
    <w:p w:rsidR="00A54682" w:rsidRPr="002545A3" w:rsidRDefault="005E44CC" w:rsidP="005E44CC">
      <w:pPr>
        <w:pStyle w:val="23"/>
        <w:spacing w:line="240" w:lineRule="auto"/>
        <w:ind w:left="0"/>
        <w:rPr>
          <w:rFonts w:ascii="Times New Roman" w:hAnsi="Times New Roman"/>
          <w:spacing w:val="-2"/>
          <w:sz w:val="24"/>
          <w:szCs w:val="24"/>
        </w:rPr>
      </w:pPr>
      <w:r w:rsidRPr="002545A3">
        <w:rPr>
          <w:rFonts w:ascii="Times New Roman" w:hAnsi="Times New Roman"/>
          <w:spacing w:val="-2"/>
          <w:sz w:val="24"/>
          <w:szCs w:val="24"/>
        </w:rPr>
        <w:t xml:space="preserve">         </w:t>
      </w:r>
      <w:r w:rsidR="00A54682" w:rsidRPr="002545A3">
        <w:rPr>
          <w:rFonts w:ascii="Times New Roman" w:hAnsi="Times New Roman"/>
          <w:spacing w:val="-2"/>
          <w:sz w:val="24"/>
          <w:szCs w:val="24"/>
        </w:rPr>
        <w:t xml:space="preserve">Стоимость муниципальных контрактов по видам продукции составляет:  сельскохозяйственная продукция и продукты питания – </w:t>
      </w:r>
      <w:r w:rsidRPr="002545A3">
        <w:rPr>
          <w:rFonts w:ascii="Times New Roman" w:hAnsi="Times New Roman"/>
          <w:spacing w:val="-2"/>
          <w:sz w:val="24"/>
          <w:szCs w:val="24"/>
        </w:rPr>
        <w:t>1920</w:t>
      </w:r>
      <w:r w:rsidR="00BE4812" w:rsidRPr="002545A3">
        <w:rPr>
          <w:rFonts w:ascii="Times New Roman" w:hAnsi="Times New Roman"/>
          <w:spacing w:val="-2"/>
          <w:sz w:val="24"/>
          <w:szCs w:val="24"/>
        </w:rPr>
        <w:t>,1</w:t>
      </w:r>
      <w:r w:rsidR="00A54682" w:rsidRPr="002545A3">
        <w:rPr>
          <w:rFonts w:ascii="Times New Roman" w:hAnsi="Times New Roman"/>
          <w:spacing w:val="-2"/>
          <w:sz w:val="24"/>
          <w:szCs w:val="24"/>
        </w:rPr>
        <w:t xml:space="preserve"> тыс. руб. (</w:t>
      </w:r>
      <w:r w:rsidRPr="002545A3">
        <w:rPr>
          <w:rFonts w:ascii="Times New Roman" w:hAnsi="Times New Roman"/>
          <w:spacing w:val="-2"/>
          <w:sz w:val="24"/>
          <w:szCs w:val="24"/>
        </w:rPr>
        <w:t>2,8</w:t>
      </w:r>
      <w:r w:rsidR="00A54682" w:rsidRPr="002545A3">
        <w:rPr>
          <w:rFonts w:ascii="Times New Roman" w:hAnsi="Times New Roman"/>
          <w:spacing w:val="-2"/>
          <w:sz w:val="24"/>
          <w:szCs w:val="24"/>
        </w:rPr>
        <w:t xml:space="preserve">%); прочие товары, работы, услуги </w:t>
      </w:r>
      <w:r w:rsidRPr="002545A3">
        <w:rPr>
          <w:rFonts w:ascii="Times New Roman" w:hAnsi="Times New Roman"/>
          <w:spacing w:val="-2"/>
          <w:sz w:val="24"/>
          <w:szCs w:val="24"/>
        </w:rPr>
        <w:t>66222,9</w:t>
      </w:r>
      <w:r w:rsidR="00A54682" w:rsidRPr="002545A3">
        <w:rPr>
          <w:rFonts w:ascii="Times New Roman" w:hAnsi="Times New Roman"/>
          <w:spacing w:val="-2"/>
          <w:sz w:val="24"/>
          <w:szCs w:val="24"/>
        </w:rPr>
        <w:t xml:space="preserve"> тыс. руб. (9</w:t>
      </w:r>
      <w:r w:rsidRPr="002545A3">
        <w:rPr>
          <w:rFonts w:ascii="Times New Roman" w:hAnsi="Times New Roman"/>
          <w:spacing w:val="-2"/>
          <w:sz w:val="24"/>
          <w:szCs w:val="24"/>
        </w:rPr>
        <w:t>7,2</w:t>
      </w:r>
      <w:r w:rsidR="00A54682" w:rsidRPr="002545A3">
        <w:rPr>
          <w:rFonts w:ascii="Times New Roman" w:hAnsi="Times New Roman"/>
          <w:spacing w:val="-2"/>
          <w:sz w:val="24"/>
          <w:szCs w:val="24"/>
        </w:rPr>
        <w:t xml:space="preserve">% от общей стоимости заключенных контрактов). Экономический эффект от закупок товаров и услуг для нужд муниципального района </w:t>
      </w:r>
      <w:r w:rsidR="00BE4812" w:rsidRPr="002545A3">
        <w:rPr>
          <w:rFonts w:ascii="Times New Roman" w:hAnsi="Times New Roman"/>
          <w:spacing w:val="-2"/>
          <w:sz w:val="24"/>
          <w:szCs w:val="24"/>
        </w:rPr>
        <w:t>–</w:t>
      </w:r>
      <w:r w:rsidR="00A54682" w:rsidRPr="002545A3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5C6D23" w:rsidRPr="002545A3">
        <w:rPr>
          <w:rFonts w:ascii="Times New Roman" w:hAnsi="Times New Roman"/>
          <w:spacing w:val="-2"/>
          <w:sz w:val="24"/>
          <w:szCs w:val="24"/>
        </w:rPr>
        <w:t>1619,0</w:t>
      </w:r>
      <w:r w:rsidR="00A54682" w:rsidRPr="002545A3">
        <w:rPr>
          <w:rFonts w:ascii="Times New Roman" w:hAnsi="Times New Roman"/>
          <w:spacing w:val="-2"/>
          <w:sz w:val="24"/>
          <w:szCs w:val="24"/>
        </w:rPr>
        <w:t xml:space="preserve"> тыс. руб.</w:t>
      </w:r>
    </w:p>
    <w:p w:rsidR="00A54682" w:rsidRPr="002545A3" w:rsidRDefault="00A54682" w:rsidP="00A54682">
      <w:pPr>
        <w:tabs>
          <w:tab w:val="left" w:pos="1080"/>
        </w:tabs>
        <w:ind w:firstLine="540"/>
        <w:jc w:val="both"/>
        <w:rPr>
          <w:sz w:val="24"/>
          <w:szCs w:val="24"/>
        </w:rPr>
      </w:pPr>
      <w:r w:rsidRPr="002545A3">
        <w:rPr>
          <w:sz w:val="24"/>
          <w:szCs w:val="24"/>
        </w:rPr>
        <w:t xml:space="preserve"> Финансово-кредитную поддержку субъектам малого и среднего бизнеса оказывают четыре действующих учреждения  банковской сферы, расположенных на территории городского округа. </w:t>
      </w:r>
    </w:p>
    <w:p w:rsidR="00A54682" w:rsidRPr="002545A3" w:rsidRDefault="00A54682" w:rsidP="00A54682">
      <w:pPr>
        <w:tabs>
          <w:tab w:val="left" w:pos="1080"/>
        </w:tabs>
        <w:ind w:firstLine="540"/>
        <w:jc w:val="both"/>
        <w:rPr>
          <w:sz w:val="24"/>
          <w:szCs w:val="24"/>
        </w:rPr>
      </w:pPr>
      <w:r w:rsidRPr="002545A3">
        <w:rPr>
          <w:sz w:val="24"/>
          <w:szCs w:val="24"/>
        </w:rPr>
        <w:t xml:space="preserve">В рамках реализации программных мероприятий организовываются семинары-совещания, на которых рассматриваются вопросы трудового, налогового и пенсионного законодательства, проводятся  индивидуальные консультации по организации собственного дела, включая ознакомление с действующим законодательством. Проведены торжественные мероприятия в честь Дня российского предпринимательства.  </w:t>
      </w:r>
    </w:p>
    <w:p w:rsidR="00A54682" w:rsidRPr="00AE1EC1" w:rsidRDefault="00A54682" w:rsidP="00A54682">
      <w:pPr>
        <w:pStyle w:val="23"/>
        <w:spacing w:line="240" w:lineRule="auto"/>
        <w:ind w:left="0" w:firstLine="540"/>
        <w:rPr>
          <w:rFonts w:ascii="Times New Roman" w:hAnsi="Times New Roman"/>
          <w:sz w:val="24"/>
          <w:szCs w:val="24"/>
        </w:rPr>
      </w:pPr>
      <w:r w:rsidRPr="002545A3">
        <w:rPr>
          <w:rFonts w:ascii="Times New Roman" w:hAnsi="Times New Roman"/>
          <w:sz w:val="24"/>
          <w:szCs w:val="24"/>
        </w:rPr>
        <w:t xml:space="preserve"> Проблемы становления и развития предпринимательства в Дальнереченском МР широко освещаются в средствах массовой информации.</w:t>
      </w:r>
    </w:p>
    <w:p w:rsidR="005D3B81" w:rsidRPr="00AE1EC1" w:rsidRDefault="005D3B81" w:rsidP="00C73B32">
      <w:pPr>
        <w:jc w:val="both"/>
        <w:rPr>
          <w:sz w:val="26"/>
          <w:szCs w:val="26"/>
        </w:rPr>
      </w:pPr>
    </w:p>
    <w:p w:rsidR="001021D9" w:rsidRDefault="00FB7810" w:rsidP="00A97BB5">
      <w:pPr>
        <w:jc w:val="center"/>
        <w:outlineLvl w:val="0"/>
        <w:rPr>
          <w:b/>
          <w:i/>
          <w:sz w:val="32"/>
          <w:szCs w:val="32"/>
        </w:rPr>
      </w:pPr>
      <w:bookmarkStart w:id="15" w:name="_Toc229887728"/>
      <w:r w:rsidRPr="00AE1EC1">
        <w:rPr>
          <w:b/>
          <w:i/>
        </w:rPr>
        <w:t>5.</w:t>
      </w:r>
      <w:r w:rsidR="006A4A78" w:rsidRPr="00AE1EC1">
        <w:rPr>
          <w:b/>
          <w:i/>
          <w:sz w:val="32"/>
          <w:szCs w:val="32"/>
        </w:rPr>
        <w:t>Муниципальный сектор экономики, структура, эффективность управления</w:t>
      </w:r>
      <w:bookmarkEnd w:id="15"/>
      <w:r w:rsidR="002545A3">
        <w:rPr>
          <w:b/>
          <w:i/>
          <w:sz w:val="32"/>
          <w:szCs w:val="32"/>
        </w:rPr>
        <w:t>:</w:t>
      </w:r>
    </w:p>
    <w:p w:rsidR="00A97BB5" w:rsidRPr="00AE1EC1" w:rsidRDefault="00A97BB5" w:rsidP="00A97BB5">
      <w:pPr>
        <w:jc w:val="center"/>
        <w:outlineLvl w:val="0"/>
        <w:rPr>
          <w:b/>
          <w:i/>
          <w:sz w:val="32"/>
          <w:szCs w:val="32"/>
        </w:rPr>
      </w:pPr>
    </w:p>
    <w:p w:rsidR="006A4A78" w:rsidRPr="00B4563F" w:rsidRDefault="00FB7810" w:rsidP="00B4563F">
      <w:pPr>
        <w:ind w:firstLine="720"/>
        <w:jc w:val="center"/>
        <w:rPr>
          <w:b/>
          <w:i/>
        </w:rPr>
      </w:pPr>
      <w:r w:rsidRPr="00B4563F">
        <w:rPr>
          <w:b/>
          <w:i/>
        </w:rPr>
        <w:t>5.1 Управлен</w:t>
      </w:r>
      <w:r w:rsidR="002545A3">
        <w:rPr>
          <w:b/>
          <w:i/>
        </w:rPr>
        <w:t>ие муниципальной собственностью;</w:t>
      </w:r>
    </w:p>
    <w:p w:rsidR="003304F8" w:rsidRPr="002545A3" w:rsidRDefault="003304F8" w:rsidP="003304F8">
      <w:pPr>
        <w:ind w:firstLine="720"/>
        <w:jc w:val="both"/>
        <w:rPr>
          <w:sz w:val="24"/>
          <w:szCs w:val="24"/>
        </w:rPr>
      </w:pPr>
      <w:r w:rsidRPr="002545A3">
        <w:rPr>
          <w:sz w:val="24"/>
          <w:szCs w:val="24"/>
        </w:rPr>
        <w:lastRenderedPageBreak/>
        <w:t>Согласно доходов бюджета Дальнереченского муниципального района за 9 месяцев 2018 года  план доходов от сделок с муниципальным имуществом и земельными участками (неналоговые доходы) доведен в сумме 9344,0 тыс. руб. Фактически поступило доходов от сделок с муниципальным имуществом и земельными участками за  9 месяцев 2018 года 15316,0 тыс.руб. . Увеличение доходов от  неналоговых платежей к уровню прошлого года составило в 2 р.</w:t>
      </w:r>
    </w:p>
    <w:p w:rsidR="003304F8" w:rsidRDefault="003304F8" w:rsidP="003304F8">
      <w:pPr>
        <w:jc w:val="both"/>
        <w:rPr>
          <w:sz w:val="24"/>
          <w:szCs w:val="24"/>
        </w:rPr>
      </w:pPr>
    </w:p>
    <w:p w:rsidR="00A97BB5" w:rsidRPr="002545A3" w:rsidRDefault="00A97BB5" w:rsidP="003304F8">
      <w:pPr>
        <w:jc w:val="both"/>
        <w:rPr>
          <w:sz w:val="24"/>
          <w:szCs w:val="24"/>
        </w:rPr>
      </w:pPr>
    </w:p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  <w:gridCol w:w="1800"/>
        <w:gridCol w:w="1800"/>
        <w:gridCol w:w="1605"/>
      </w:tblGrid>
      <w:tr w:rsidR="003304F8" w:rsidRPr="002545A3" w:rsidTr="00EA68C8">
        <w:tc>
          <w:tcPr>
            <w:tcW w:w="4248" w:type="dxa"/>
            <w:vAlign w:val="center"/>
          </w:tcPr>
          <w:p w:rsidR="003304F8" w:rsidRPr="002545A3" w:rsidRDefault="003304F8" w:rsidP="003304F8">
            <w:pPr>
              <w:jc w:val="both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Вид поступлений</w:t>
            </w:r>
          </w:p>
        </w:tc>
        <w:tc>
          <w:tcPr>
            <w:tcW w:w="1800" w:type="dxa"/>
            <w:vAlign w:val="center"/>
          </w:tcPr>
          <w:p w:rsidR="003304F8" w:rsidRPr="002545A3" w:rsidRDefault="003304F8" w:rsidP="003304F8">
            <w:pPr>
              <w:jc w:val="both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9 мес.2017г.</w:t>
            </w:r>
          </w:p>
          <w:p w:rsidR="003304F8" w:rsidRPr="002545A3" w:rsidRDefault="003304F8" w:rsidP="003304F8">
            <w:pPr>
              <w:jc w:val="both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тыс. рублей</w:t>
            </w:r>
          </w:p>
        </w:tc>
        <w:tc>
          <w:tcPr>
            <w:tcW w:w="1800" w:type="dxa"/>
            <w:vAlign w:val="center"/>
          </w:tcPr>
          <w:p w:rsidR="003304F8" w:rsidRPr="002545A3" w:rsidRDefault="003304F8" w:rsidP="003304F8">
            <w:pPr>
              <w:jc w:val="both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9 мес.  2018г.</w:t>
            </w:r>
          </w:p>
          <w:p w:rsidR="003304F8" w:rsidRPr="002545A3" w:rsidRDefault="003304F8" w:rsidP="003304F8">
            <w:pPr>
              <w:jc w:val="both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тыс. рублей</w:t>
            </w:r>
          </w:p>
        </w:tc>
        <w:tc>
          <w:tcPr>
            <w:tcW w:w="1605" w:type="dxa"/>
            <w:vAlign w:val="center"/>
          </w:tcPr>
          <w:p w:rsidR="003304F8" w:rsidRPr="002545A3" w:rsidRDefault="00BE15CB" w:rsidP="003304F8">
            <w:pPr>
              <w:jc w:val="both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 xml:space="preserve">% </w:t>
            </w:r>
            <w:r w:rsidR="003304F8" w:rsidRPr="002545A3">
              <w:rPr>
                <w:sz w:val="24"/>
                <w:szCs w:val="24"/>
              </w:rPr>
              <w:t>к прошлому</w:t>
            </w:r>
          </w:p>
          <w:p w:rsidR="003304F8" w:rsidRPr="002545A3" w:rsidRDefault="003304F8" w:rsidP="003304F8">
            <w:pPr>
              <w:jc w:val="both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году</w:t>
            </w:r>
          </w:p>
        </w:tc>
      </w:tr>
      <w:tr w:rsidR="003304F8" w:rsidRPr="002545A3" w:rsidTr="00EA68C8">
        <w:tc>
          <w:tcPr>
            <w:tcW w:w="4248" w:type="dxa"/>
          </w:tcPr>
          <w:p w:rsidR="003304F8" w:rsidRPr="002545A3" w:rsidRDefault="003304F8" w:rsidP="003304F8">
            <w:pPr>
              <w:jc w:val="both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Аренда имущества</w:t>
            </w:r>
          </w:p>
        </w:tc>
        <w:tc>
          <w:tcPr>
            <w:tcW w:w="1800" w:type="dxa"/>
          </w:tcPr>
          <w:p w:rsidR="003304F8" w:rsidRPr="002545A3" w:rsidRDefault="003304F8" w:rsidP="003304F8">
            <w:pPr>
              <w:jc w:val="both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833,1</w:t>
            </w:r>
          </w:p>
        </w:tc>
        <w:tc>
          <w:tcPr>
            <w:tcW w:w="1800" w:type="dxa"/>
          </w:tcPr>
          <w:p w:rsidR="003304F8" w:rsidRPr="002545A3" w:rsidRDefault="003304F8" w:rsidP="003304F8">
            <w:pPr>
              <w:jc w:val="both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1982,9</w:t>
            </w:r>
          </w:p>
        </w:tc>
        <w:tc>
          <w:tcPr>
            <w:tcW w:w="1605" w:type="dxa"/>
          </w:tcPr>
          <w:p w:rsidR="003304F8" w:rsidRPr="002545A3" w:rsidRDefault="003304F8" w:rsidP="003304F8">
            <w:pPr>
              <w:jc w:val="both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2.3</w:t>
            </w:r>
          </w:p>
        </w:tc>
      </w:tr>
      <w:tr w:rsidR="003304F8" w:rsidRPr="002545A3" w:rsidTr="00EA68C8">
        <w:tc>
          <w:tcPr>
            <w:tcW w:w="4248" w:type="dxa"/>
          </w:tcPr>
          <w:p w:rsidR="003304F8" w:rsidRPr="002545A3" w:rsidRDefault="003304F8" w:rsidP="003304F8">
            <w:pPr>
              <w:jc w:val="both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Аренда земельных участков</w:t>
            </w:r>
          </w:p>
        </w:tc>
        <w:tc>
          <w:tcPr>
            <w:tcW w:w="1800" w:type="dxa"/>
          </w:tcPr>
          <w:p w:rsidR="003304F8" w:rsidRPr="002545A3" w:rsidRDefault="003304F8" w:rsidP="003304F8">
            <w:pPr>
              <w:jc w:val="both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6454,2</w:t>
            </w:r>
          </w:p>
        </w:tc>
        <w:tc>
          <w:tcPr>
            <w:tcW w:w="1800" w:type="dxa"/>
          </w:tcPr>
          <w:p w:rsidR="003304F8" w:rsidRPr="002545A3" w:rsidRDefault="003304F8" w:rsidP="003304F8">
            <w:pPr>
              <w:jc w:val="both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8026,8</w:t>
            </w:r>
          </w:p>
        </w:tc>
        <w:tc>
          <w:tcPr>
            <w:tcW w:w="1605" w:type="dxa"/>
          </w:tcPr>
          <w:p w:rsidR="003304F8" w:rsidRPr="002545A3" w:rsidRDefault="003304F8" w:rsidP="003304F8">
            <w:pPr>
              <w:jc w:val="both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124,3</w:t>
            </w:r>
          </w:p>
        </w:tc>
      </w:tr>
      <w:tr w:rsidR="003304F8" w:rsidRPr="002545A3" w:rsidTr="00EA68C8">
        <w:tc>
          <w:tcPr>
            <w:tcW w:w="4248" w:type="dxa"/>
          </w:tcPr>
          <w:p w:rsidR="003304F8" w:rsidRPr="002545A3" w:rsidRDefault="003304F8" w:rsidP="003304F8">
            <w:pPr>
              <w:jc w:val="both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Продажа имущества</w:t>
            </w:r>
          </w:p>
        </w:tc>
        <w:tc>
          <w:tcPr>
            <w:tcW w:w="1800" w:type="dxa"/>
          </w:tcPr>
          <w:p w:rsidR="003304F8" w:rsidRPr="002545A3" w:rsidRDefault="003304F8" w:rsidP="003304F8">
            <w:pPr>
              <w:jc w:val="both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192,8</w:t>
            </w:r>
          </w:p>
        </w:tc>
        <w:tc>
          <w:tcPr>
            <w:tcW w:w="1800" w:type="dxa"/>
          </w:tcPr>
          <w:p w:rsidR="003304F8" w:rsidRPr="002545A3" w:rsidRDefault="003304F8" w:rsidP="003304F8">
            <w:pPr>
              <w:jc w:val="both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5018,8</w:t>
            </w:r>
          </w:p>
        </w:tc>
        <w:tc>
          <w:tcPr>
            <w:tcW w:w="1605" w:type="dxa"/>
          </w:tcPr>
          <w:p w:rsidR="003304F8" w:rsidRPr="002545A3" w:rsidRDefault="003304F8" w:rsidP="003304F8">
            <w:pPr>
              <w:jc w:val="both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26р</w:t>
            </w:r>
          </w:p>
        </w:tc>
      </w:tr>
      <w:tr w:rsidR="003304F8" w:rsidRPr="002545A3" w:rsidTr="00EA68C8">
        <w:tc>
          <w:tcPr>
            <w:tcW w:w="4248" w:type="dxa"/>
          </w:tcPr>
          <w:p w:rsidR="003304F8" w:rsidRPr="002545A3" w:rsidRDefault="003304F8" w:rsidP="003304F8">
            <w:pPr>
              <w:jc w:val="both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Продажа земельных участков</w:t>
            </w:r>
          </w:p>
        </w:tc>
        <w:tc>
          <w:tcPr>
            <w:tcW w:w="1800" w:type="dxa"/>
          </w:tcPr>
          <w:p w:rsidR="003304F8" w:rsidRPr="002545A3" w:rsidRDefault="003304F8" w:rsidP="003304F8">
            <w:pPr>
              <w:jc w:val="both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77,2</w:t>
            </w:r>
          </w:p>
        </w:tc>
        <w:tc>
          <w:tcPr>
            <w:tcW w:w="1800" w:type="dxa"/>
          </w:tcPr>
          <w:p w:rsidR="003304F8" w:rsidRPr="002545A3" w:rsidRDefault="003304F8" w:rsidP="003304F8">
            <w:pPr>
              <w:jc w:val="both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287,5</w:t>
            </w:r>
          </w:p>
        </w:tc>
        <w:tc>
          <w:tcPr>
            <w:tcW w:w="1605" w:type="dxa"/>
          </w:tcPr>
          <w:p w:rsidR="003304F8" w:rsidRPr="002545A3" w:rsidRDefault="003304F8" w:rsidP="003304F8">
            <w:pPr>
              <w:jc w:val="both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3,7р</w:t>
            </w:r>
          </w:p>
        </w:tc>
      </w:tr>
      <w:tr w:rsidR="003304F8" w:rsidRPr="002545A3" w:rsidTr="00EA68C8">
        <w:tc>
          <w:tcPr>
            <w:tcW w:w="4248" w:type="dxa"/>
          </w:tcPr>
          <w:p w:rsidR="003304F8" w:rsidRPr="002545A3" w:rsidRDefault="003304F8" w:rsidP="003304F8">
            <w:pPr>
              <w:jc w:val="both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Всего:</w:t>
            </w:r>
          </w:p>
        </w:tc>
        <w:tc>
          <w:tcPr>
            <w:tcW w:w="1800" w:type="dxa"/>
          </w:tcPr>
          <w:p w:rsidR="003304F8" w:rsidRPr="002545A3" w:rsidRDefault="003304F8" w:rsidP="003304F8">
            <w:pPr>
              <w:jc w:val="both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7557,3</w:t>
            </w:r>
          </w:p>
        </w:tc>
        <w:tc>
          <w:tcPr>
            <w:tcW w:w="1800" w:type="dxa"/>
          </w:tcPr>
          <w:p w:rsidR="003304F8" w:rsidRPr="002545A3" w:rsidRDefault="003304F8" w:rsidP="003304F8">
            <w:pPr>
              <w:jc w:val="both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15316,0</w:t>
            </w:r>
          </w:p>
        </w:tc>
        <w:tc>
          <w:tcPr>
            <w:tcW w:w="1605" w:type="dxa"/>
          </w:tcPr>
          <w:p w:rsidR="003304F8" w:rsidRPr="002545A3" w:rsidRDefault="003304F8" w:rsidP="003304F8">
            <w:pPr>
              <w:jc w:val="both"/>
              <w:rPr>
                <w:sz w:val="24"/>
                <w:szCs w:val="24"/>
              </w:rPr>
            </w:pPr>
            <w:r w:rsidRPr="002545A3">
              <w:rPr>
                <w:sz w:val="24"/>
                <w:szCs w:val="24"/>
              </w:rPr>
              <w:t>2р</w:t>
            </w:r>
          </w:p>
        </w:tc>
      </w:tr>
    </w:tbl>
    <w:p w:rsidR="003304F8" w:rsidRPr="002545A3" w:rsidRDefault="003304F8" w:rsidP="003304F8">
      <w:pPr>
        <w:jc w:val="both"/>
        <w:rPr>
          <w:sz w:val="24"/>
          <w:szCs w:val="24"/>
        </w:rPr>
      </w:pPr>
      <w:r w:rsidRPr="002545A3">
        <w:rPr>
          <w:sz w:val="24"/>
          <w:szCs w:val="24"/>
        </w:rPr>
        <w:t xml:space="preserve">                 </w:t>
      </w:r>
    </w:p>
    <w:p w:rsidR="003304F8" w:rsidRPr="002545A3" w:rsidRDefault="003304F8" w:rsidP="003304F8">
      <w:pPr>
        <w:jc w:val="both"/>
        <w:rPr>
          <w:sz w:val="24"/>
          <w:szCs w:val="24"/>
        </w:rPr>
      </w:pPr>
      <w:r w:rsidRPr="002545A3">
        <w:rPr>
          <w:sz w:val="24"/>
          <w:szCs w:val="24"/>
        </w:rPr>
        <w:t xml:space="preserve">       По состоянию на 01.10.2018 г. заключено 10 договоров аренды нежилых помещений, Общая площадь сдаваемых в аренду помещений составляет 2339,2 кв. м., в том числе объекты коммунальной инфраструктуры (котельные) </w:t>
      </w:r>
      <w:smartTag w:uri="urn:schemas-microsoft-com:office:smarttags" w:element="metricconverter">
        <w:smartTagPr>
          <w:attr w:name="ProductID" w:val="2217,3 кв. м"/>
        </w:smartTagPr>
        <w:r w:rsidRPr="002545A3">
          <w:rPr>
            <w:sz w:val="24"/>
            <w:szCs w:val="24"/>
          </w:rPr>
          <w:t>2217,3 кв. м</w:t>
        </w:r>
      </w:smartTag>
      <w:r w:rsidRPr="002545A3">
        <w:rPr>
          <w:sz w:val="24"/>
          <w:szCs w:val="24"/>
        </w:rPr>
        <w:t>.</w:t>
      </w:r>
    </w:p>
    <w:p w:rsidR="003304F8" w:rsidRPr="002545A3" w:rsidRDefault="003304F8" w:rsidP="003304F8">
      <w:pPr>
        <w:jc w:val="both"/>
        <w:rPr>
          <w:sz w:val="24"/>
          <w:szCs w:val="24"/>
        </w:rPr>
      </w:pPr>
      <w:r w:rsidRPr="002545A3">
        <w:rPr>
          <w:sz w:val="24"/>
          <w:szCs w:val="24"/>
        </w:rPr>
        <w:t xml:space="preserve">      Рост доходов по аренде имущества  произошел за счет уплаты задолженности  по аренде КГУП «Примтеплоэнерго».  Всего оплачено по задолженности по состоянию   на 01.10.2018 года 1097770,95 руб.</w:t>
      </w:r>
    </w:p>
    <w:p w:rsidR="003304F8" w:rsidRPr="002545A3" w:rsidRDefault="003304F8" w:rsidP="003304F8">
      <w:pPr>
        <w:jc w:val="both"/>
        <w:rPr>
          <w:sz w:val="24"/>
          <w:szCs w:val="24"/>
        </w:rPr>
      </w:pPr>
    </w:p>
    <w:p w:rsidR="003304F8" w:rsidRPr="002545A3" w:rsidRDefault="003304F8" w:rsidP="003304F8">
      <w:pPr>
        <w:jc w:val="both"/>
        <w:rPr>
          <w:sz w:val="24"/>
          <w:szCs w:val="24"/>
        </w:rPr>
      </w:pPr>
      <w:r w:rsidRPr="002545A3">
        <w:rPr>
          <w:sz w:val="24"/>
          <w:szCs w:val="24"/>
        </w:rPr>
        <w:t>Задолженность по аренде имущества по состоянию на 01.10.2018 г. составляет  400192,33.- (КГУП «Примтеплоэнерго» - сумма по иску составила 234112,66, начислено за 3 кв. 2018 года – 166079,67 руб. (готовится  претензия за 3 кв.).</w:t>
      </w:r>
    </w:p>
    <w:p w:rsidR="003304F8" w:rsidRPr="002545A3" w:rsidRDefault="003304F8" w:rsidP="003304F8">
      <w:pPr>
        <w:jc w:val="both"/>
        <w:rPr>
          <w:sz w:val="24"/>
          <w:szCs w:val="24"/>
        </w:rPr>
      </w:pPr>
    </w:p>
    <w:p w:rsidR="003304F8" w:rsidRPr="002545A3" w:rsidRDefault="003304F8" w:rsidP="003304F8">
      <w:pPr>
        <w:jc w:val="both"/>
        <w:rPr>
          <w:sz w:val="24"/>
          <w:szCs w:val="24"/>
        </w:rPr>
      </w:pPr>
      <w:r w:rsidRPr="002545A3">
        <w:rPr>
          <w:sz w:val="24"/>
          <w:szCs w:val="24"/>
        </w:rPr>
        <w:t>Доходов от сдачи в аренду имущества казны нет.</w:t>
      </w:r>
    </w:p>
    <w:p w:rsidR="003304F8" w:rsidRPr="002545A3" w:rsidRDefault="003304F8" w:rsidP="003304F8">
      <w:pPr>
        <w:jc w:val="both"/>
        <w:rPr>
          <w:sz w:val="24"/>
          <w:szCs w:val="24"/>
        </w:rPr>
      </w:pPr>
    </w:p>
    <w:p w:rsidR="003304F8" w:rsidRPr="002545A3" w:rsidRDefault="003304F8" w:rsidP="003304F8">
      <w:pPr>
        <w:jc w:val="both"/>
        <w:rPr>
          <w:sz w:val="24"/>
          <w:szCs w:val="24"/>
        </w:rPr>
      </w:pPr>
      <w:r w:rsidRPr="002545A3">
        <w:rPr>
          <w:sz w:val="24"/>
          <w:szCs w:val="24"/>
        </w:rPr>
        <w:t xml:space="preserve">      -Оплачено за аренду помещений на 01.10.2018 г. 1967,5 тыс. руб. в том числе  соц. найм жилья 353,8 тыс. руб.</w:t>
      </w:r>
    </w:p>
    <w:p w:rsidR="003304F8" w:rsidRPr="002545A3" w:rsidRDefault="003304F8" w:rsidP="003304F8">
      <w:pPr>
        <w:jc w:val="both"/>
        <w:rPr>
          <w:sz w:val="24"/>
          <w:szCs w:val="24"/>
        </w:rPr>
      </w:pPr>
      <w:r w:rsidRPr="002545A3">
        <w:rPr>
          <w:sz w:val="24"/>
          <w:szCs w:val="24"/>
        </w:rPr>
        <w:t xml:space="preserve"> </w:t>
      </w:r>
    </w:p>
    <w:p w:rsidR="003304F8" w:rsidRPr="002545A3" w:rsidRDefault="003304F8" w:rsidP="003304F8">
      <w:pPr>
        <w:ind w:left="-142" w:firstLine="502"/>
        <w:jc w:val="both"/>
        <w:rPr>
          <w:sz w:val="24"/>
          <w:szCs w:val="24"/>
        </w:rPr>
      </w:pPr>
      <w:r w:rsidRPr="002545A3">
        <w:rPr>
          <w:sz w:val="24"/>
          <w:szCs w:val="24"/>
        </w:rPr>
        <w:t xml:space="preserve">  В реестр муниципальной казны на 01.09.2018 г. включено 2009 объектов недвижимого имущества,  в том числе жилищный фонд – 1524, сооружения(электро,тепло, газо и водоснабжение, автодороги, мосты, водопропускные трубы, дамбы)- 485, движимое имущество -43, земельные участки 11 </w:t>
      </w:r>
    </w:p>
    <w:p w:rsidR="003304F8" w:rsidRPr="002545A3" w:rsidRDefault="003304F8" w:rsidP="003304F8">
      <w:pPr>
        <w:ind w:left="-142" w:firstLine="644"/>
        <w:jc w:val="both"/>
        <w:rPr>
          <w:sz w:val="24"/>
          <w:szCs w:val="24"/>
        </w:rPr>
      </w:pPr>
      <w:r w:rsidRPr="002545A3">
        <w:rPr>
          <w:sz w:val="24"/>
          <w:szCs w:val="24"/>
        </w:rPr>
        <w:t xml:space="preserve">Движимое имущество муниципальных учреждений составляет 119109 единиц.          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93"/>
        <w:gridCol w:w="1096"/>
        <w:gridCol w:w="1484"/>
        <w:gridCol w:w="1908"/>
        <w:gridCol w:w="1350"/>
      </w:tblGrid>
      <w:tr w:rsidR="003304F8" w:rsidRPr="002545A3" w:rsidTr="00EA68C8">
        <w:trPr>
          <w:trHeight w:hRule="exact" w:val="388"/>
        </w:trPr>
        <w:tc>
          <w:tcPr>
            <w:tcW w:w="9431" w:type="dxa"/>
            <w:gridSpan w:val="5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</w:tcPr>
          <w:p w:rsidR="003304F8" w:rsidRPr="002545A3" w:rsidRDefault="003304F8" w:rsidP="003304F8">
            <w:pPr>
              <w:jc w:val="both"/>
              <w:rPr>
                <w:sz w:val="24"/>
                <w:szCs w:val="24"/>
              </w:rPr>
            </w:pPr>
          </w:p>
        </w:tc>
      </w:tr>
      <w:tr w:rsidR="003304F8" w:rsidRPr="002545A3" w:rsidTr="00EA68C8">
        <w:trPr>
          <w:trHeight w:hRule="exact" w:val="277"/>
        </w:trPr>
        <w:tc>
          <w:tcPr>
            <w:tcW w:w="3593" w:type="dxa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3304F8" w:rsidRPr="002545A3" w:rsidRDefault="003304F8" w:rsidP="003304F8">
            <w:pPr>
              <w:spacing w:line="300" w:lineRule="auto"/>
              <w:jc w:val="both"/>
              <w:rPr>
                <w:sz w:val="24"/>
                <w:szCs w:val="24"/>
                <w:u w:val="single"/>
              </w:rPr>
            </w:pPr>
            <w:r w:rsidRPr="002545A3">
              <w:rPr>
                <w:sz w:val="24"/>
                <w:szCs w:val="24"/>
                <w:u w:val="single"/>
              </w:rPr>
              <w:t>Аренда земли</w:t>
            </w:r>
          </w:p>
        </w:tc>
        <w:tc>
          <w:tcPr>
            <w:tcW w:w="1096" w:type="dxa"/>
          </w:tcPr>
          <w:p w:rsidR="003304F8" w:rsidRPr="002545A3" w:rsidRDefault="003304F8" w:rsidP="003304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3304F8" w:rsidRPr="002545A3" w:rsidRDefault="003304F8" w:rsidP="003304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08" w:type="dxa"/>
          </w:tcPr>
          <w:p w:rsidR="003304F8" w:rsidRPr="002545A3" w:rsidRDefault="003304F8" w:rsidP="003304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0" w:type="dxa"/>
          </w:tcPr>
          <w:p w:rsidR="003304F8" w:rsidRPr="002545A3" w:rsidRDefault="003304F8" w:rsidP="003304F8">
            <w:pPr>
              <w:jc w:val="both"/>
              <w:rPr>
                <w:sz w:val="24"/>
                <w:szCs w:val="24"/>
              </w:rPr>
            </w:pPr>
          </w:p>
        </w:tc>
      </w:tr>
    </w:tbl>
    <w:p w:rsidR="003304F8" w:rsidRPr="002545A3" w:rsidRDefault="003304F8" w:rsidP="003304F8">
      <w:pPr>
        <w:jc w:val="both"/>
        <w:rPr>
          <w:sz w:val="24"/>
          <w:szCs w:val="24"/>
        </w:rPr>
      </w:pPr>
      <w:r w:rsidRPr="002545A3">
        <w:rPr>
          <w:sz w:val="24"/>
          <w:szCs w:val="24"/>
        </w:rPr>
        <w:t xml:space="preserve">Сумма задолженности по состоянию на 01.10.2018 г. по арендной плате за землю составляет 2830340,35руб., в том числе крупные задолжники </w:t>
      </w:r>
      <w:r w:rsidRPr="002545A3">
        <w:rPr>
          <w:color w:val="000000"/>
          <w:sz w:val="24"/>
          <w:szCs w:val="24"/>
        </w:rPr>
        <w:t>2355635,58 руб.</w:t>
      </w:r>
      <w:r w:rsidRPr="002545A3">
        <w:rPr>
          <w:sz w:val="24"/>
          <w:szCs w:val="24"/>
        </w:rPr>
        <w:t xml:space="preserve">  (свыше 10000 руб.).</w:t>
      </w:r>
    </w:p>
    <w:tbl>
      <w:tblPr>
        <w:tblW w:w="10528" w:type="dxa"/>
        <w:tblInd w:w="-38" w:type="dxa"/>
        <w:tblCellMar>
          <w:left w:w="0" w:type="dxa"/>
          <w:right w:w="0" w:type="dxa"/>
        </w:tblCellMar>
        <w:tblLook w:val="04A0"/>
      </w:tblPr>
      <w:tblGrid>
        <w:gridCol w:w="737"/>
        <w:gridCol w:w="3033"/>
        <w:gridCol w:w="170"/>
        <w:gridCol w:w="1191"/>
        <w:gridCol w:w="1616"/>
        <w:gridCol w:w="3781"/>
      </w:tblGrid>
      <w:tr w:rsidR="003304F8" w:rsidRPr="002545A3" w:rsidTr="00EA68C8">
        <w:trPr>
          <w:trHeight w:hRule="exact" w:val="277"/>
        </w:trPr>
        <w:tc>
          <w:tcPr>
            <w:tcW w:w="737" w:type="dxa"/>
          </w:tcPr>
          <w:p w:rsidR="003304F8" w:rsidRPr="002545A3" w:rsidRDefault="003304F8" w:rsidP="003304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33" w:type="dxa"/>
          </w:tcPr>
          <w:p w:rsidR="003304F8" w:rsidRPr="002545A3" w:rsidRDefault="003304F8" w:rsidP="003304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" w:type="dxa"/>
          </w:tcPr>
          <w:p w:rsidR="003304F8" w:rsidRPr="002545A3" w:rsidRDefault="003304F8" w:rsidP="003304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91" w:type="dxa"/>
          </w:tcPr>
          <w:p w:rsidR="003304F8" w:rsidRPr="002545A3" w:rsidRDefault="003304F8" w:rsidP="003304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3304F8" w:rsidRPr="002545A3" w:rsidRDefault="003304F8" w:rsidP="003304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81" w:type="dxa"/>
          </w:tcPr>
          <w:p w:rsidR="003304F8" w:rsidRPr="002545A3" w:rsidRDefault="003304F8" w:rsidP="003304F8">
            <w:pPr>
              <w:jc w:val="both"/>
              <w:rPr>
                <w:sz w:val="24"/>
                <w:szCs w:val="24"/>
              </w:rPr>
            </w:pPr>
          </w:p>
        </w:tc>
      </w:tr>
    </w:tbl>
    <w:p w:rsidR="003304F8" w:rsidRPr="002545A3" w:rsidRDefault="003304F8" w:rsidP="003304F8">
      <w:pPr>
        <w:jc w:val="both"/>
        <w:rPr>
          <w:sz w:val="24"/>
          <w:szCs w:val="24"/>
        </w:rPr>
      </w:pPr>
      <w:r w:rsidRPr="002545A3">
        <w:rPr>
          <w:sz w:val="24"/>
          <w:szCs w:val="24"/>
        </w:rPr>
        <w:t>Всем задолжникам выставлены уведомления об оплате задолженности, а также ежемесячно  оповещаются о задолженности лично, либо по телефону.</w:t>
      </w:r>
    </w:p>
    <w:p w:rsidR="003304F8" w:rsidRPr="002545A3" w:rsidRDefault="003304F8" w:rsidP="003304F8">
      <w:pPr>
        <w:jc w:val="both"/>
        <w:rPr>
          <w:sz w:val="24"/>
          <w:szCs w:val="24"/>
        </w:rPr>
      </w:pPr>
    </w:p>
    <w:p w:rsidR="003304F8" w:rsidRPr="002545A3" w:rsidRDefault="003304F8" w:rsidP="003304F8">
      <w:pPr>
        <w:jc w:val="both"/>
        <w:rPr>
          <w:sz w:val="24"/>
          <w:szCs w:val="24"/>
        </w:rPr>
      </w:pPr>
      <w:r w:rsidRPr="002545A3">
        <w:rPr>
          <w:sz w:val="24"/>
          <w:szCs w:val="24"/>
        </w:rPr>
        <w:t>Наряду с задолженностью по состоянию на 01.10.2018 г.  существует переплата по арендной плате за землю в сумме 1366563,99 руб., которая образовалась в следствии оплаты арендаторами арендной платы до конца года и по аукционам на право заключения договора аренды земельных участков.</w:t>
      </w:r>
    </w:p>
    <w:p w:rsidR="003304F8" w:rsidRPr="002545A3" w:rsidRDefault="003304F8" w:rsidP="003304F8">
      <w:pPr>
        <w:jc w:val="both"/>
        <w:rPr>
          <w:sz w:val="24"/>
          <w:szCs w:val="24"/>
        </w:rPr>
      </w:pPr>
      <w:r w:rsidRPr="002545A3">
        <w:rPr>
          <w:sz w:val="24"/>
          <w:szCs w:val="24"/>
        </w:rPr>
        <w:t xml:space="preserve">    Оплачено за аренду земли  на 01.10.2018 г. 8026802,07 руб.</w:t>
      </w:r>
    </w:p>
    <w:p w:rsidR="003304F8" w:rsidRPr="002545A3" w:rsidRDefault="003304F8" w:rsidP="003304F8">
      <w:pPr>
        <w:jc w:val="both"/>
        <w:rPr>
          <w:sz w:val="24"/>
          <w:szCs w:val="24"/>
        </w:rPr>
      </w:pPr>
    </w:p>
    <w:p w:rsidR="003304F8" w:rsidRPr="002545A3" w:rsidRDefault="003304F8" w:rsidP="003304F8">
      <w:pPr>
        <w:jc w:val="both"/>
        <w:rPr>
          <w:sz w:val="24"/>
          <w:szCs w:val="24"/>
        </w:rPr>
      </w:pPr>
      <w:r w:rsidRPr="002545A3">
        <w:rPr>
          <w:sz w:val="24"/>
          <w:szCs w:val="24"/>
        </w:rPr>
        <w:lastRenderedPageBreak/>
        <w:t xml:space="preserve">     По вопросам взыскания задолженности по арендной плате за землю проводится претензионно - исковая работа. Всего на 01.10.2018 года  выставлено 58  претензий на сумму 2080456,43 руб. Оплачено 876559,93  руб.</w:t>
      </w:r>
    </w:p>
    <w:p w:rsidR="003304F8" w:rsidRPr="002545A3" w:rsidRDefault="003304F8" w:rsidP="003304F8">
      <w:pPr>
        <w:jc w:val="both"/>
        <w:rPr>
          <w:sz w:val="24"/>
          <w:szCs w:val="24"/>
        </w:rPr>
      </w:pPr>
      <w:r w:rsidRPr="002545A3">
        <w:rPr>
          <w:sz w:val="24"/>
          <w:szCs w:val="24"/>
        </w:rPr>
        <w:t xml:space="preserve">     За 9 месяцев 2018 года  оформлено 12 судебных приказов на взыскание задолженности по физическим лицам на сумму 90976,45руб. Оплачено по судебным приказам  19093,64 руб. </w:t>
      </w:r>
    </w:p>
    <w:p w:rsidR="003304F8" w:rsidRPr="002545A3" w:rsidRDefault="003304F8" w:rsidP="003304F8">
      <w:pPr>
        <w:jc w:val="both"/>
        <w:rPr>
          <w:sz w:val="24"/>
          <w:szCs w:val="24"/>
        </w:rPr>
      </w:pPr>
      <w:r w:rsidRPr="002545A3">
        <w:rPr>
          <w:sz w:val="24"/>
          <w:szCs w:val="24"/>
        </w:rPr>
        <w:t>Ежемесячно проводится сверка по  с МКУ МЦБ по неналоговым  доходам.</w:t>
      </w:r>
    </w:p>
    <w:p w:rsidR="003304F8" w:rsidRPr="002545A3" w:rsidRDefault="003304F8" w:rsidP="003304F8">
      <w:pPr>
        <w:jc w:val="both"/>
        <w:rPr>
          <w:sz w:val="24"/>
          <w:szCs w:val="24"/>
        </w:rPr>
      </w:pPr>
    </w:p>
    <w:p w:rsidR="003304F8" w:rsidRPr="002545A3" w:rsidRDefault="003304F8" w:rsidP="003304F8">
      <w:pPr>
        <w:jc w:val="both"/>
        <w:rPr>
          <w:sz w:val="24"/>
          <w:szCs w:val="24"/>
        </w:rPr>
      </w:pPr>
      <w:r w:rsidRPr="002545A3">
        <w:rPr>
          <w:sz w:val="24"/>
          <w:szCs w:val="24"/>
        </w:rPr>
        <w:t>По состоянию на 01.10.2018 г. проведено 7  аукционов на право заключения договора аренды земельных участков.  В доход бюджета от проведения аукционов поступило 629965,17 руб.</w:t>
      </w:r>
    </w:p>
    <w:p w:rsidR="003304F8" w:rsidRPr="002545A3" w:rsidRDefault="003304F8" w:rsidP="003304F8">
      <w:pPr>
        <w:jc w:val="both"/>
        <w:rPr>
          <w:sz w:val="24"/>
          <w:szCs w:val="24"/>
        </w:rPr>
      </w:pPr>
      <w:r w:rsidRPr="002545A3">
        <w:rPr>
          <w:sz w:val="24"/>
          <w:szCs w:val="24"/>
        </w:rPr>
        <w:t xml:space="preserve">     </w:t>
      </w:r>
    </w:p>
    <w:p w:rsidR="003304F8" w:rsidRPr="002545A3" w:rsidRDefault="003304F8" w:rsidP="003304F8">
      <w:pPr>
        <w:jc w:val="both"/>
        <w:rPr>
          <w:sz w:val="24"/>
          <w:szCs w:val="24"/>
          <w:u w:val="single"/>
        </w:rPr>
      </w:pPr>
      <w:r w:rsidRPr="002545A3">
        <w:rPr>
          <w:sz w:val="24"/>
          <w:szCs w:val="24"/>
        </w:rPr>
        <w:t xml:space="preserve">      </w:t>
      </w:r>
      <w:r w:rsidRPr="002545A3">
        <w:rPr>
          <w:sz w:val="24"/>
          <w:szCs w:val="24"/>
          <w:u w:val="single"/>
        </w:rPr>
        <w:t>Продажа имущества</w:t>
      </w:r>
    </w:p>
    <w:p w:rsidR="003304F8" w:rsidRPr="002545A3" w:rsidRDefault="003304F8" w:rsidP="003304F8">
      <w:pPr>
        <w:jc w:val="both"/>
        <w:rPr>
          <w:sz w:val="24"/>
          <w:szCs w:val="24"/>
        </w:rPr>
      </w:pPr>
      <w:r w:rsidRPr="002545A3">
        <w:rPr>
          <w:sz w:val="24"/>
          <w:szCs w:val="24"/>
        </w:rPr>
        <w:t xml:space="preserve">      В Программу приватизации  на 2018 год  решением Думы о т23.11.2017 г. № 323  год включены:</w:t>
      </w:r>
    </w:p>
    <w:p w:rsidR="003304F8" w:rsidRPr="002545A3" w:rsidRDefault="003304F8" w:rsidP="003304F8">
      <w:pPr>
        <w:jc w:val="both"/>
        <w:rPr>
          <w:sz w:val="24"/>
          <w:szCs w:val="24"/>
        </w:rPr>
      </w:pPr>
      <w:r w:rsidRPr="002545A3">
        <w:rPr>
          <w:sz w:val="24"/>
          <w:szCs w:val="24"/>
        </w:rPr>
        <w:t xml:space="preserve">      производственная база с земельным участком, расположенная по адресу: г. Дальнереченск, пер. Прямой ,д. 1 а именно:</w:t>
      </w:r>
    </w:p>
    <w:p w:rsidR="003304F8" w:rsidRPr="002545A3" w:rsidRDefault="003304F8" w:rsidP="003304F8">
      <w:pPr>
        <w:ind w:left="-142"/>
        <w:jc w:val="both"/>
        <w:rPr>
          <w:sz w:val="24"/>
          <w:szCs w:val="24"/>
        </w:rPr>
      </w:pPr>
      <w:r w:rsidRPr="002545A3">
        <w:rPr>
          <w:sz w:val="24"/>
          <w:szCs w:val="24"/>
        </w:rPr>
        <w:t>-нежилое здание 2- этажное, площадью 825,1 кв.м., кадастровый номер 25:29:000000:3914</w:t>
      </w:r>
    </w:p>
    <w:p w:rsidR="003304F8" w:rsidRPr="002545A3" w:rsidRDefault="003304F8" w:rsidP="003304F8">
      <w:pPr>
        <w:ind w:left="-142"/>
        <w:jc w:val="both"/>
        <w:rPr>
          <w:sz w:val="24"/>
          <w:szCs w:val="24"/>
        </w:rPr>
      </w:pPr>
      <w:r w:rsidRPr="002545A3">
        <w:rPr>
          <w:sz w:val="24"/>
          <w:szCs w:val="24"/>
        </w:rPr>
        <w:t>- гаражные боксы 2-этажные, площадью 1069,6 кв.м., кадастровый номер 25:29:000000:5343</w:t>
      </w:r>
    </w:p>
    <w:p w:rsidR="003304F8" w:rsidRPr="002545A3" w:rsidRDefault="003304F8" w:rsidP="003304F8">
      <w:pPr>
        <w:ind w:left="-142"/>
        <w:jc w:val="both"/>
        <w:rPr>
          <w:sz w:val="24"/>
          <w:szCs w:val="24"/>
        </w:rPr>
      </w:pPr>
      <w:r w:rsidRPr="002545A3">
        <w:rPr>
          <w:sz w:val="24"/>
          <w:szCs w:val="24"/>
        </w:rPr>
        <w:t>- земельный участок общей площадью 11754 кв.м., кадастровый номер 25:29:010113:3. Оценка 3900,0 тыс. руб. Продажа 4000,00 тыс. руб.</w:t>
      </w:r>
    </w:p>
    <w:p w:rsidR="003304F8" w:rsidRPr="002545A3" w:rsidRDefault="003304F8" w:rsidP="003304F8">
      <w:pPr>
        <w:ind w:left="-142"/>
        <w:jc w:val="both"/>
        <w:rPr>
          <w:sz w:val="24"/>
          <w:szCs w:val="24"/>
        </w:rPr>
      </w:pPr>
      <w:r w:rsidRPr="002545A3">
        <w:rPr>
          <w:sz w:val="24"/>
          <w:szCs w:val="24"/>
        </w:rPr>
        <w:t xml:space="preserve">     Дополнительно включены:</w:t>
      </w:r>
    </w:p>
    <w:p w:rsidR="003304F8" w:rsidRPr="002545A3" w:rsidRDefault="003304F8" w:rsidP="003304F8">
      <w:pPr>
        <w:ind w:left="-142"/>
        <w:jc w:val="both"/>
        <w:rPr>
          <w:sz w:val="24"/>
          <w:szCs w:val="24"/>
        </w:rPr>
      </w:pPr>
      <w:r w:rsidRPr="002545A3">
        <w:rPr>
          <w:sz w:val="24"/>
          <w:szCs w:val="24"/>
        </w:rPr>
        <w:t>-  по решению Думы от 26.04.2018 г.- нежилое здание (механическая мастерская) с земельным участком, расположенное по адресу: с. Рождественка, ул.Лазо, 44 «З»; Оценка 178,0 тыс. руб. Продажа 180,0 тыс. руб.</w:t>
      </w:r>
    </w:p>
    <w:p w:rsidR="003304F8" w:rsidRPr="002545A3" w:rsidRDefault="003304F8" w:rsidP="003304F8">
      <w:pPr>
        <w:ind w:left="-142"/>
        <w:jc w:val="both"/>
        <w:rPr>
          <w:sz w:val="24"/>
          <w:szCs w:val="24"/>
        </w:rPr>
      </w:pPr>
      <w:r w:rsidRPr="002545A3">
        <w:rPr>
          <w:sz w:val="24"/>
          <w:szCs w:val="24"/>
        </w:rPr>
        <w:t>- по решению Думы от 29.05.2018 г. № 408 – легковой автомобиль «</w:t>
      </w:r>
      <w:r w:rsidRPr="002545A3">
        <w:rPr>
          <w:sz w:val="24"/>
          <w:szCs w:val="24"/>
          <w:lang w:val="en-US"/>
        </w:rPr>
        <w:t>MITSUBISHI</w:t>
      </w:r>
      <w:r w:rsidRPr="002545A3">
        <w:rPr>
          <w:sz w:val="24"/>
          <w:szCs w:val="24"/>
        </w:rPr>
        <w:t xml:space="preserve"> </w:t>
      </w:r>
      <w:r w:rsidRPr="002545A3">
        <w:rPr>
          <w:sz w:val="24"/>
          <w:szCs w:val="24"/>
          <w:lang w:val="en-US"/>
        </w:rPr>
        <w:t>PAJERO</w:t>
      </w:r>
      <w:r w:rsidRPr="002545A3">
        <w:rPr>
          <w:sz w:val="24"/>
          <w:szCs w:val="24"/>
        </w:rPr>
        <w:t>» аукцион состоялся 27.07.2018 года. Договор заключен 06.08.2018 г. Оценка 729,0 тыс. руб. Продажа 823,0 тыс. руб.</w:t>
      </w:r>
    </w:p>
    <w:p w:rsidR="003304F8" w:rsidRPr="002545A3" w:rsidRDefault="003304F8" w:rsidP="003304F8">
      <w:pPr>
        <w:ind w:left="-142"/>
        <w:jc w:val="both"/>
        <w:rPr>
          <w:sz w:val="24"/>
          <w:szCs w:val="24"/>
        </w:rPr>
      </w:pPr>
      <w:r w:rsidRPr="002545A3">
        <w:rPr>
          <w:sz w:val="24"/>
          <w:szCs w:val="24"/>
        </w:rPr>
        <w:t>По результатам аукционов    поступило в доход бюджета от продажи муниципального имущества на 01.10.2018 г. 5018,8 тыс. руб. в том числе 15,9 тыс. руб. -  зачисление задатка с временного счета по сделке 2017 года.</w:t>
      </w:r>
    </w:p>
    <w:p w:rsidR="003304F8" w:rsidRPr="002545A3" w:rsidRDefault="003304F8" w:rsidP="003304F8">
      <w:pPr>
        <w:ind w:left="-142"/>
        <w:jc w:val="both"/>
        <w:rPr>
          <w:sz w:val="24"/>
          <w:szCs w:val="24"/>
          <w:u w:val="single"/>
        </w:rPr>
      </w:pPr>
      <w:r w:rsidRPr="002545A3">
        <w:rPr>
          <w:sz w:val="24"/>
          <w:szCs w:val="24"/>
        </w:rPr>
        <w:t xml:space="preserve">       </w:t>
      </w:r>
      <w:r w:rsidRPr="002545A3">
        <w:rPr>
          <w:sz w:val="24"/>
          <w:szCs w:val="24"/>
          <w:u w:val="single"/>
        </w:rPr>
        <w:t>Продажа земли</w:t>
      </w:r>
    </w:p>
    <w:p w:rsidR="003304F8" w:rsidRPr="002545A3" w:rsidRDefault="003304F8" w:rsidP="003304F8">
      <w:pPr>
        <w:ind w:left="-142"/>
        <w:jc w:val="both"/>
        <w:rPr>
          <w:sz w:val="24"/>
          <w:szCs w:val="24"/>
        </w:rPr>
      </w:pPr>
      <w:r w:rsidRPr="002545A3">
        <w:rPr>
          <w:sz w:val="24"/>
          <w:szCs w:val="24"/>
        </w:rPr>
        <w:t xml:space="preserve">       За 9 месяцев 2018 года переоформили право постоянного бессрочного пользования 18 граждан, 2 земельных участка проданы на аукционе . Доходы от реализации земли составили 287,5тыс.руб.</w:t>
      </w:r>
    </w:p>
    <w:p w:rsidR="003304F8" w:rsidRPr="002545A3" w:rsidRDefault="003304F8" w:rsidP="003304F8">
      <w:pPr>
        <w:jc w:val="both"/>
        <w:rPr>
          <w:sz w:val="24"/>
          <w:szCs w:val="24"/>
        </w:rPr>
      </w:pPr>
      <w:r w:rsidRPr="002545A3">
        <w:rPr>
          <w:sz w:val="24"/>
          <w:szCs w:val="24"/>
        </w:rPr>
        <w:t xml:space="preserve">        </w:t>
      </w:r>
    </w:p>
    <w:p w:rsidR="003304F8" w:rsidRPr="002545A3" w:rsidRDefault="003304F8" w:rsidP="003304F8">
      <w:pPr>
        <w:jc w:val="both"/>
        <w:rPr>
          <w:sz w:val="24"/>
          <w:szCs w:val="24"/>
          <w:u w:val="single"/>
        </w:rPr>
      </w:pPr>
      <w:r w:rsidRPr="002545A3">
        <w:rPr>
          <w:sz w:val="24"/>
          <w:szCs w:val="24"/>
        </w:rPr>
        <w:t xml:space="preserve">        </w:t>
      </w:r>
      <w:r w:rsidRPr="002545A3">
        <w:rPr>
          <w:sz w:val="24"/>
          <w:szCs w:val="24"/>
          <w:u w:val="single"/>
        </w:rPr>
        <w:t xml:space="preserve">Оформление бесхозяйных объектов </w:t>
      </w:r>
    </w:p>
    <w:p w:rsidR="003304F8" w:rsidRPr="002545A3" w:rsidRDefault="003304F8" w:rsidP="003304F8">
      <w:pPr>
        <w:jc w:val="both"/>
        <w:rPr>
          <w:sz w:val="24"/>
          <w:szCs w:val="24"/>
        </w:rPr>
      </w:pPr>
      <w:r w:rsidRPr="002545A3">
        <w:rPr>
          <w:sz w:val="24"/>
          <w:szCs w:val="24"/>
        </w:rPr>
        <w:t>Готовятся документы на оформление бесхозяйного объекта, расположенного в с. Веденка по ул. Калинина,33</w:t>
      </w:r>
    </w:p>
    <w:p w:rsidR="003304F8" w:rsidRPr="002545A3" w:rsidRDefault="003304F8" w:rsidP="003304F8">
      <w:pPr>
        <w:jc w:val="both"/>
        <w:rPr>
          <w:sz w:val="24"/>
          <w:szCs w:val="24"/>
          <w:u w:val="single"/>
        </w:rPr>
      </w:pPr>
      <w:r w:rsidRPr="002545A3">
        <w:rPr>
          <w:sz w:val="24"/>
          <w:szCs w:val="24"/>
        </w:rPr>
        <w:t xml:space="preserve">       </w:t>
      </w:r>
      <w:r w:rsidRPr="002545A3">
        <w:rPr>
          <w:sz w:val="24"/>
          <w:szCs w:val="24"/>
          <w:u w:val="single"/>
        </w:rPr>
        <w:t xml:space="preserve"> Поддержка  субъектов малого и среднего предпринимательства:</w:t>
      </w:r>
    </w:p>
    <w:p w:rsidR="003304F8" w:rsidRPr="002545A3" w:rsidRDefault="003304F8" w:rsidP="003304F8">
      <w:pPr>
        <w:jc w:val="both"/>
        <w:rPr>
          <w:sz w:val="24"/>
          <w:szCs w:val="24"/>
        </w:rPr>
      </w:pPr>
      <w:r w:rsidRPr="002545A3">
        <w:rPr>
          <w:sz w:val="24"/>
          <w:szCs w:val="24"/>
        </w:rPr>
        <w:t xml:space="preserve">     -  Решением Думы Дальнереченского муниципального района от 21.12.2017 года № 343 утвержден перечень муниципального имущества свободного от прав третьих для предоставления субъектам  МСП в данный перечень  включен 1 объект муниципальной собственности- нежилое здание овощехранилище площадью 180 кв.м., расположенное в с. Веденка, ул. Малая Веденка,10</w:t>
      </w:r>
    </w:p>
    <w:p w:rsidR="003304F8" w:rsidRPr="002545A3" w:rsidRDefault="003304F8" w:rsidP="003304F8">
      <w:pPr>
        <w:jc w:val="both"/>
        <w:rPr>
          <w:sz w:val="24"/>
          <w:szCs w:val="24"/>
        </w:rPr>
      </w:pPr>
      <w:r w:rsidRPr="002545A3">
        <w:rPr>
          <w:sz w:val="24"/>
          <w:szCs w:val="24"/>
        </w:rPr>
        <w:t xml:space="preserve">   - согласно протокола  совещания АО «Корпорация МСП» от 09.06.2018 г. № 092-ИП—ВКК подготовлен проект постановления «Об об утверждении порядка формирования, ведения ежегодного дополнения и опубликования перечня муниципального имущества, свободного от прав третьих лиц, предназначенного для предоставления во владение и (или) пользование субъектам МСП и организациям, образующим инфраструктуру поддержки субъектам МСП, который проходит процедуру согласования.</w:t>
      </w:r>
    </w:p>
    <w:p w:rsidR="003304F8" w:rsidRPr="002545A3" w:rsidRDefault="003304F8" w:rsidP="003304F8">
      <w:pPr>
        <w:jc w:val="both"/>
        <w:rPr>
          <w:sz w:val="24"/>
          <w:szCs w:val="24"/>
        </w:rPr>
      </w:pPr>
    </w:p>
    <w:p w:rsidR="003304F8" w:rsidRPr="002545A3" w:rsidRDefault="003304F8" w:rsidP="003304F8">
      <w:pPr>
        <w:jc w:val="both"/>
        <w:rPr>
          <w:sz w:val="24"/>
          <w:szCs w:val="24"/>
          <w:u w:val="single"/>
        </w:rPr>
      </w:pPr>
      <w:r w:rsidRPr="002545A3">
        <w:rPr>
          <w:sz w:val="24"/>
          <w:szCs w:val="24"/>
        </w:rPr>
        <w:t xml:space="preserve">      </w:t>
      </w:r>
      <w:r w:rsidRPr="002545A3">
        <w:rPr>
          <w:sz w:val="24"/>
          <w:szCs w:val="24"/>
          <w:u w:val="single"/>
        </w:rPr>
        <w:t>Реализация Законов 837- КЗ и 250-КЗ</w:t>
      </w:r>
    </w:p>
    <w:p w:rsidR="003304F8" w:rsidRPr="002545A3" w:rsidRDefault="003304F8" w:rsidP="003304F8">
      <w:pPr>
        <w:ind w:firstLine="709"/>
        <w:jc w:val="both"/>
        <w:rPr>
          <w:sz w:val="24"/>
          <w:szCs w:val="24"/>
        </w:rPr>
      </w:pPr>
      <w:r w:rsidRPr="002545A3">
        <w:rPr>
          <w:sz w:val="24"/>
          <w:szCs w:val="24"/>
        </w:rPr>
        <w:t xml:space="preserve">По состоянию на 1 октября 2018 года в администрацию  Дальнереченского муниципального района с заявлениями </w:t>
      </w:r>
      <w:r w:rsidRPr="002545A3">
        <w:rPr>
          <w:sz w:val="24"/>
          <w:szCs w:val="24"/>
        </w:rPr>
        <w:br/>
        <w:t xml:space="preserve">о предоставлении в собственность бесплатно земельных участков </w:t>
      </w:r>
      <w:r w:rsidRPr="002545A3">
        <w:rPr>
          <w:sz w:val="24"/>
          <w:szCs w:val="24"/>
        </w:rPr>
        <w:br/>
        <w:t xml:space="preserve">в соответствии с Законом Приморского края от 28.11.2011 № 837-КЗ </w:t>
      </w:r>
      <w:r w:rsidRPr="002545A3">
        <w:rPr>
          <w:sz w:val="24"/>
          <w:szCs w:val="24"/>
        </w:rPr>
        <w:br/>
      </w:r>
      <w:r w:rsidRPr="002545A3">
        <w:rPr>
          <w:sz w:val="24"/>
          <w:szCs w:val="24"/>
        </w:rPr>
        <w:lastRenderedPageBreak/>
        <w:t>«О бесплатном предоставлении земельных участков гражданам, имеющим трех и более детей, в Приморском крае» обратилось всего 9 граждан, имеющих трех и более детей (в течение 2018 года заявлений не поступало).</w:t>
      </w:r>
    </w:p>
    <w:p w:rsidR="003304F8" w:rsidRPr="002545A3" w:rsidRDefault="003304F8" w:rsidP="003304F8">
      <w:pPr>
        <w:ind w:firstLine="709"/>
        <w:jc w:val="both"/>
        <w:rPr>
          <w:sz w:val="24"/>
          <w:szCs w:val="24"/>
        </w:rPr>
      </w:pPr>
      <w:r w:rsidRPr="002545A3">
        <w:rPr>
          <w:sz w:val="24"/>
          <w:szCs w:val="24"/>
        </w:rPr>
        <w:t xml:space="preserve">Включено в реестр 9 граждан. Предоставлено 9 участков, </w:t>
      </w:r>
      <w:r w:rsidRPr="002545A3">
        <w:rPr>
          <w:sz w:val="24"/>
          <w:szCs w:val="24"/>
        </w:rPr>
        <w:br/>
        <w:t xml:space="preserve">что составляет 100,0 % обеспеченности. </w:t>
      </w:r>
    </w:p>
    <w:p w:rsidR="003304F8" w:rsidRPr="002545A3" w:rsidRDefault="003304F8" w:rsidP="003304F8">
      <w:pPr>
        <w:ind w:firstLine="709"/>
        <w:jc w:val="both"/>
        <w:rPr>
          <w:sz w:val="24"/>
          <w:szCs w:val="24"/>
        </w:rPr>
      </w:pPr>
      <w:r w:rsidRPr="002545A3">
        <w:rPr>
          <w:sz w:val="24"/>
          <w:szCs w:val="24"/>
        </w:rPr>
        <w:t>Предоставленные участки расположены:</w:t>
      </w:r>
    </w:p>
    <w:p w:rsidR="003304F8" w:rsidRPr="002545A3" w:rsidRDefault="003304F8" w:rsidP="003304F8">
      <w:pPr>
        <w:ind w:firstLine="709"/>
        <w:jc w:val="both"/>
        <w:rPr>
          <w:sz w:val="24"/>
          <w:szCs w:val="24"/>
        </w:rPr>
      </w:pPr>
      <w:r w:rsidRPr="002545A3">
        <w:rPr>
          <w:sz w:val="24"/>
          <w:szCs w:val="24"/>
        </w:rPr>
        <w:t>в селе Сальское – 1 земельный участка;</w:t>
      </w:r>
    </w:p>
    <w:p w:rsidR="003304F8" w:rsidRPr="002545A3" w:rsidRDefault="003304F8" w:rsidP="003304F8">
      <w:pPr>
        <w:ind w:firstLine="709"/>
        <w:jc w:val="both"/>
        <w:rPr>
          <w:sz w:val="24"/>
          <w:szCs w:val="24"/>
        </w:rPr>
      </w:pPr>
      <w:r w:rsidRPr="002545A3">
        <w:rPr>
          <w:sz w:val="24"/>
          <w:szCs w:val="24"/>
        </w:rPr>
        <w:t xml:space="preserve">межселенная территория в районе заставы «Заливной» – </w:t>
      </w:r>
      <w:r w:rsidRPr="002545A3">
        <w:rPr>
          <w:sz w:val="24"/>
          <w:szCs w:val="24"/>
        </w:rPr>
        <w:br/>
        <w:t>1 земельный участок;</w:t>
      </w:r>
    </w:p>
    <w:p w:rsidR="003304F8" w:rsidRPr="002545A3" w:rsidRDefault="003304F8" w:rsidP="003304F8">
      <w:pPr>
        <w:ind w:firstLine="709"/>
        <w:jc w:val="both"/>
        <w:rPr>
          <w:sz w:val="24"/>
          <w:szCs w:val="24"/>
        </w:rPr>
      </w:pPr>
      <w:r w:rsidRPr="002545A3">
        <w:rPr>
          <w:sz w:val="24"/>
          <w:szCs w:val="24"/>
        </w:rPr>
        <w:t>в селе Веденка – 7 земельных участков.</w:t>
      </w:r>
    </w:p>
    <w:p w:rsidR="003304F8" w:rsidRPr="002545A3" w:rsidRDefault="003304F8" w:rsidP="003304F8">
      <w:pPr>
        <w:ind w:firstLine="709"/>
        <w:jc w:val="both"/>
        <w:rPr>
          <w:sz w:val="24"/>
          <w:szCs w:val="24"/>
        </w:rPr>
      </w:pPr>
      <w:r w:rsidRPr="002545A3">
        <w:rPr>
          <w:sz w:val="24"/>
          <w:szCs w:val="24"/>
        </w:rPr>
        <w:t xml:space="preserve">Граждан, в отношении которых нарушен 180-дневный срок предоставления земельных участков, не имеется. </w:t>
      </w:r>
    </w:p>
    <w:p w:rsidR="003304F8" w:rsidRPr="002545A3" w:rsidRDefault="003304F8" w:rsidP="003304F8">
      <w:pPr>
        <w:ind w:firstLine="720"/>
        <w:jc w:val="both"/>
        <w:rPr>
          <w:sz w:val="24"/>
          <w:szCs w:val="24"/>
        </w:rPr>
      </w:pPr>
      <w:r w:rsidRPr="002545A3">
        <w:rPr>
          <w:sz w:val="24"/>
          <w:szCs w:val="24"/>
        </w:rPr>
        <w:t xml:space="preserve">Для предоставления многодетным семьям в наличии имеются </w:t>
      </w:r>
      <w:r w:rsidRPr="002545A3">
        <w:rPr>
          <w:sz w:val="24"/>
          <w:szCs w:val="24"/>
        </w:rPr>
        <w:br/>
        <w:t>3 земельных участка, которые, в случае поступления заявлений, будут предоставляться в собственность многодетным семьям. Участки расположены в селе Веденка.</w:t>
      </w:r>
    </w:p>
    <w:p w:rsidR="003304F8" w:rsidRPr="002545A3" w:rsidRDefault="003304F8" w:rsidP="003304F8">
      <w:pPr>
        <w:ind w:firstLine="709"/>
        <w:jc w:val="both"/>
        <w:rPr>
          <w:sz w:val="24"/>
          <w:szCs w:val="24"/>
        </w:rPr>
      </w:pPr>
      <w:r w:rsidRPr="002545A3">
        <w:rPr>
          <w:sz w:val="24"/>
          <w:szCs w:val="24"/>
        </w:rPr>
        <w:t>Из 12 сформированных земельных участков имеется возможность обеспечить:</w:t>
      </w:r>
    </w:p>
    <w:p w:rsidR="003304F8" w:rsidRPr="002545A3" w:rsidRDefault="003304F8" w:rsidP="003304F8">
      <w:pPr>
        <w:ind w:firstLine="709"/>
        <w:jc w:val="both"/>
        <w:rPr>
          <w:sz w:val="24"/>
          <w:szCs w:val="24"/>
        </w:rPr>
      </w:pPr>
      <w:r w:rsidRPr="002545A3">
        <w:rPr>
          <w:sz w:val="24"/>
          <w:szCs w:val="24"/>
        </w:rPr>
        <w:t>электроснабжением 12 участков;</w:t>
      </w:r>
    </w:p>
    <w:p w:rsidR="003304F8" w:rsidRPr="002545A3" w:rsidRDefault="003304F8" w:rsidP="003304F8">
      <w:pPr>
        <w:ind w:firstLine="709"/>
        <w:jc w:val="both"/>
        <w:rPr>
          <w:sz w:val="24"/>
          <w:szCs w:val="24"/>
        </w:rPr>
      </w:pPr>
      <w:r w:rsidRPr="002545A3">
        <w:rPr>
          <w:sz w:val="24"/>
          <w:szCs w:val="24"/>
        </w:rPr>
        <w:t>водоснабжением 0 участков;</w:t>
      </w:r>
    </w:p>
    <w:p w:rsidR="003304F8" w:rsidRPr="002545A3" w:rsidRDefault="003304F8" w:rsidP="003304F8">
      <w:pPr>
        <w:ind w:firstLine="709"/>
        <w:jc w:val="both"/>
        <w:rPr>
          <w:sz w:val="24"/>
          <w:szCs w:val="24"/>
        </w:rPr>
      </w:pPr>
      <w:r w:rsidRPr="002545A3">
        <w:rPr>
          <w:sz w:val="24"/>
          <w:szCs w:val="24"/>
        </w:rPr>
        <w:t>транспортным сообщением 12 участков.</w:t>
      </w:r>
    </w:p>
    <w:p w:rsidR="003304F8" w:rsidRPr="002545A3" w:rsidRDefault="003304F8" w:rsidP="003304F8">
      <w:pPr>
        <w:ind w:firstLine="709"/>
        <w:jc w:val="both"/>
        <w:rPr>
          <w:sz w:val="24"/>
          <w:szCs w:val="24"/>
        </w:rPr>
      </w:pPr>
      <w:r w:rsidRPr="002545A3">
        <w:rPr>
          <w:sz w:val="24"/>
          <w:szCs w:val="24"/>
        </w:rPr>
        <w:t>Канализацией и газоснабжением земельные участки не обеспечены.</w:t>
      </w:r>
    </w:p>
    <w:p w:rsidR="003304F8" w:rsidRPr="002545A3" w:rsidRDefault="003304F8" w:rsidP="003304F8">
      <w:pPr>
        <w:jc w:val="both"/>
        <w:rPr>
          <w:i/>
          <w:sz w:val="24"/>
          <w:szCs w:val="24"/>
        </w:rPr>
      </w:pPr>
      <w:r w:rsidRPr="002545A3">
        <w:rPr>
          <w:i/>
          <w:sz w:val="24"/>
          <w:szCs w:val="24"/>
        </w:rPr>
        <w:t>По Закону Приморского края от 27.09.2013 № 250-КЗ «О бесплатном предоставлении земельных участков для индивидуального жилищного строительства на территории Приморского края»</w:t>
      </w:r>
    </w:p>
    <w:p w:rsidR="003304F8" w:rsidRPr="002545A3" w:rsidRDefault="003304F8" w:rsidP="003304F8">
      <w:pPr>
        <w:ind w:firstLine="709"/>
        <w:jc w:val="both"/>
        <w:rPr>
          <w:b/>
          <w:sz w:val="24"/>
          <w:szCs w:val="24"/>
        </w:rPr>
      </w:pPr>
    </w:p>
    <w:p w:rsidR="003304F8" w:rsidRPr="002545A3" w:rsidRDefault="003304F8" w:rsidP="003304F8">
      <w:pPr>
        <w:ind w:firstLine="709"/>
        <w:jc w:val="both"/>
        <w:rPr>
          <w:sz w:val="24"/>
          <w:szCs w:val="24"/>
        </w:rPr>
      </w:pPr>
      <w:r w:rsidRPr="002545A3">
        <w:rPr>
          <w:sz w:val="24"/>
          <w:szCs w:val="24"/>
        </w:rPr>
        <w:t xml:space="preserve">По состоянию на 1 октября 2018 года поступило 3 заявление </w:t>
      </w:r>
      <w:r w:rsidRPr="002545A3">
        <w:rPr>
          <w:sz w:val="24"/>
          <w:szCs w:val="24"/>
        </w:rPr>
        <w:br/>
        <w:t>от граждан о предоставлении в аренду земельных участков в соответствии с Законом Приморского края № 250-КЗ (в 2018 году поступило 1 заявление).</w:t>
      </w:r>
    </w:p>
    <w:p w:rsidR="003304F8" w:rsidRPr="002545A3" w:rsidRDefault="003304F8" w:rsidP="003304F8">
      <w:pPr>
        <w:ind w:firstLine="709"/>
        <w:jc w:val="both"/>
        <w:rPr>
          <w:sz w:val="24"/>
          <w:szCs w:val="24"/>
        </w:rPr>
      </w:pPr>
      <w:r w:rsidRPr="002545A3">
        <w:rPr>
          <w:sz w:val="24"/>
          <w:szCs w:val="24"/>
        </w:rPr>
        <w:t xml:space="preserve">Включены в реестр 3 гражданина. Предоставлено 3 земельных участка, что составляет 100,0 % обеспеченности. </w:t>
      </w:r>
    </w:p>
    <w:p w:rsidR="003304F8" w:rsidRPr="002545A3" w:rsidRDefault="003304F8" w:rsidP="003304F8">
      <w:pPr>
        <w:ind w:firstLine="709"/>
        <w:jc w:val="both"/>
        <w:rPr>
          <w:sz w:val="24"/>
          <w:szCs w:val="24"/>
        </w:rPr>
      </w:pPr>
      <w:r w:rsidRPr="002545A3">
        <w:rPr>
          <w:sz w:val="24"/>
          <w:szCs w:val="24"/>
        </w:rPr>
        <w:t>Предоставленные участки расположены:</w:t>
      </w:r>
    </w:p>
    <w:p w:rsidR="003304F8" w:rsidRPr="002545A3" w:rsidRDefault="003304F8" w:rsidP="003304F8">
      <w:pPr>
        <w:ind w:firstLine="709"/>
        <w:jc w:val="both"/>
        <w:rPr>
          <w:sz w:val="24"/>
          <w:szCs w:val="24"/>
        </w:rPr>
      </w:pPr>
      <w:r w:rsidRPr="002545A3">
        <w:rPr>
          <w:sz w:val="24"/>
          <w:szCs w:val="24"/>
        </w:rPr>
        <w:t>в селе Веденка – 3 земельных участка</w:t>
      </w:r>
    </w:p>
    <w:p w:rsidR="003304F8" w:rsidRPr="002545A3" w:rsidRDefault="003304F8" w:rsidP="003304F8">
      <w:pPr>
        <w:ind w:firstLine="720"/>
        <w:jc w:val="both"/>
        <w:rPr>
          <w:sz w:val="24"/>
          <w:szCs w:val="24"/>
        </w:rPr>
      </w:pPr>
      <w:r w:rsidRPr="002545A3">
        <w:rPr>
          <w:sz w:val="24"/>
          <w:szCs w:val="24"/>
        </w:rPr>
        <w:t xml:space="preserve">Для предоставления молодым  семьям в наличии имеются </w:t>
      </w:r>
      <w:r w:rsidRPr="002545A3">
        <w:rPr>
          <w:sz w:val="24"/>
          <w:szCs w:val="24"/>
        </w:rPr>
        <w:br/>
        <w:t>1 земельный участок, который, в случае поступления заявлений, будут предоставляться в аренду молодым семьям . Участок расположен в селе Веденка.</w:t>
      </w:r>
    </w:p>
    <w:p w:rsidR="003304F8" w:rsidRPr="002545A3" w:rsidRDefault="003304F8" w:rsidP="003304F8">
      <w:pPr>
        <w:ind w:firstLine="709"/>
        <w:jc w:val="both"/>
        <w:rPr>
          <w:sz w:val="24"/>
          <w:szCs w:val="24"/>
        </w:rPr>
      </w:pPr>
      <w:r w:rsidRPr="002545A3">
        <w:rPr>
          <w:sz w:val="24"/>
          <w:szCs w:val="24"/>
        </w:rPr>
        <w:t>Из 4 сформированных земельных участков имеется возможность обеспечить:</w:t>
      </w:r>
    </w:p>
    <w:p w:rsidR="003304F8" w:rsidRPr="002545A3" w:rsidRDefault="003304F8" w:rsidP="003304F8">
      <w:pPr>
        <w:ind w:firstLine="709"/>
        <w:jc w:val="both"/>
        <w:rPr>
          <w:sz w:val="24"/>
          <w:szCs w:val="24"/>
        </w:rPr>
      </w:pPr>
      <w:r w:rsidRPr="002545A3">
        <w:rPr>
          <w:sz w:val="24"/>
          <w:szCs w:val="24"/>
        </w:rPr>
        <w:t>электроснабжением 4 участков;</w:t>
      </w:r>
    </w:p>
    <w:p w:rsidR="003304F8" w:rsidRPr="002545A3" w:rsidRDefault="003304F8" w:rsidP="003304F8">
      <w:pPr>
        <w:ind w:firstLine="709"/>
        <w:jc w:val="both"/>
        <w:rPr>
          <w:sz w:val="24"/>
          <w:szCs w:val="24"/>
        </w:rPr>
      </w:pPr>
      <w:r w:rsidRPr="002545A3">
        <w:rPr>
          <w:sz w:val="24"/>
          <w:szCs w:val="24"/>
        </w:rPr>
        <w:t>водоснабжением 0 участка;</w:t>
      </w:r>
    </w:p>
    <w:p w:rsidR="003304F8" w:rsidRPr="002545A3" w:rsidRDefault="003304F8" w:rsidP="003304F8">
      <w:pPr>
        <w:ind w:firstLine="709"/>
        <w:jc w:val="both"/>
        <w:rPr>
          <w:sz w:val="24"/>
          <w:szCs w:val="24"/>
        </w:rPr>
      </w:pPr>
      <w:r w:rsidRPr="002545A3">
        <w:rPr>
          <w:sz w:val="24"/>
          <w:szCs w:val="24"/>
        </w:rPr>
        <w:t>транспортным сообщением 4 участков.</w:t>
      </w:r>
    </w:p>
    <w:p w:rsidR="003304F8" w:rsidRPr="002545A3" w:rsidRDefault="003304F8" w:rsidP="003304F8">
      <w:pPr>
        <w:ind w:firstLine="709"/>
        <w:jc w:val="both"/>
        <w:rPr>
          <w:sz w:val="24"/>
          <w:szCs w:val="24"/>
        </w:rPr>
      </w:pPr>
      <w:r w:rsidRPr="002545A3">
        <w:rPr>
          <w:sz w:val="24"/>
          <w:szCs w:val="24"/>
        </w:rPr>
        <w:t>Канализацией и газоснабжением земельные участки не обеспечены.</w:t>
      </w:r>
    </w:p>
    <w:p w:rsidR="003304F8" w:rsidRPr="002545A3" w:rsidRDefault="003304F8" w:rsidP="003304F8">
      <w:pPr>
        <w:ind w:firstLine="709"/>
        <w:jc w:val="both"/>
        <w:rPr>
          <w:sz w:val="24"/>
          <w:szCs w:val="24"/>
        </w:rPr>
      </w:pPr>
      <w:r w:rsidRPr="002545A3">
        <w:rPr>
          <w:sz w:val="24"/>
          <w:szCs w:val="24"/>
        </w:rPr>
        <w:t>На данный момент  к строительству приступил 1 гражданин по Закону 837-КЗ в с. Веденка.</w:t>
      </w:r>
    </w:p>
    <w:p w:rsidR="003304F8" w:rsidRPr="002545A3" w:rsidRDefault="003304F8" w:rsidP="003304F8">
      <w:pPr>
        <w:ind w:firstLine="709"/>
        <w:jc w:val="both"/>
        <w:rPr>
          <w:sz w:val="24"/>
          <w:szCs w:val="24"/>
          <w:u w:val="single"/>
        </w:rPr>
      </w:pPr>
      <w:r w:rsidRPr="002545A3">
        <w:rPr>
          <w:sz w:val="24"/>
          <w:szCs w:val="24"/>
          <w:u w:val="single"/>
        </w:rPr>
        <w:t>По реализации 119-ФЗ О Дальневосточном гектаре</w:t>
      </w:r>
    </w:p>
    <w:p w:rsidR="003304F8" w:rsidRPr="002545A3" w:rsidRDefault="003304F8" w:rsidP="003304F8">
      <w:pPr>
        <w:ind w:firstLine="709"/>
        <w:jc w:val="both"/>
        <w:rPr>
          <w:sz w:val="24"/>
          <w:szCs w:val="24"/>
        </w:rPr>
      </w:pPr>
      <w:r w:rsidRPr="002545A3">
        <w:rPr>
          <w:sz w:val="24"/>
          <w:szCs w:val="24"/>
        </w:rPr>
        <w:t xml:space="preserve">Всего по состоянию на 01.10.2018г. поступило от граждан 201 заявление о предоставлении земельных участков. Все заявления поступили посредством Федеральной Информационной Системы «На Дальний Восток». Заявления на бумажном носителе не поступали.  Заключено договоров 155 </w:t>
      </w:r>
    </w:p>
    <w:p w:rsidR="003304F8" w:rsidRPr="002545A3" w:rsidRDefault="003304F8" w:rsidP="003304F8">
      <w:pPr>
        <w:ind w:firstLine="709"/>
        <w:jc w:val="both"/>
        <w:rPr>
          <w:sz w:val="24"/>
          <w:szCs w:val="24"/>
        </w:rPr>
      </w:pPr>
      <w:r w:rsidRPr="002545A3">
        <w:rPr>
          <w:sz w:val="24"/>
          <w:szCs w:val="24"/>
        </w:rPr>
        <w:t>Общая площадь земельных участков, предоставленных гражданам на праве постоянного бессрочного пользования по состоянию на 01.10.2018г. составляет 191,75га.</w:t>
      </w:r>
    </w:p>
    <w:p w:rsidR="003304F8" w:rsidRPr="002545A3" w:rsidRDefault="003304F8" w:rsidP="003304F8">
      <w:pPr>
        <w:jc w:val="both"/>
        <w:rPr>
          <w:sz w:val="24"/>
          <w:szCs w:val="24"/>
          <w:u w:val="single"/>
        </w:rPr>
      </w:pPr>
    </w:p>
    <w:p w:rsidR="00D21D65" w:rsidRPr="002545A3" w:rsidRDefault="00D21D65" w:rsidP="002545A3">
      <w:pPr>
        <w:jc w:val="both"/>
        <w:rPr>
          <w:sz w:val="24"/>
          <w:szCs w:val="24"/>
        </w:rPr>
      </w:pPr>
    </w:p>
    <w:p w:rsidR="00165621" w:rsidRPr="002545A3" w:rsidRDefault="006437CF" w:rsidP="00D21D65">
      <w:pPr>
        <w:pStyle w:val="ConsNonformat"/>
        <w:widowControl/>
        <w:ind w:firstLine="720"/>
        <w:jc w:val="center"/>
        <w:rPr>
          <w:rFonts w:ascii="Times New Roman" w:hAnsi="Times New Roman"/>
          <w:b/>
          <w:i/>
          <w:sz w:val="32"/>
          <w:szCs w:val="32"/>
        </w:rPr>
      </w:pPr>
      <w:r w:rsidRPr="002545A3">
        <w:rPr>
          <w:rFonts w:ascii="Times New Roman" w:hAnsi="Times New Roman"/>
          <w:b/>
          <w:i/>
          <w:sz w:val="32"/>
          <w:szCs w:val="32"/>
        </w:rPr>
        <w:t>6.</w:t>
      </w:r>
      <w:r w:rsidR="00546B52" w:rsidRPr="002545A3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2545A3" w:rsidRPr="002545A3">
        <w:rPr>
          <w:rFonts w:ascii="Times New Roman" w:hAnsi="Times New Roman"/>
          <w:b/>
          <w:i/>
          <w:sz w:val="32"/>
          <w:szCs w:val="32"/>
        </w:rPr>
        <w:t>Муниципальные закупки.</w:t>
      </w:r>
    </w:p>
    <w:p w:rsidR="005C6D23" w:rsidRPr="002545A3" w:rsidRDefault="005C6D23" w:rsidP="00D21D65">
      <w:pPr>
        <w:pStyle w:val="ConsNonformat"/>
        <w:widowControl/>
        <w:ind w:firstLine="720"/>
        <w:jc w:val="center"/>
        <w:rPr>
          <w:rFonts w:ascii="Times New Roman" w:hAnsi="Times New Roman"/>
          <w:b/>
          <w:i/>
          <w:sz w:val="32"/>
          <w:szCs w:val="32"/>
        </w:rPr>
      </w:pPr>
    </w:p>
    <w:p w:rsidR="005C6D23" w:rsidRPr="002545A3" w:rsidRDefault="005C6D23" w:rsidP="005C6D23">
      <w:pPr>
        <w:pStyle w:val="aa"/>
        <w:ind w:firstLine="720"/>
        <w:jc w:val="both"/>
        <w:rPr>
          <w:b w:val="0"/>
          <w:sz w:val="24"/>
          <w:szCs w:val="24"/>
        </w:rPr>
      </w:pPr>
      <w:bookmarkStart w:id="16" w:name="_Toc229887729"/>
      <w:r w:rsidRPr="002545A3">
        <w:rPr>
          <w:b w:val="0"/>
          <w:sz w:val="24"/>
          <w:szCs w:val="24"/>
        </w:rPr>
        <w:t>За январь - сентябрь 2018</w:t>
      </w:r>
      <w:r w:rsidRPr="002545A3">
        <w:rPr>
          <w:sz w:val="24"/>
          <w:szCs w:val="24"/>
        </w:rPr>
        <w:t xml:space="preserve"> </w:t>
      </w:r>
      <w:r w:rsidRPr="002545A3">
        <w:rPr>
          <w:b w:val="0"/>
          <w:sz w:val="24"/>
          <w:szCs w:val="24"/>
        </w:rPr>
        <w:t xml:space="preserve"> года муниципальными заказчиками проведено 257 торгов и других способов закупок на поставки товаров, выполнение работ, оказание услуг для нужд </w:t>
      </w:r>
      <w:r w:rsidRPr="002545A3">
        <w:rPr>
          <w:b w:val="0"/>
          <w:sz w:val="24"/>
          <w:szCs w:val="24"/>
        </w:rPr>
        <w:lastRenderedPageBreak/>
        <w:t xml:space="preserve">Дальнереченского муниципального района, из них 20 аукционов в электронной форме,  13 запрос  котировок  цен, 224 закупки у единственного поставщика согласно п. 1, 8, 4, 5,9,  26, 29  ч.1 ст. 93 Федерального закона от 05.04.2013 г. №44-ФЗ. </w:t>
      </w:r>
    </w:p>
    <w:p w:rsidR="005C6D23" w:rsidRPr="002545A3" w:rsidRDefault="005C6D23" w:rsidP="005C6D23">
      <w:pPr>
        <w:pStyle w:val="aa"/>
        <w:ind w:firstLine="720"/>
        <w:jc w:val="both"/>
        <w:rPr>
          <w:b w:val="0"/>
          <w:sz w:val="24"/>
          <w:szCs w:val="24"/>
        </w:rPr>
      </w:pPr>
      <w:r w:rsidRPr="002545A3">
        <w:rPr>
          <w:b w:val="0"/>
          <w:sz w:val="24"/>
          <w:szCs w:val="24"/>
        </w:rPr>
        <w:t xml:space="preserve"> По итогам размещения заказов на поставки товаров, выполнение работ, оказание услуг за 9 месяцев  2018 года заключено  муниципальных контрактов и иных гражданско-правовых договоров на сумму 68143,0 тыс. рублей, из них по проведенным аукционам на сумму 31238,2 тыс. руб.; по  запросу котировок цен  - на сумму 2531,8 тыс. рублей,  у единственного поставщика (согласно п. 1, 4, 5, 8,9, 26, 29 ч.1 ст. 93 Федерального закона от 05.04.2013 г. №44-ФЗ) – на сумму  34373,0 тыс. рублей. Экономический эффект от закупок товаров и услуг для нужд Дальнереченского муниципального района за 9 месяцев составил – 1619,0 тыс. руб. </w:t>
      </w:r>
    </w:p>
    <w:p w:rsidR="005C6D23" w:rsidRPr="002545A3" w:rsidRDefault="005C6D23" w:rsidP="005C6D2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545A3">
        <w:rPr>
          <w:b/>
          <w:sz w:val="24"/>
          <w:szCs w:val="24"/>
        </w:rPr>
        <w:t xml:space="preserve">            </w:t>
      </w:r>
      <w:r w:rsidRPr="002545A3">
        <w:rPr>
          <w:sz w:val="24"/>
          <w:szCs w:val="24"/>
        </w:rPr>
        <w:t>За 9 месяцев 2018 года закуплено товаров, работ и услуг у субъектов малого предпринимательства и социально ориентированных некоммерческих организаций на сумму – 1392,7 тыс. руб.</w:t>
      </w:r>
    </w:p>
    <w:p w:rsidR="005C6D23" w:rsidRPr="005C6D23" w:rsidRDefault="005C6D23" w:rsidP="005C6D23">
      <w:pPr>
        <w:pStyle w:val="aa"/>
        <w:ind w:firstLine="720"/>
        <w:jc w:val="both"/>
        <w:rPr>
          <w:b w:val="0"/>
          <w:sz w:val="24"/>
          <w:szCs w:val="24"/>
        </w:rPr>
      </w:pPr>
      <w:r w:rsidRPr="002545A3">
        <w:rPr>
          <w:b w:val="0"/>
          <w:sz w:val="24"/>
          <w:szCs w:val="24"/>
        </w:rPr>
        <w:t xml:space="preserve"> Нарушений в части размещения муниципальных заказов не выявлено.</w:t>
      </w:r>
    </w:p>
    <w:p w:rsidR="005C6D23" w:rsidRDefault="005C6D23" w:rsidP="005C6D23">
      <w:pPr>
        <w:pStyle w:val="ConsNonformat"/>
        <w:widowControl/>
        <w:jc w:val="both"/>
      </w:pPr>
    </w:p>
    <w:p w:rsidR="006A4A78" w:rsidRPr="00AE1EC1" w:rsidRDefault="006437CF" w:rsidP="00C25D28">
      <w:pPr>
        <w:jc w:val="center"/>
        <w:outlineLvl w:val="0"/>
        <w:rPr>
          <w:b/>
          <w:i/>
          <w:sz w:val="32"/>
          <w:szCs w:val="32"/>
        </w:rPr>
      </w:pPr>
      <w:r w:rsidRPr="00AE1EC1">
        <w:rPr>
          <w:b/>
          <w:i/>
        </w:rPr>
        <w:t>7</w:t>
      </w:r>
      <w:r w:rsidR="00546B52" w:rsidRPr="00AE1EC1">
        <w:rPr>
          <w:b/>
          <w:i/>
        </w:rPr>
        <w:t xml:space="preserve">. </w:t>
      </w:r>
      <w:r w:rsidR="006A4A78" w:rsidRPr="00AE1EC1">
        <w:rPr>
          <w:b/>
          <w:i/>
          <w:sz w:val="32"/>
          <w:szCs w:val="32"/>
        </w:rPr>
        <w:t xml:space="preserve">Анализ развития социальной сферы, уровня </w:t>
      </w:r>
      <w:r w:rsidR="0019296E" w:rsidRPr="00AE1EC1">
        <w:rPr>
          <w:b/>
          <w:i/>
          <w:sz w:val="32"/>
          <w:szCs w:val="32"/>
        </w:rPr>
        <w:t xml:space="preserve"> </w:t>
      </w:r>
      <w:r w:rsidR="006A4A78" w:rsidRPr="00AE1EC1">
        <w:rPr>
          <w:b/>
          <w:i/>
          <w:sz w:val="32"/>
          <w:szCs w:val="32"/>
        </w:rPr>
        <w:t>и качества жизни населения:</w:t>
      </w:r>
      <w:bookmarkEnd w:id="16"/>
    </w:p>
    <w:p w:rsidR="006A4A78" w:rsidRPr="00AE1EC1" w:rsidRDefault="006437CF" w:rsidP="002545A3">
      <w:pPr>
        <w:tabs>
          <w:tab w:val="num" w:pos="4032"/>
        </w:tabs>
        <w:jc w:val="center"/>
        <w:outlineLvl w:val="1"/>
        <w:rPr>
          <w:b/>
          <w:i/>
          <w:sz w:val="32"/>
          <w:szCs w:val="32"/>
        </w:rPr>
      </w:pPr>
      <w:bookmarkStart w:id="17" w:name="_Toc229887730"/>
      <w:r w:rsidRPr="00AE1EC1">
        <w:rPr>
          <w:b/>
          <w:i/>
          <w:sz w:val="32"/>
          <w:szCs w:val="32"/>
        </w:rPr>
        <w:t>7</w:t>
      </w:r>
      <w:r w:rsidR="00546B52" w:rsidRPr="00AE1EC1">
        <w:rPr>
          <w:b/>
          <w:i/>
          <w:sz w:val="32"/>
          <w:szCs w:val="32"/>
        </w:rPr>
        <w:t xml:space="preserve">.1. </w:t>
      </w:r>
      <w:r w:rsidR="006A4A78" w:rsidRPr="00AE1EC1">
        <w:rPr>
          <w:b/>
          <w:i/>
          <w:sz w:val="32"/>
          <w:szCs w:val="32"/>
        </w:rPr>
        <w:t>Демографическая ситуаци</w:t>
      </w:r>
      <w:bookmarkEnd w:id="17"/>
      <w:r w:rsidR="002545A3">
        <w:rPr>
          <w:b/>
          <w:i/>
          <w:sz w:val="32"/>
          <w:szCs w:val="32"/>
        </w:rPr>
        <w:t>я;</w:t>
      </w:r>
    </w:p>
    <w:p w:rsidR="009D4760" w:rsidRPr="00AE1EC1" w:rsidRDefault="009D4760" w:rsidP="00546B52">
      <w:pPr>
        <w:tabs>
          <w:tab w:val="num" w:pos="4032"/>
        </w:tabs>
        <w:jc w:val="center"/>
        <w:outlineLvl w:val="1"/>
        <w:rPr>
          <w:b/>
          <w:i/>
          <w:sz w:val="32"/>
          <w:szCs w:val="32"/>
        </w:rPr>
      </w:pPr>
    </w:p>
    <w:p w:rsidR="00C521D7" w:rsidRPr="002545A3" w:rsidRDefault="00C521D7" w:rsidP="00C521D7">
      <w:pPr>
        <w:ind w:firstLine="540"/>
        <w:jc w:val="both"/>
        <w:rPr>
          <w:sz w:val="24"/>
          <w:szCs w:val="24"/>
        </w:rPr>
      </w:pPr>
      <w:r w:rsidRPr="002545A3">
        <w:rPr>
          <w:sz w:val="24"/>
          <w:szCs w:val="24"/>
        </w:rPr>
        <w:t>Численность постоянного населения Дальнереченского муници</w:t>
      </w:r>
      <w:r w:rsidR="00322766" w:rsidRPr="002545A3">
        <w:rPr>
          <w:sz w:val="24"/>
          <w:szCs w:val="24"/>
        </w:rPr>
        <w:t xml:space="preserve">пального района на 1 января 2018 </w:t>
      </w:r>
      <w:r w:rsidRPr="002545A3">
        <w:rPr>
          <w:sz w:val="24"/>
          <w:szCs w:val="24"/>
        </w:rPr>
        <w:t>г. сост</w:t>
      </w:r>
      <w:r w:rsidR="00322766" w:rsidRPr="002545A3">
        <w:rPr>
          <w:sz w:val="24"/>
          <w:szCs w:val="24"/>
        </w:rPr>
        <w:t>авила  9576 чел. (сокращение -18</w:t>
      </w:r>
      <w:r w:rsidRPr="002545A3">
        <w:rPr>
          <w:sz w:val="24"/>
          <w:szCs w:val="24"/>
        </w:rPr>
        <w:t xml:space="preserve">2 человек). </w:t>
      </w:r>
    </w:p>
    <w:p w:rsidR="00C521D7" w:rsidRPr="002545A3" w:rsidRDefault="00C521D7" w:rsidP="00C521D7">
      <w:pPr>
        <w:ind w:firstLine="540"/>
        <w:jc w:val="both"/>
        <w:rPr>
          <w:sz w:val="24"/>
          <w:szCs w:val="24"/>
        </w:rPr>
      </w:pPr>
      <w:r w:rsidRPr="002545A3">
        <w:rPr>
          <w:sz w:val="24"/>
          <w:szCs w:val="24"/>
        </w:rPr>
        <w:t>В течен</w:t>
      </w:r>
      <w:r w:rsidR="00F2545F" w:rsidRPr="002545A3">
        <w:rPr>
          <w:sz w:val="24"/>
          <w:szCs w:val="24"/>
        </w:rPr>
        <w:t>ие отчетного периода родилось 64 детей</w:t>
      </w:r>
      <w:r w:rsidR="008C0214" w:rsidRPr="002545A3">
        <w:rPr>
          <w:sz w:val="24"/>
          <w:szCs w:val="24"/>
        </w:rPr>
        <w:t>. В</w:t>
      </w:r>
      <w:r w:rsidR="0089418E" w:rsidRPr="002545A3">
        <w:rPr>
          <w:sz w:val="24"/>
          <w:szCs w:val="24"/>
        </w:rPr>
        <w:t xml:space="preserve"> сравнении с аналогичным периодом прошлого года наблюдается снижение рождаемости на 20,0% (16 детей)</w:t>
      </w:r>
      <w:r w:rsidR="008C0214" w:rsidRPr="002545A3">
        <w:rPr>
          <w:sz w:val="24"/>
          <w:szCs w:val="24"/>
        </w:rPr>
        <w:t>.</w:t>
      </w:r>
      <w:r w:rsidR="0089418E" w:rsidRPr="002545A3">
        <w:rPr>
          <w:sz w:val="24"/>
          <w:szCs w:val="24"/>
        </w:rPr>
        <w:t xml:space="preserve"> Число умерших составило</w:t>
      </w:r>
      <w:r w:rsidR="00F2545F" w:rsidRPr="002545A3">
        <w:rPr>
          <w:sz w:val="24"/>
          <w:szCs w:val="24"/>
        </w:rPr>
        <w:t xml:space="preserve"> 111</w:t>
      </w:r>
      <w:r w:rsidR="0089418E" w:rsidRPr="002545A3">
        <w:rPr>
          <w:sz w:val="24"/>
          <w:szCs w:val="24"/>
        </w:rPr>
        <w:t xml:space="preserve"> человек, </w:t>
      </w:r>
      <w:r w:rsidRPr="002545A3">
        <w:rPr>
          <w:sz w:val="24"/>
          <w:szCs w:val="24"/>
        </w:rPr>
        <w:t xml:space="preserve"> </w:t>
      </w:r>
      <w:r w:rsidR="008C0214" w:rsidRPr="002545A3">
        <w:rPr>
          <w:sz w:val="24"/>
          <w:szCs w:val="24"/>
        </w:rPr>
        <w:t>снижение</w:t>
      </w:r>
      <w:r w:rsidR="0089418E" w:rsidRPr="002545A3">
        <w:rPr>
          <w:sz w:val="24"/>
          <w:szCs w:val="24"/>
        </w:rPr>
        <w:t xml:space="preserve"> против аналогичного периода прошлого года на 8 человек </w:t>
      </w:r>
      <w:r w:rsidR="008C0214" w:rsidRPr="002545A3">
        <w:rPr>
          <w:sz w:val="24"/>
          <w:szCs w:val="24"/>
        </w:rPr>
        <w:t xml:space="preserve"> или на 6,7%. </w:t>
      </w:r>
      <w:r w:rsidRPr="002545A3">
        <w:rPr>
          <w:sz w:val="24"/>
          <w:szCs w:val="24"/>
        </w:rPr>
        <w:t>Естественная убыль, как устойчивый и долговременный фактор снижения численност</w:t>
      </w:r>
      <w:r w:rsidR="00F2545F" w:rsidRPr="002545A3">
        <w:rPr>
          <w:sz w:val="24"/>
          <w:szCs w:val="24"/>
        </w:rPr>
        <w:t>и населения, сохранится и в 2018</w:t>
      </w:r>
      <w:r w:rsidRPr="002545A3">
        <w:rPr>
          <w:sz w:val="24"/>
          <w:szCs w:val="24"/>
        </w:rPr>
        <w:t xml:space="preserve"> году</w:t>
      </w:r>
      <w:r w:rsidR="00F2545F" w:rsidRPr="002545A3">
        <w:rPr>
          <w:sz w:val="24"/>
          <w:szCs w:val="24"/>
        </w:rPr>
        <w:t xml:space="preserve"> </w:t>
      </w:r>
      <w:r w:rsidR="008C0214" w:rsidRPr="002545A3">
        <w:rPr>
          <w:sz w:val="24"/>
          <w:szCs w:val="24"/>
        </w:rPr>
        <w:t>–</w:t>
      </w:r>
      <w:r w:rsidR="00F2545F" w:rsidRPr="002545A3">
        <w:rPr>
          <w:sz w:val="24"/>
          <w:szCs w:val="24"/>
        </w:rPr>
        <w:t xml:space="preserve"> 47</w:t>
      </w:r>
      <w:r w:rsidR="008C0214" w:rsidRPr="002545A3">
        <w:rPr>
          <w:sz w:val="24"/>
          <w:szCs w:val="24"/>
        </w:rPr>
        <w:t xml:space="preserve"> человек</w:t>
      </w:r>
      <w:r w:rsidRPr="002545A3">
        <w:rPr>
          <w:sz w:val="24"/>
          <w:szCs w:val="24"/>
        </w:rPr>
        <w:t xml:space="preserve">. Средняя продолжительность жизни составила:  </w:t>
      </w:r>
      <w:r w:rsidR="008F6AEA" w:rsidRPr="002545A3">
        <w:rPr>
          <w:sz w:val="24"/>
          <w:szCs w:val="24"/>
        </w:rPr>
        <w:t>у мужчин - 60 лет, у женщин - 72</w:t>
      </w:r>
      <w:r w:rsidRPr="002545A3">
        <w:rPr>
          <w:sz w:val="24"/>
          <w:szCs w:val="24"/>
        </w:rPr>
        <w:t xml:space="preserve"> лет.</w:t>
      </w:r>
    </w:p>
    <w:p w:rsidR="00C521D7" w:rsidRPr="00AE1EC1" w:rsidRDefault="00C521D7" w:rsidP="00C521D7">
      <w:pPr>
        <w:ind w:firstLine="540"/>
        <w:jc w:val="both"/>
        <w:rPr>
          <w:sz w:val="24"/>
          <w:szCs w:val="24"/>
        </w:rPr>
      </w:pPr>
      <w:r w:rsidRPr="002545A3">
        <w:rPr>
          <w:sz w:val="24"/>
          <w:szCs w:val="24"/>
        </w:rPr>
        <w:t xml:space="preserve">Продолжается миграционный отток населения, вызванный экономическими факторами: за прошедший период прибыло в район  </w:t>
      </w:r>
      <w:r w:rsidR="003F34C2" w:rsidRPr="002545A3">
        <w:rPr>
          <w:sz w:val="24"/>
          <w:szCs w:val="24"/>
        </w:rPr>
        <w:t xml:space="preserve">236 </w:t>
      </w:r>
      <w:r w:rsidRPr="002545A3">
        <w:rPr>
          <w:sz w:val="24"/>
          <w:szCs w:val="24"/>
        </w:rPr>
        <w:t xml:space="preserve">человек, выбыло- </w:t>
      </w:r>
      <w:r w:rsidR="00D32D8E" w:rsidRPr="002545A3">
        <w:rPr>
          <w:sz w:val="24"/>
          <w:szCs w:val="24"/>
        </w:rPr>
        <w:t>315</w:t>
      </w:r>
      <w:r w:rsidRPr="002545A3">
        <w:rPr>
          <w:sz w:val="24"/>
          <w:szCs w:val="24"/>
        </w:rPr>
        <w:t xml:space="preserve">, миграционная убыль - </w:t>
      </w:r>
      <w:r w:rsidR="003F34C2" w:rsidRPr="002545A3">
        <w:rPr>
          <w:sz w:val="24"/>
          <w:szCs w:val="24"/>
        </w:rPr>
        <w:t>79</w:t>
      </w:r>
      <w:r w:rsidRPr="002545A3">
        <w:rPr>
          <w:sz w:val="24"/>
          <w:szCs w:val="24"/>
        </w:rPr>
        <w:t xml:space="preserve"> человек,  рост </w:t>
      </w:r>
      <w:r w:rsidR="00D32D8E" w:rsidRPr="002545A3">
        <w:rPr>
          <w:sz w:val="24"/>
          <w:szCs w:val="24"/>
        </w:rPr>
        <w:t>к</w:t>
      </w:r>
      <w:r w:rsidR="008C0214" w:rsidRPr="002545A3">
        <w:rPr>
          <w:sz w:val="24"/>
          <w:szCs w:val="24"/>
        </w:rPr>
        <w:t xml:space="preserve"> 2018</w:t>
      </w:r>
      <w:r w:rsidRPr="002545A3">
        <w:rPr>
          <w:sz w:val="24"/>
          <w:szCs w:val="24"/>
        </w:rPr>
        <w:t xml:space="preserve"> году- </w:t>
      </w:r>
      <w:r w:rsidR="008C0214" w:rsidRPr="002545A3">
        <w:rPr>
          <w:sz w:val="24"/>
          <w:szCs w:val="24"/>
        </w:rPr>
        <w:t>25,0</w:t>
      </w:r>
      <w:r w:rsidRPr="002545A3">
        <w:rPr>
          <w:sz w:val="24"/>
          <w:szCs w:val="24"/>
        </w:rPr>
        <w:t>%.</w:t>
      </w:r>
      <w:r w:rsidRPr="00AE1EC1">
        <w:rPr>
          <w:sz w:val="24"/>
          <w:szCs w:val="24"/>
        </w:rPr>
        <w:t xml:space="preserve"> </w:t>
      </w:r>
    </w:p>
    <w:p w:rsidR="006A4A78" w:rsidRPr="00AE1EC1" w:rsidRDefault="006A4A78" w:rsidP="00C25D28">
      <w:pPr>
        <w:jc w:val="both"/>
        <w:rPr>
          <w:sz w:val="26"/>
          <w:szCs w:val="26"/>
        </w:rPr>
      </w:pPr>
    </w:p>
    <w:p w:rsidR="006A4A78" w:rsidRPr="002545A3" w:rsidRDefault="006437CF" w:rsidP="002545A3">
      <w:pPr>
        <w:tabs>
          <w:tab w:val="num" w:pos="4032"/>
        </w:tabs>
        <w:jc w:val="center"/>
        <w:outlineLvl w:val="1"/>
        <w:rPr>
          <w:b/>
          <w:i/>
        </w:rPr>
      </w:pPr>
      <w:bookmarkStart w:id="18" w:name="_Toc229887731"/>
      <w:r w:rsidRPr="002545A3">
        <w:rPr>
          <w:b/>
          <w:i/>
        </w:rPr>
        <w:t>7</w:t>
      </w:r>
      <w:r w:rsidR="007A0CB8" w:rsidRPr="002545A3">
        <w:rPr>
          <w:b/>
          <w:i/>
        </w:rPr>
        <w:t>.2 Народное о</w:t>
      </w:r>
      <w:r w:rsidR="006A4A78" w:rsidRPr="002545A3">
        <w:rPr>
          <w:b/>
          <w:i/>
        </w:rPr>
        <w:t>бразование</w:t>
      </w:r>
      <w:bookmarkEnd w:id="18"/>
      <w:r w:rsidR="002545A3">
        <w:rPr>
          <w:b/>
          <w:i/>
        </w:rPr>
        <w:t>;</w:t>
      </w:r>
    </w:p>
    <w:p w:rsidR="000E3A5D" w:rsidRPr="002545A3" w:rsidRDefault="000E3A5D" w:rsidP="000E3A5D">
      <w:pPr>
        <w:ind w:firstLine="180"/>
        <w:jc w:val="both"/>
        <w:rPr>
          <w:sz w:val="24"/>
          <w:szCs w:val="24"/>
        </w:rPr>
      </w:pPr>
      <w:r w:rsidRPr="002545A3">
        <w:rPr>
          <w:sz w:val="24"/>
          <w:szCs w:val="24"/>
        </w:rPr>
        <w:t xml:space="preserve">    </w:t>
      </w:r>
      <w:r w:rsidR="002545A3" w:rsidRPr="002545A3">
        <w:rPr>
          <w:sz w:val="24"/>
          <w:szCs w:val="24"/>
        </w:rPr>
        <w:t xml:space="preserve">   </w:t>
      </w:r>
      <w:r w:rsidR="00DA5493">
        <w:rPr>
          <w:sz w:val="24"/>
          <w:szCs w:val="24"/>
        </w:rPr>
        <w:t xml:space="preserve">  На 01.10.</w:t>
      </w:r>
      <w:r w:rsidRPr="002545A3">
        <w:rPr>
          <w:sz w:val="24"/>
          <w:szCs w:val="24"/>
        </w:rPr>
        <w:t>2018</w:t>
      </w:r>
      <w:r w:rsidR="002545A3" w:rsidRPr="002545A3">
        <w:rPr>
          <w:sz w:val="24"/>
          <w:szCs w:val="24"/>
        </w:rPr>
        <w:t xml:space="preserve"> </w:t>
      </w:r>
      <w:r w:rsidRPr="002545A3">
        <w:rPr>
          <w:sz w:val="24"/>
          <w:szCs w:val="24"/>
        </w:rPr>
        <w:t>года Народное образование представлено 16 муниципальными учреждениями:</w:t>
      </w:r>
    </w:p>
    <w:p w:rsidR="000E3A5D" w:rsidRPr="002545A3" w:rsidRDefault="000E3A5D" w:rsidP="000E3A5D">
      <w:pPr>
        <w:ind w:left="-540" w:firstLine="720"/>
        <w:jc w:val="both"/>
        <w:rPr>
          <w:sz w:val="24"/>
          <w:szCs w:val="24"/>
        </w:rPr>
      </w:pPr>
      <w:r w:rsidRPr="002545A3">
        <w:rPr>
          <w:sz w:val="24"/>
          <w:szCs w:val="24"/>
        </w:rPr>
        <w:t xml:space="preserve"> 15 образовательных учреждений: </w:t>
      </w:r>
    </w:p>
    <w:p w:rsidR="000E3A5D" w:rsidRPr="002545A3" w:rsidRDefault="000E3A5D" w:rsidP="000E3A5D">
      <w:pPr>
        <w:ind w:firstLine="720"/>
        <w:jc w:val="both"/>
        <w:rPr>
          <w:sz w:val="24"/>
          <w:szCs w:val="24"/>
        </w:rPr>
      </w:pPr>
      <w:r w:rsidRPr="002545A3">
        <w:rPr>
          <w:sz w:val="24"/>
          <w:szCs w:val="24"/>
        </w:rPr>
        <w:t xml:space="preserve">- Школьная инфраструктура  МКУ «УНО» ДМР на 01.10.2018г представлена 10 муниципальными общеобразовательными учреждениями в статусе самостоятельных юридических лиц. Из них 8 учреждений реализуют основные общеобразовательные программы среднего общего образования, 2 учреждения - основного общего образования. </w:t>
      </w:r>
    </w:p>
    <w:p w:rsidR="000E3A5D" w:rsidRPr="002545A3" w:rsidRDefault="000E3A5D" w:rsidP="000E3A5D">
      <w:pPr>
        <w:ind w:firstLine="720"/>
        <w:jc w:val="both"/>
        <w:rPr>
          <w:sz w:val="24"/>
          <w:szCs w:val="24"/>
        </w:rPr>
      </w:pPr>
      <w:r w:rsidRPr="002545A3">
        <w:rPr>
          <w:sz w:val="24"/>
          <w:szCs w:val="24"/>
        </w:rPr>
        <w:t>- Система дошкольного образования включает 3 муниципальных дошкольных бюджетных образовательных учреждений в статусе юридического лица, в котором функционирует 10 группы, и 7 структурных подразделений общеобразовательных учреждений, реализующих программу дошкольного образования, в которых функционируют 11 групп.</w:t>
      </w:r>
    </w:p>
    <w:p w:rsidR="000E3A5D" w:rsidRPr="002545A3" w:rsidRDefault="000E3A5D" w:rsidP="000E3A5D">
      <w:pPr>
        <w:ind w:firstLine="720"/>
        <w:jc w:val="both"/>
        <w:rPr>
          <w:sz w:val="24"/>
          <w:szCs w:val="24"/>
        </w:rPr>
      </w:pPr>
      <w:r w:rsidRPr="002545A3">
        <w:rPr>
          <w:sz w:val="24"/>
          <w:szCs w:val="24"/>
        </w:rPr>
        <w:t>-Система дополнительного образования включает 2 муниципальных бюджетных учреждения дополнительного образования (Дом детского творчества и Детско-юношеская спортивная школа).</w:t>
      </w:r>
    </w:p>
    <w:p w:rsidR="000E3A5D" w:rsidRPr="002545A3" w:rsidRDefault="000E3A5D" w:rsidP="000E3A5D">
      <w:pPr>
        <w:ind w:firstLine="720"/>
        <w:jc w:val="both"/>
        <w:rPr>
          <w:sz w:val="24"/>
          <w:szCs w:val="24"/>
        </w:rPr>
      </w:pPr>
      <w:r w:rsidRPr="002545A3">
        <w:rPr>
          <w:sz w:val="24"/>
          <w:szCs w:val="24"/>
        </w:rPr>
        <w:t xml:space="preserve"> Кроме того, функционирует Муниципальное казенное учреждение «Управление народного образования» Дальнереченского муниципального района» (постановление администрации Дальнереченского муниципального района от 21.02. 2012г №69-па).</w:t>
      </w:r>
    </w:p>
    <w:p w:rsidR="000E3A5D" w:rsidRPr="002545A3" w:rsidRDefault="000E3A5D" w:rsidP="000E3A5D">
      <w:pPr>
        <w:jc w:val="both"/>
        <w:rPr>
          <w:sz w:val="24"/>
          <w:szCs w:val="24"/>
        </w:rPr>
      </w:pPr>
      <w:r w:rsidRPr="002545A3">
        <w:rPr>
          <w:sz w:val="24"/>
          <w:szCs w:val="24"/>
        </w:rPr>
        <w:t xml:space="preserve">            Количество работающих на 01.10.2018г составляет в сфере образования 397 человека, в том числе в муниципальных образовательных учреждениях, реализующих программу дошкольного образования, работают 54 человек, в общеобразовательных учреждениях 309 чел., в учреждениях дополнительного образования 13 чел. </w:t>
      </w:r>
    </w:p>
    <w:p w:rsidR="000E3A5D" w:rsidRPr="002545A3" w:rsidRDefault="000E3A5D" w:rsidP="000E3A5D">
      <w:pPr>
        <w:ind w:firstLine="720"/>
        <w:jc w:val="both"/>
        <w:rPr>
          <w:sz w:val="24"/>
          <w:szCs w:val="24"/>
        </w:rPr>
      </w:pPr>
      <w:r w:rsidRPr="002545A3">
        <w:rPr>
          <w:sz w:val="24"/>
          <w:szCs w:val="24"/>
        </w:rPr>
        <w:lastRenderedPageBreak/>
        <w:t>В школах района среднегодовая численность учащихся на 01.10.2018г  составила 1098 чел., детские дошкольные учреждения посещают 358 воспитанника, в учреждениях дополнительного образования занимаются – 935 человек.</w:t>
      </w:r>
    </w:p>
    <w:p w:rsidR="000E3A5D" w:rsidRPr="002545A3" w:rsidRDefault="000E3A5D" w:rsidP="000E3A5D">
      <w:pPr>
        <w:jc w:val="both"/>
        <w:rPr>
          <w:sz w:val="24"/>
          <w:szCs w:val="24"/>
        </w:rPr>
      </w:pPr>
      <w:r w:rsidRPr="002545A3">
        <w:rPr>
          <w:sz w:val="24"/>
          <w:szCs w:val="24"/>
        </w:rPr>
        <w:t xml:space="preserve">         Затраты за 9 месяцев 2018 года  на 1 ребенка составили: по школам – 94837,00 рублей, по дошкольным учреждениям 107638,58 рублей, по дополнительному образованию 7243,00 рублей.</w:t>
      </w:r>
    </w:p>
    <w:p w:rsidR="000E3A5D" w:rsidRPr="002545A3" w:rsidRDefault="000E3A5D" w:rsidP="000E3A5D">
      <w:pPr>
        <w:pStyle w:val="af0"/>
        <w:ind w:left="0" w:firstLine="720"/>
        <w:jc w:val="both"/>
      </w:pPr>
      <w:r w:rsidRPr="002545A3">
        <w:t xml:space="preserve">Среднемесячная начисленная заработная плата работников педагогического персонала муниципальных дошкольных образовательных учреждений за 9 месяцев 2018год – 31863,62 руб., что составило 96,8% от плановых значений. </w:t>
      </w:r>
    </w:p>
    <w:p w:rsidR="000E3A5D" w:rsidRPr="002545A3" w:rsidRDefault="000E3A5D" w:rsidP="000E3A5D">
      <w:pPr>
        <w:pStyle w:val="af0"/>
        <w:ind w:left="0" w:firstLine="0"/>
        <w:jc w:val="both"/>
      </w:pPr>
      <w:r w:rsidRPr="002545A3">
        <w:t xml:space="preserve">        Среднемесячная начисленная заработная плата работников педагогического персонала муниципальных общеобразовательных учреждений за 9 месяцев 2018 год – 35170,34 руб., что составило 99,81% от плановых значений.</w:t>
      </w:r>
    </w:p>
    <w:p w:rsidR="000E3A5D" w:rsidRPr="002545A3" w:rsidRDefault="000E3A5D" w:rsidP="000E3A5D">
      <w:pPr>
        <w:pStyle w:val="af0"/>
        <w:ind w:left="0" w:firstLine="720"/>
        <w:jc w:val="both"/>
      </w:pPr>
      <w:r w:rsidRPr="002545A3">
        <w:t>Средняя заработная плата педагогических работников дополнительного образования  составила 36154,68 рублей, что составило 102,60% от плановых значений.</w:t>
      </w:r>
    </w:p>
    <w:p w:rsidR="00B41B34" w:rsidRPr="002545A3" w:rsidRDefault="00B41B34" w:rsidP="000D3067">
      <w:pPr>
        <w:ind w:firstLine="540"/>
        <w:jc w:val="both"/>
        <w:rPr>
          <w:sz w:val="24"/>
          <w:szCs w:val="24"/>
        </w:rPr>
      </w:pPr>
    </w:p>
    <w:p w:rsidR="006A4A78" w:rsidRPr="002545A3" w:rsidRDefault="006437CF" w:rsidP="00EC22D3">
      <w:pPr>
        <w:tabs>
          <w:tab w:val="num" w:pos="4032"/>
        </w:tabs>
        <w:jc w:val="center"/>
        <w:outlineLvl w:val="1"/>
        <w:rPr>
          <w:b/>
          <w:i/>
        </w:rPr>
      </w:pPr>
      <w:bookmarkStart w:id="19" w:name="_Toc229887733"/>
      <w:r w:rsidRPr="002545A3">
        <w:rPr>
          <w:b/>
          <w:i/>
        </w:rPr>
        <w:t>7</w:t>
      </w:r>
      <w:r w:rsidR="00546B52" w:rsidRPr="002545A3">
        <w:rPr>
          <w:b/>
          <w:i/>
        </w:rPr>
        <w:t>.</w:t>
      </w:r>
      <w:r w:rsidR="00196F9A" w:rsidRPr="002545A3">
        <w:rPr>
          <w:b/>
          <w:i/>
        </w:rPr>
        <w:t>3</w:t>
      </w:r>
      <w:r w:rsidR="00546B52" w:rsidRPr="002545A3">
        <w:rPr>
          <w:b/>
          <w:i/>
        </w:rPr>
        <w:t xml:space="preserve"> </w:t>
      </w:r>
      <w:r w:rsidR="006A4A78" w:rsidRPr="002545A3">
        <w:rPr>
          <w:b/>
          <w:i/>
        </w:rPr>
        <w:t>Культур</w:t>
      </w:r>
      <w:bookmarkEnd w:id="19"/>
      <w:r w:rsidR="002545A3" w:rsidRPr="002545A3">
        <w:rPr>
          <w:b/>
          <w:i/>
        </w:rPr>
        <w:t>а;</w:t>
      </w:r>
    </w:p>
    <w:p w:rsidR="002545A3" w:rsidRPr="002545A3" w:rsidRDefault="002545A3" w:rsidP="00EC22D3">
      <w:pPr>
        <w:tabs>
          <w:tab w:val="num" w:pos="4032"/>
        </w:tabs>
        <w:jc w:val="center"/>
        <w:outlineLvl w:val="1"/>
        <w:rPr>
          <w:b/>
          <w:i/>
        </w:rPr>
      </w:pPr>
    </w:p>
    <w:p w:rsidR="00D573C4" w:rsidRPr="002545A3" w:rsidRDefault="00D573C4" w:rsidP="00D573C4">
      <w:pPr>
        <w:tabs>
          <w:tab w:val="num" w:pos="4032"/>
        </w:tabs>
        <w:ind w:firstLine="540"/>
        <w:jc w:val="both"/>
        <w:outlineLvl w:val="1"/>
        <w:rPr>
          <w:b/>
          <w:i/>
          <w:sz w:val="24"/>
          <w:szCs w:val="24"/>
        </w:rPr>
      </w:pPr>
      <w:r w:rsidRPr="002545A3">
        <w:rPr>
          <w:sz w:val="24"/>
          <w:szCs w:val="24"/>
        </w:rPr>
        <w:t xml:space="preserve">В Дальнереченском муниципальном районе  действует  7 муниципальных казенных  учреждений культуры.  Методическую, координирующую и библиотечную деятельность   осуществляет МКУ « Районный информационно-досуговый центр».  </w:t>
      </w:r>
    </w:p>
    <w:p w:rsidR="00D573C4" w:rsidRPr="002545A3" w:rsidRDefault="00D573C4" w:rsidP="00D573C4">
      <w:pPr>
        <w:ind w:firstLine="540"/>
        <w:jc w:val="both"/>
        <w:rPr>
          <w:sz w:val="24"/>
          <w:szCs w:val="24"/>
        </w:rPr>
      </w:pPr>
      <w:r w:rsidRPr="002545A3">
        <w:rPr>
          <w:sz w:val="24"/>
          <w:szCs w:val="24"/>
        </w:rPr>
        <w:t>Штат учреждений культуры составляют -7 директоров, заведующий отделом, 7 художественных руководителей  (2 работают по договору) и 9 библиотекарей (1 работает по договору). Высшее образование имеют – 6 человек; среднее специальное – 10</w:t>
      </w:r>
      <w:r w:rsidR="00DA5493">
        <w:rPr>
          <w:sz w:val="24"/>
          <w:szCs w:val="24"/>
        </w:rPr>
        <w:t>.</w:t>
      </w:r>
    </w:p>
    <w:p w:rsidR="00D573C4" w:rsidRPr="002545A3" w:rsidRDefault="00D573C4" w:rsidP="00D573C4">
      <w:pPr>
        <w:ind w:firstLine="540"/>
        <w:jc w:val="both"/>
        <w:rPr>
          <w:sz w:val="24"/>
          <w:szCs w:val="24"/>
        </w:rPr>
      </w:pPr>
      <w:r w:rsidRPr="002545A3">
        <w:rPr>
          <w:sz w:val="24"/>
          <w:szCs w:val="24"/>
        </w:rPr>
        <w:t>В дни зимних  и весенних школьных каникул для детей прошли познавательные игры, конкурсы, викторины, библиотечные беседы, часы интересных сообщений, обзоры литературы. В учреждениях культуры традиционно проводились фольклорные и народные праздники: Новый год, Рождество, святки, День святого Валентина, Татьянин День. В 2018 году во многих селах района прошли народные гулянья на Масленицу. Состоялись праздничные концерты к 8-му марта, 1 мая,  викторины и конкурсные программы на 23 февраля: Мероприятия, посвященные  Дню защитника Отечества,  отражают  вехи военной истории России: выставка книг «</w:t>
      </w:r>
      <w:r w:rsidRPr="002545A3">
        <w:rPr>
          <w:color w:val="000000"/>
          <w:spacing w:val="-4"/>
          <w:sz w:val="24"/>
          <w:szCs w:val="24"/>
        </w:rPr>
        <w:t>Герои Отечества в литературных произведениях,</w:t>
      </w:r>
      <w:r w:rsidRPr="002545A3">
        <w:rPr>
          <w:sz w:val="24"/>
          <w:szCs w:val="24"/>
        </w:rPr>
        <w:t xml:space="preserve"> виртуальная экскурсия «18 марта 2014 года: Крым</w:t>
      </w:r>
      <w:r w:rsidR="0047256E" w:rsidRPr="002545A3">
        <w:rPr>
          <w:sz w:val="24"/>
          <w:szCs w:val="24"/>
        </w:rPr>
        <w:t xml:space="preserve"> </w:t>
      </w:r>
      <w:r w:rsidRPr="002545A3">
        <w:rPr>
          <w:sz w:val="24"/>
          <w:szCs w:val="24"/>
        </w:rPr>
        <w:t xml:space="preserve">-в составе РФ», час поэзии «Отечеству посвящается…», конкурс  детского рисунка «Солдат всегда солдат», </w:t>
      </w:r>
      <w:r w:rsidRPr="002545A3">
        <w:rPr>
          <w:sz w:val="24"/>
          <w:szCs w:val="24"/>
          <w:shd w:val="clear" w:color="auto" w:fill="FFFFFF"/>
        </w:rPr>
        <w:t xml:space="preserve">уроки мужества «Защита Родины–долг перед Отечеством», </w:t>
      </w:r>
      <w:r w:rsidRPr="002545A3">
        <w:rPr>
          <w:sz w:val="24"/>
          <w:szCs w:val="24"/>
        </w:rPr>
        <w:t xml:space="preserve">проводится </w:t>
      </w:r>
      <w:r w:rsidRPr="002545A3">
        <w:rPr>
          <w:sz w:val="24"/>
          <w:szCs w:val="24"/>
          <w:shd w:val="clear" w:color="auto" w:fill="FFFFFF"/>
        </w:rPr>
        <w:t>акция: «Посылка и письмо солдату»,</w:t>
      </w:r>
      <w:r w:rsidRPr="002545A3">
        <w:rPr>
          <w:sz w:val="24"/>
          <w:szCs w:val="24"/>
        </w:rPr>
        <w:t xml:space="preserve"> выставка фотографий, посвященная 23 февраля  «Мой папа в армии…», различные конкурсы «А ну-ка, парни!», «Богатырские поединки», «Суп из топора».</w:t>
      </w:r>
    </w:p>
    <w:p w:rsidR="00D573C4" w:rsidRPr="002545A3" w:rsidRDefault="00D573C4" w:rsidP="00D573C4">
      <w:pPr>
        <w:ind w:firstLine="540"/>
        <w:jc w:val="both"/>
        <w:rPr>
          <w:sz w:val="24"/>
          <w:szCs w:val="24"/>
        </w:rPr>
      </w:pPr>
      <w:r w:rsidRPr="002545A3">
        <w:rPr>
          <w:sz w:val="24"/>
          <w:szCs w:val="24"/>
        </w:rPr>
        <w:t>Первый районный фестиваль-конкурс самобытного народного творчества «Карнавал талантов», собрал артистов из всех поселений, в количестве 260 человек.</w:t>
      </w:r>
    </w:p>
    <w:p w:rsidR="00D573C4" w:rsidRPr="002545A3" w:rsidRDefault="00D573C4" w:rsidP="00D573C4">
      <w:pPr>
        <w:ind w:firstLine="540"/>
        <w:jc w:val="both"/>
        <w:rPr>
          <w:sz w:val="24"/>
          <w:szCs w:val="24"/>
        </w:rPr>
      </w:pPr>
      <w:r w:rsidRPr="002545A3">
        <w:rPr>
          <w:sz w:val="24"/>
          <w:szCs w:val="24"/>
        </w:rPr>
        <w:t>Особая роль отводится мероприятиям, посвященных  9 мая: пополняются фотографиями ряды «Бессмертного полка», проводится акция «Георгиевская ленточка», благоустраиваются территории возле обелисков, посвященных подвигу советского народа в годы Великой Отечественной войны 1941-1945 годов; проводятся выставки детского рисунка и письма «Спасибо деду за Победу», просмотр видеофильма «Земляки-герои»; в библиотеках проходят тематические  выставки «Войну узнаем по книгам», «Огненные страницы войны».</w:t>
      </w:r>
    </w:p>
    <w:p w:rsidR="00D573C4" w:rsidRPr="002545A3" w:rsidRDefault="00D573C4" w:rsidP="00D573C4">
      <w:pPr>
        <w:ind w:firstLine="540"/>
        <w:jc w:val="both"/>
        <w:rPr>
          <w:sz w:val="24"/>
          <w:szCs w:val="24"/>
        </w:rPr>
      </w:pPr>
      <w:r w:rsidRPr="002545A3">
        <w:rPr>
          <w:sz w:val="24"/>
          <w:szCs w:val="24"/>
        </w:rPr>
        <w:t>В библиотеках района собран альбомный материал «Вдовы участников Великой Отечественной войны», «Труженики тыла», «Наши односельчане - участники войны», «Житель блокадного Ленинграда» и другие.</w:t>
      </w:r>
    </w:p>
    <w:p w:rsidR="00D573C4" w:rsidRPr="002545A3" w:rsidRDefault="00A868FD" w:rsidP="00A868FD">
      <w:pPr>
        <w:jc w:val="both"/>
        <w:rPr>
          <w:sz w:val="24"/>
          <w:szCs w:val="24"/>
        </w:rPr>
      </w:pPr>
      <w:r w:rsidRPr="002545A3">
        <w:rPr>
          <w:sz w:val="24"/>
          <w:szCs w:val="24"/>
        </w:rPr>
        <w:t xml:space="preserve">       </w:t>
      </w:r>
      <w:r w:rsidR="00D573C4" w:rsidRPr="002545A3">
        <w:rPr>
          <w:sz w:val="24"/>
          <w:szCs w:val="24"/>
        </w:rPr>
        <w:t xml:space="preserve">15 мая в с. Веденка состоялся районный праздник «Приемные семьи», где в   </w:t>
      </w:r>
      <w:r w:rsidRPr="002545A3">
        <w:rPr>
          <w:sz w:val="24"/>
          <w:szCs w:val="24"/>
        </w:rPr>
        <w:t xml:space="preserve">  </w:t>
      </w:r>
      <w:r w:rsidR="00D573C4" w:rsidRPr="002545A3">
        <w:rPr>
          <w:sz w:val="24"/>
          <w:szCs w:val="24"/>
        </w:rPr>
        <w:t>торжественной обстановке чествовали семьи с приемными детьми.</w:t>
      </w:r>
    </w:p>
    <w:p w:rsidR="00D573C4" w:rsidRPr="002545A3" w:rsidRDefault="00D573C4" w:rsidP="00D573C4">
      <w:pPr>
        <w:ind w:firstLine="540"/>
        <w:jc w:val="both"/>
        <w:rPr>
          <w:sz w:val="24"/>
          <w:szCs w:val="24"/>
        </w:rPr>
      </w:pPr>
      <w:r w:rsidRPr="002545A3">
        <w:rPr>
          <w:sz w:val="24"/>
          <w:szCs w:val="24"/>
        </w:rPr>
        <w:t>Вся культурно - досуговая  деятельность за  9 месяцев 2018 года проводилась согласно планам работы. За это время было проведено 670 мероприятий</w:t>
      </w:r>
      <w:r w:rsidR="003406B2" w:rsidRPr="002545A3">
        <w:rPr>
          <w:sz w:val="24"/>
          <w:szCs w:val="24"/>
        </w:rPr>
        <w:t xml:space="preserve">, </w:t>
      </w:r>
      <w:r w:rsidRPr="002545A3">
        <w:rPr>
          <w:sz w:val="24"/>
          <w:szCs w:val="24"/>
        </w:rPr>
        <w:t>которые посетили почти 32 тыс. человек; библиотеками района было обслужено 2150 читателей</w:t>
      </w:r>
      <w:r w:rsidR="003406B2" w:rsidRPr="002545A3">
        <w:rPr>
          <w:sz w:val="24"/>
          <w:szCs w:val="24"/>
        </w:rPr>
        <w:t xml:space="preserve"> (выше аналитического периода 2017 года на 344 читателя или на 19,0%)</w:t>
      </w:r>
      <w:r w:rsidRPr="002545A3">
        <w:rPr>
          <w:sz w:val="24"/>
          <w:szCs w:val="24"/>
        </w:rPr>
        <w:t xml:space="preserve">  с книговыдачей 47308 экземпляров</w:t>
      </w:r>
      <w:r w:rsidR="003406B2" w:rsidRPr="002545A3">
        <w:rPr>
          <w:sz w:val="24"/>
          <w:szCs w:val="24"/>
        </w:rPr>
        <w:t xml:space="preserve"> (выше ана</w:t>
      </w:r>
      <w:r w:rsidR="000E3A5D" w:rsidRPr="002545A3">
        <w:rPr>
          <w:sz w:val="24"/>
          <w:szCs w:val="24"/>
        </w:rPr>
        <w:t xml:space="preserve">логичного периода 2017 года на </w:t>
      </w:r>
      <w:r w:rsidR="00322766" w:rsidRPr="002545A3">
        <w:rPr>
          <w:sz w:val="24"/>
          <w:szCs w:val="24"/>
        </w:rPr>
        <w:t>8008 экземпляров или на 20,3</w:t>
      </w:r>
      <w:r w:rsidR="003406B2" w:rsidRPr="002545A3">
        <w:rPr>
          <w:sz w:val="24"/>
          <w:szCs w:val="24"/>
        </w:rPr>
        <w:t>%)</w:t>
      </w:r>
      <w:r w:rsidRPr="002545A3">
        <w:rPr>
          <w:sz w:val="24"/>
          <w:szCs w:val="24"/>
        </w:rPr>
        <w:t>.</w:t>
      </w:r>
    </w:p>
    <w:p w:rsidR="00D573C4" w:rsidRPr="002545A3" w:rsidRDefault="00D573C4" w:rsidP="00D573C4">
      <w:pPr>
        <w:ind w:firstLine="540"/>
        <w:jc w:val="both"/>
        <w:rPr>
          <w:sz w:val="24"/>
          <w:szCs w:val="24"/>
        </w:rPr>
      </w:pPr>
      <w:r w:rsidRPr="002545A3">
        <w:rPr>
          <w:sz w:val="24"/>
          <w:szCs w:val="24"/>
        </w:rPr>
        <w:t>Библиотечный фонд района на 01.10.2018 насчитывает  95356 экземпляров книг</w:t>
      </w:r>
      <w:r w:rsidR="00A868FD" w:rsidRPr="002545A3">
        <w:rPr>
          <w:sz w:val="24"/>
          <w:szCs w:val="24"/>
        </w:rPr>
        <w:t>.</w:t>
      </w:r>
    </w:p>
    <w:p w:rsidR="00D573C4" w:rsidRPr="002545A3" w:rsidRDefault="00D573C4" w:rsidP="00D573C4">
      <w:pPr>
        <w:ind w:firstLine="540"/>
        <w:jc w:val="both"/>
        <w:rPr>
          <w:sz w:val="24"/>
          <w:szCs w:val="24"/>
        </w:rPr>
      </w:pPr>
      <w:r w:rsidRPr="002545A3">
        <w:rPr>
          <w:sz w:val="24"/>
          <w:szCs w:val="24"/>
        </w:rPr>
        <w:lastRenderedPageBreak/>
        <w:t xml:space="preserve"> 8 июля  состоялся районный праздник  - День  семьи, любви и верности (святых  Петра и Февроньи) в с. Сальское.  В этот день  знак семейного отличия – медаль «За любовь и верность», был вручен семейной паре из с. Сальское  Нине Васильевне  и Александру Федоровичу Дашко, прожившим в браке  40 лет. Также различные мероприятия  этого праздника   состоялись во всех селах района</w:t>
      </w:r>
      <w:r w:rsidR="00A868FD" w:rsidRPr="002545A3">
        <w:rPr>
          <w:sz w:val="24"/>
          <w:szCs w:val="24"/>
        </w:rPr>
        <w:t>.</w:t>
      </w:r>
    </w:p>
    <w:p w:rsidR="00D573C4" w:rsidRPr="002545A3" w:rsidRDefault="00D573C4" w:rsidP="00D573C4">
      <w:pPr>
        <w:ind w:firstLine="540"/>
        <w:jc w:val="both"/>
        <w:rPr>
          <w:sz w:val="24"/>
          <w:szCs w:val="24"/>
        </w:rPr>
      </w:pPr>
      <w:r w:rsidRPr="002545A3">
        <w:rPr>
          <w:sz w:val="24"/>
          <w:szCs w:val="24"/>
        </w:rPr>
        <w:t xml:space="preserve"> 24 сентября в рамках  кинотура 16  азиатско-тихоокеанского кинофестиваля «Меридианы Тихого» в с. Ракитное состоялась встреча с  известным актером России Олегом Тихоновым.</w:t>
      </w:r>
    </w:p>
    <w:p w:rsidR="00D573C4" w:rsidRPr="002545A3" w:rsidRDefault="00D573C4" w:rsidP="00D573C4">
      <w:pPr>
        <w:ind w:firstLine="540"/>
        <w:jc w:val="both"/>
        <w:rPr>
          <w:sz w:val="24"/>
          <w:szCs w:val="24"/>
        </w:rPr>
      </w:pPr>
      <w:r w:rsidRPr="002545A3">
        <w:rPr>
          <w:sz w:val="24"/>
          <w:szCs w:val="24"/>
        </w:rPr>
        <w:t>Было проведено 4 мероприятий по юбилеям сел района (по 110 лет Ракитное, Любитовка, Малиново, Междуречье).</w:t>
      </w:r>
    </w:p>
    <w:p w:rsidR="00D573C4" w:rsidRPr="002545A3" w:rsidRDefault="00D573C4" w:rsidP="00FB29A1">
      <w:pPr>
        <w:ind w:firstLine="540"/>
        <w:jc w:val="both"/>
        <w:rPr>
          <w:b/>
          <w:sz w:val="24"/>
          <w:szCs w:val="24"/>
          <w:u w:val="single"/>
        </w:rPr>
      </w:pPr>
    </w:p>
    <w:p w:rsidR="00FB29A1" w:rsidRPr="002545A3" w:rsidRDefault="003304F8" w:rsidP="003304F8">
      <w:pPr>
        <w:ind w:firstLine="540"/>
        <w:jc w:val="center"/>
        <w:rPr>
          <w:b/>
          <w:i/>
        </w:rPr>
      </w:pPr>
      <w:r w:rsidRPr="002545A3">
        <w:rPr>
          <w:b/>
          <w:i/>
        </w:rPr>
        <w:t xml:space="preserve">7.3.1 </w:t>
      </w:r>
      <w:r w:rsidR="00D573C4" w:rsidRPr="002545A3">
        <w:rPr>
          <w:b/>
          <w:i/>
        </w:rPr>
        <w:t>Заработная плата</w:t>
      </w:r>
      <w:r w:rsidR="002545A3" w:rsidRPr="002545A3">
        <w:rPr>
          <w:b/>
          <w:i/>
        </w:rPr>
        <w:t>;</w:t>
      </w:r>
    </w:p>
    <w:p w:rsidR="00D573C4" w:rsidRPr="002545A3" w:rsidRDefault="00D573C4" w:rsidP="00FB29A1">
      <w:pPr>
        <w:ind w:firstLine="540"/>
        <w:jc w:val="both"/>
        <w:rPr>
          <w:sz w:val="24"/>
          <w:szCs w:val="24"/>
        </w:rPr>
      </w:pPr>
    </w:p>
    <w:p w:rsidR="00D573C4" w:rsidRPr="002545A3" w:rsidRDefault="00D573C4" w:rsidP="00D573C4">
      <w:pPr>
        <w:ind w:firstLine="540"/>
        <w:jc w:val="both"/>
        <w:rPr>
          <w:sz w:val="24"/>
          <w:szCs w:val="24"/>
        </w:rPr>
      </w:pPr>
      <w:r w:rsidRPr="002545A3">
        <w:rPr>
          <w:sz w:val="24"/>
          <w:szCs w:val="24"/>
        </w:rPr>
        <w:t>В целях реализации мероприятий Указа Президента Российской Федерации от 7 мая 2012 года № 597 «О мерах по реализации социальной политике» целевой показатель по среднемесячной заработной плате за 9 месяцев 2018 года:</w:t>
      </w:r>
    </w:p>
    <w:p w:rsidR="00D573C4" w:rsidRPr="002545A3" w:rsidRDefault="00D573C4" w:rsidP="00D573C4">
      <w:pPr>
        <w:ind w:firstLine="540"/>
        <w:jc w:val="both"/>
        <w:rPr>
          <w:sz w:val="24"/>
          <w:szCs w:val="24"/>
        </w:rPr>
      </w:pPr>
      <w:r w:rsidRPr="002545A3">
        <w:rPr>
          <w:sz w:val="24"/>
          <w:szCs w:val="24"/>
        </w:rPr>
        <w:t>-по работникам культуры согласно распоряжения Администрации Приморского края от 21 августа 2014 года № 295-ра «Об утверждении Плана мероприятий («дорожной карты») «Изменения в отраслях социальной сферы, направленные на повышение эффективности культуры в Приморском крае» при установленном размере 33 500,0 руб. при среднесписочной численности работников 12 чел. фактически составил в сумме 34 573,0</w:t>
      </w:r>
      <w:r w:rsidR="00A868FD" w:rsidRPr="002545A3">
        <w:rPr>
          <w:sz w:val="24"/>
          <w:szCs w:val="24"/>
        </w:rPr>
        <w:t>0</w:t>
      </w:r>
      <w:r w:rsidRPr="002545A3">
        <w:rPr>
          <w:sz w:val="24"/>
          <w:szCs w:val="24"/>
        </w:rPr>
        <w:t xml:space="preserve"> руб.</w:t>
      </w:r>
    </w:p>
    <w:p w:rsidR="00D573C4" w:rsidRPr="002545A3" w:rsidRDefault="00D573C4" w:rsidP="00D573C4">
      <w:pPr>
        <w:ind w:firstLine="540"/>
        <w:jc w:val="both"/>
        <w:rPr>
          <w:sz w:val="24"/>
          <w:szCs w:val="24"/>
        </w:rPr>
      </w:pPr>
      <w:r w:rsidRPr="002545A3">
        <w:rPr>
          <w:sz w:val="24"/>
          <w:szCs w:val="24"/>
        </w:rPr>
        <w:t xml:space="preserve">На территории Дальнереченского муниципального района действует муниципальная программа «Сохранение и развитие культуры, спорта и молодежной политики  на территории Дальнереченского муниципального района  на 2016-2020гг».  </w:t>
      </w:r>
    </w:p>
    <w:p w:rsidR="00D573C4" w:rsidRPr="002545A3" w:rsidRDefault="00D573C4" w:rsidP="00D573C4">
      <w:pPr>
        <w:ind w:firstLine="540"/>
        <w:jc w:val="both"/>
        <w:rPr>
          <w:sz w:val="24"/>
          <w:szCs w:val="24"/>
        </w:rPr>
      </w:pPr>
      <w:r w:rsidRPr="002545A3">
        <w:rPr>
          <w:sz w:val="24"/>
          <w:szCs w:val="24"/>
        </w:rPr>
        <w:t>На проведение общерайонных мероприятий за 9 месяцев освоено 140 230,</w:t>
      </w:r>
      <w:r w:rsidR="00A868FD" w:rsidRPr="002545A3">
        <w:rPr>
          <w:sz w:val="24"/>
          <w:szCs w:val="24"/>
        </w:rPr>
        <w:t>00</w:t>
      </w:r>
      <w:r w:rsidRPr="002545A3">
        <w:rPr>
          <w:sz w:val="24"/>
          <w:szCs w:val="24"/>
        </w:rPr>
        <w:t xml:space="preserve">  руб.</w:t>
      </w:r>
    </w:p>
    <w:p w:rsidR="00D573C4" w:rsidRPr="002545A3" w:rsidRDefault="00D573C4" w:rsidP="00D573C4">
      <w:pPr>
        <w:ind w:firstLine="540"/>
        <w:jc w:val="both"/>
      </w:pPr>
    </w:p>
    <w:p w:rsidR="00FB29A1" w:rsidRPr="002545A3" w:rsidRDefault="003304F8" w:rsidP="003304F8">
      <w:pPr>
        <w:ind w:firstLine="540"/>
        <w:jc w:val="center"/>
        <w:rPr>
          <w:b/>
          <w:i/>
        </w:rPr>
      </w:pPr>
      <w:r w:rsidRPr="002545A3">
        <w:rPr>
          <w:b/>
          <w:i/>
        </w:rPr>
        <w:t xml:space="preserve">7.3.2 </w:t>
      </w:r>
      <w:r w:rsidR="00FB29A1" w:rsidRPr="002545A3">
        <w:rPr>
          <w:b/>
          <w:i/>
        </w:rPr>
        <w:t>Спорт</w:t>
      </w:r>
      <w:r w:rsidR="002545A3" w:rsidRPr="002545A3">
        <w:rPr>
          <w:b/>
          <w:i/>
        </w:rPr>
        <w:t>;</w:t>
      </w:r>
    </w:p>
    <w:p w:rsidR="00D573C4" w:rsidRPr="002545A3" w:rsidRDefault="00D573C4" w:rsidP="00FB29A1">
      <w:pPr>
        <w:ind w:firstLine="540"/>
        <w:jc w:val="both"/>
        <w:rPr>
          <w:sz w:val="24"/>
          <w:szCs w:val="24"/>
        </w:rPr>
      </w:pPr>
    </w:p>
    <w:p w:rsidR="007169EA" w:rsidRDefault="00FB29A1" w:rsidP="00D573C4">
      <w:pPr>
        <w:ind w:firstLine="540"/>
        <w:jc w:val="both"/>
        <w:rPr>
          <w:bCs/>
          <w:sz w:val="24"/>
          <w:szCs w:val="24"/>
        </w:rPr>
      </w:pPr>
      <w:r w:rsidRPr="002545A3">
        <w:rPr>
          <w:sz w:val="24"/>
          <w:szCs w:val="24"/>
        </w:rPr>
        <w:t xml:space="preserve"> </w:t>
      </w:r>
      <w:r w:rsidR="00D573C4" w:rsidRPr="002545A3">
        <w:rPr>
          <w:sz w:val="24"/>
          <w:szCs w:val="24"/>
        </w:rPr>
        <w:t xml:space="preserve">На День  физкультурника в августе в селах прошли различные  спортивные мероприятия. На мероприятия по спорту  по итогам 9 месяцев по программе </w:t>
      </w:r>
      <w:r w:rsidR="00D573C4" w:rsidRPr="002545A3">
        <w:rPr>
          <w:bCs/>
          <w:sz w:val="24"/>
          <w:szCs w:val="24"/>
        </w:rPr>
        <w:t>«Сохранение и развитие  культуры  Дальнереченского муниципального  района»</w:t>
      </w:r>
      <w:r w:rsidR="00D573C4" w:rsidRPr="002545A3">
        <w:rPr>
          <w:sz w:val="24"/>
          <w:szCs w:val="24"/>
        </w:rPr>
        <w:t xml:space="preserve"> </w:t>
      </w:r>
      <w:r w:rsidR="00D573C4" w:rsidRPr="002545A3">
        <w:rPr>
          <w:bCs/>
          <w:sz w:val="24"/>
          <w:szCs w:val="24"/>
        </w:rPr>
        <w:t>на 2017 – 2019 годы было освоено на сп</w:t>
      </w:r>
      <w:r w:rsidR="00A868FD" w:rsidRPr="002545A3">
        <w:rPr>
          <w:bCs/>
          <w:sz w:val="24"/>
          <w:szCs w:val="24"/>
        </w:rPr>
        <w:t>ортивные  мероприятии  около 38</w:t>
      </w:r>
      <w:r w:rsidR="00D573C4" w:rsidRPr="002545A3">
        <w:rPr>
          <w:bCs/>
          <w:sz w:val="24"/>
          <w:szCs w:val="24"/>
        </w:rPr>
        <w:t>250</w:t>
      </w:r>
      <w:r w:rsidR="00A868FD" w:rsidRPr="002545A3">
        <w:rPr>
          <w:bCs/>
          <w:sz w:val="24"/>
          <w:szCs w:val="24"/>
        </w:rPr>
        <w:t>,00</w:t>
      </w:r>
      <w:r w:rsidR="00D573C4" w:rsidRPr="002545A3">
        <w:rPr>
          <w:bCs/>
          <w:sz w:val="24"/>
          <w:szCs w:val="24"/>
        </w:rPr>
        <w:t xml:space="preserve"> рублей</w:t>
      </w:r>
      <w:r w:rsidR="00A868FD" w:rsidRPr="002545A3">
        <w:rPr>
          <w:bCs/>
          <w:sz w:val="24"/>
          <w:szCs w:val="24"/>
        </w:rPr>
        <w:t>.</w:t>
      </w:r>
    </w:p>
    <w:p w:rsidR="00A868FD" w:rsidRPr="00A868FD" w:rsidRDefault="00A868FD" w:rsidP="00D573C4">
      <w:pPr>
        <w:ind w:firstLine="540"/>
        <w:jc w:val="both"/>
        <w:rPr>
          <w:sz w:val="24"/>
          <w:szCs w:val="24"/>
        </w:rPr>
      </w:pPr>
    </w:p>
    <w:p w:rsidR="004355B7" w:rsidRDefault="006437CF" w:rsidP="006F591F">
      <w:pPr>
        <w:jc w:val="center"/>
        <w:outlineLvl w:val="0"/>
        <w:rPr>
          <w:b/>
          <w:i/>
          <w:sz w:val="32"/>
          <w:szCs w:val="32"/>
        </w:rPr>
      </w:pPr>
      <w:bookmarkStart w:id="20" w:name="_Toc229887734"/>
      <w:r w:rsidRPr="002545A3">
        <w:rPr>
          <w:b/>
          <w:i/>
          <w:sz w:val="32"/>
          <w:szCs w:val="32"/>
        </w:rPr>
        <w:t>8</w:t>
      </w:r>
      <w:r w:rsidR="006F591F" w:rsidRPr="002545A3">
        <w:rPr>
          <w:b/>
          <w:i/>
          <w:sz w:val="32"/>
          <w:szCs w:val="32"/>
        </w:rPr>
        <w:t xml:space="preserve">. </w:t>
      </w:r>
      <w:r w:rsidR="006A4A78" w:rsidRPr="002545A3">
        <w:rPr>
          <w:b/>
          <w:i/>
          <w:sz w:val="32"/>
          <w:szCs w:val="32"/>
        </w:rPr>
        <w:t xml:space="preserve">Обоснованные предложения по проблемным вопросам </w:t>
      </w:r>
      <w:r w:rsidR="004D50E5" w:rsidRPr="002545A3">
        <w:rPr>
          <w:b/>
          <w:i/>
          <w:sz w:val="32"/>
          <w:szCs w:val="32"/>
        </w:rPr>
        <w:t xml:space="preserve"> ж</w:t>
      </w:r>
      <w:r w:rsidR="006A4A78" w:rsidRPr="002545A3">
        <w:rPr>
          <w:b/>
          <w:i/>
          <w:sz w:val="32"/>
          <w:szCs w:val="32"/>
        </w:rPr>
        <w:t>изнеобеспечения муниципального образования</w:t>
      </w:r>
      <w:bookmarkEnd w:id="20"/>
      <w:r w:rsidR="002545A3">
        <w:rPr>
          <w:b/>
          <w:i/>
          <w:sz w:val="32"/>
          <w:szCs w:val="32"/>
        </w:rPr>
        <w:t>.</w:t>
      </w:r>
    </w:p>
    <w:p w:rsidR="00A97BB5" w:rsidRPr="002545A3" w:rsidRDefault="00A97BB5" w:rsidP="006F591F">
      <w:pPr>
        <w:jc w:val="center"/>
        <w:outlineLvl w:val="0"/>
        <w:rPr>
          <w:b/>
          <w:i/>
          <w:sz w:val="32"/>
          <w:szCs w:val="32"/>
        </w:rPr>
      </w:pPr>
    </w:p>
    <w:p w:rsidR="004355B7" w:rsidRPr="00AE1EC1" w:rsidRDefault="004355B7" w:rsidP="007A56E0">
      <w:pPr>
        <w:ind w:firstLine="540"/>
        <w:jc w:val="both"/>
        <w:rPr>
          <w:sz w:val="24"/>
          <w:szCs w:val="24"/>
        </w:rPr>
      </w:pPr>
      <w:r w:rsidRPr="00AE1EC1">
        <w:rPr>
          <w:sz w:val="24"/>
          <w:szCs w:val="24"/>
        </w:rPr>
        <w:t>Для улучшения социально-экономической ситуации в районе, необходимо решить следующие задачи:</w:t>
      </w:r>
    </w:p>
    <w:p w:rsidR="004355B7" w:rsidRPr="00AE1EC1" w:rsidRDefault="004355B7" w:rsidP="007A56E0">
      <w:pPr>
        <w:numPr>
          <w:ilvl w:val="0"/>
          <w:numId w:val="12"/>
        </w:numPr>
        <w:shd w:val="clear" w:color="auto" w:fill="FFFFFF"/>
        <w:ind w:right="34" w:firstLine="540"/>
        <w:jc w:val="both"/>
        <w:rPr>
          <w:sz w:val="24"/>
          <w:szCs w:val="24"/>
        </w:rPr>
      </w:pPr>
      <w:r w:rsidRPr="00AE1EC1">
        <w:rPr>
          <w:sz w:val="24"/>
          <w:szCs w:val="24"/>
        </w:rPr>
        <w:t>0беспечить сбалансированность районного бюджета за счёт формирования достаточной доходной базы. Осуществлять капитальные вложения в социальную инфраструктуру района.</w:t>
      </w:r>
    </w:p>
    <w:p w:rsidR="004355B7" w:rsidRPr="00AE1EC1" w:rsidRDefault="004355B7" w:rsidP="007A56E0">
      <w:pPr>
        <w:widowControl w:val="0"/>
        <w:numPr>
          <w:ilvl w:val="0"/>
          <w:numId w:val="1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right="43" w:firstLine="540"/>
        <w:jc w:val="both"/>
        <w:rPr>
          <w:spacing w:val="-12"/>
          <w:sz w:val="24"/>
          <w:szCs w:val="24"/>
        </w:rPr>
      </w:pPr>
      <w:r w:rsidRPr="00AE1EC1">
        <w:rPr>
          <w:sz w:val="24"/>
          <w:szCs w:val="24"/>
        </w:rPr>
        <w:t xml:space="preserve"> В соответствии со вступлением в силу Федерального закона «О развитии малого и среднего предпринимательства в Российской Федерации» реализовать мероприятия муниципальной программы, основными целями которой </w:t>
      </w:r>
      <w:r w:rsidR="00364000" w:rsidRPr="00AE1EC1">
        <w:rPr>
          <w:spacing w:val="-1"/>
          <w:sz w:val="24"/>
          <w:szCs w:val="24"/>
        </w:rPr>
        <w:t>явля</w:t>
      </w:r>
      <w:r w:rsidRPr="00AE1EC1">
        <w:rPr>
          <w:spacing w:val="-1"/>
          <w:sz w:val="24"/>
          <w:szCs w:val="24"/>
        </w:rPr>
        <w:t>ю</w:t>
      </w:r>
      <w:r w:rsidR="00364000" w:rsidRPr="00AE1EC1">
        <w:rPr>
          <w:spacing w:val="-1"/>
          <w:sz w:val="24"/>
          <w:szCs w:val="24"/>
        </w:rPr>
        <w:t>т</w:t>
      </w:r>
      <w:r w:rsidRPr="00AE1EC1">
        <w:rPr>
          <w:spacing w:val="-1"/>
          <w:sz w:val="24"/>
          <w:szCs w:val="24"/>
        </w:rPr>
        <w:t>ся</w:t>
      </w:r>
      <w:r w:rsidR="00364000" w:rsidRPr="00AE1EC1">
        <w:rPr>
          <w:spacing w:val="-1"/>
          <w:sz w:val="24"/>
          <w:szCs w:val="24"/>
        </w:rPr>
        <w:t xml:space="preserve">: </w:t>
      </w:r>
      <w:r w:rsidRPr="00AE1EC1">
        <w:rPr>
          <w:spacing w:val="-1"/>
          <w:sz w:val="24"/>
          <w:szCs w:val="24"/>
        </w:rPr>
        <w:t xml:space="preserve"> развитие самозанятости населения, увеличение количества </w:t>
      </w:r>
      <w:r w:rsidRPr="00AE1EC1">
        <w:rPr>
          <w:sz w:val="24"/>
          <w:szCs w:val="24"/>
        </w:rPr>
        <w:t>субъектов предпринимательства, создание для них благоприятных условий деятельности, увеличение доли производимых ими товаров, работ и услуг в валовом продукте территории, а также в налоговых доходах бюджетов всех уровней.</w:t>
      </w:r>
    </w:p>
    <w:p w:rsidR="004355B7" w:rsidRPr="00AE1EC1" w:rsidRDefault="004355B7" w:rsidP="007A56E0">
      <w:pPr>
        <w:widowControl w:val="0"/>
        <w:numPr>
          <w:ilvl w:val="0"/>
          <w:numId w:val="1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right="38" w:firstLine="540"/>
        <w:jc w:val="both"/>
        <w:rPr>
          <w:spacing w:val="-16"/>
          <w:sz w:val="24"/>
          <w:szCs w:val="24"/>
        </w:rPr>
      </w:pPr>
      <w:r w:rsidRPr="00AE1EC1">
        <w:rPr>
          <w:sz w:val="24"/>
          <w:szCs w:val="24"/>
        </w:rPr>
        <w:t>Увеличить темпы экономического роста. Обеспечить увеличение производства важнейших видов продукции, стимулировать рост инвестиций в производственную инфраструктуру. В частности, в сельскохозяйственной отрасли наращивать объёмы растениеводства путём развития новых направлений (в т.ч. увеличения пахотных площадей), улучшения породных и продуктивных качеств животных и совершенствования технологий производства. Организовать переработку производимой в районе сельскохозяйственной продукции.</w:t>
      </w:r>
    </w:p>
    <w:p w:rsidR="006D62EC" w:rsidRPr="00AE1EC1" w:rsidRDefault="00225BA5" w:rsidP="007A56E0">
      <w:pPr>
        <w:widowControl w:val="0"/>
        <w:numPr>
          <w:ilvl w:val="0"/>
          <w:numId w:val="12"/>
        </w:numPr>
        <w:shd w:val="clear" w:color="auto" w:fill="FFFFFF"/>
        <w:tabs>
          <w:tab w:val="left" w:pos="355"/>
        </w:tabs>
        <w:autoSpaceDE w:val="0"/>
        <w:autoSpaceDN w:val="0"/>
        <w:adjustRightInd w:val="0"/>
        <w:ind w:right="38" w:firstLine="540"/>
        <w:jc w:val="both"/>
        <w:rPr>
          <w:sz w:val="26"/>
          <w:szCs w:val="26"/>
        </w:rPr>
      </w:pPr>
      <w:r w:rsidRPr="00AE1EC1">
        <w:rPr>
          <w:sz w:val="24"/>
          <w:szCs w:val="24"/>
        </w:rPr>
        <w:lastRenderedPageBreak/>
        <w:t>Стабилизировать численность населения района. Добиться неукоснительного выполнения плана первоочередных мероприятий по улучшению демографической ситуации в Дальнереченском районе</w:t>
      </w:r>
      <w:r w:rsidR="005D3B81" w:rsidRPr="00AE1EC1">
        <w:rPr>
          <w:sz w:val="24"/>
          <w:szCs w:val="24"/>
        </w:rPr>
        <w:t>.</w:t>
      </w:r>
      <w:r w:rsidRPr="00AE1EC1">
        <w:rPr>
          <w:sz w:val="24"/>
          <w:szCs w:val="24"/>
        </w:rPr>
        <w:t xml:space="preserve"> </w:t>
      </w:r>
    </w:p>
    <w:sectPr w:rsidR="006D62EC" w:rsidRPr="00AE1EC1" w:rsidSect="003466EF">
      <w:headerReference w:type="even" r:id="rId8"/>
      <w:headerReference w:type="default" r:id="rId9"/>
      <w:pgSz w:w="11906" w:h="16838"/>
      <w:pgMar w:top="1134" w:right="851" w:bottom="357" w:left="1259" w:header="709" w:footer="709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375" w:rsidRDefault="006E0375">
      <w:r>
        <w:separator/>
      </w:r>
    </w:p>
  </w:endnote>
  <w:endnote w:type="continuationSeparator" w:id="1">
    <w:p w:rsidR="006E0375" w:rsidRDefault="006E03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375" w:rsidRDefault="006E0375">
      <w:r>
        <w:separator/>
      </w:r>
    </w:p>
  </w:footnote>
  <w:footnote w:type="continuationSeparator" w:id="1">
    <w:p w:rsidR="006E0375" w:rsidRDefault="006E03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BB5" w:rsidRDefault="004515C3" w:rsidP="00F9268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97BB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97BB5">
      <w:rPr>
        <w:rStyle w:val="a4"/>
        <w:noProof/>
      </w:rPr>
      <w:t>- 18 -</w:t>
    </w:r>
    <w:r>
      <w:rPr>
        <w:rStyle w:val="a4"/>
      </w:rPr>
      <w:fldChar w:fldCharType="end"/>
    </w:r>
  </w:p>
  <w:p w:rsidR="00A97BB5" w:rsidRDefault="00A97BB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BB5" w:rsidRDefault="004515C3" w:rsidP="00F9268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A97BB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111EC">
      <w:rPr>
        <w:rStyle w:val="a4"/>
        <w:noProof/>
      </w:rPr>
      <w:t>- 21 -</w:t>
    </w:r>
    <w:r>
      <w:rPr>
        <w:rStyle w:val="a4"/>
      </w:rPr>
      <w:fldChar w:fldCharType="end"/>
    </w:r>
  </w:p>
  <w:p w:rsidR="00A97BB5" w:rsidRDefault="00A97B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574E6"/>
    <w:multiLevelType w:val="hybridMultilevel"/>
    <w:tmpl w:val="E42294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B84190"/>
    <w:multiLevelType w:val="hybridMultilevel"/>
    <w:tmpl w:val="09A699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8F4CAE"/>
    <w:multiLevelType w:val="hybridMultilevel"/>
    <w:tmpl w:val="07DE08A6"/>
    <w:lvl w:ilvl="0" w:tplc="740C4EFE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color w:val="auto"/>
      </w:rPr>
    </w:lvl>
    <w:lvl w:ilvl="1" w:tplc="F928068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C34782"/>
    <w:multiLevelType w:val="multilevel"/>
    <w:tmpl w:val="7E6A2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center"/>
      <w:pPr>
        <w:tabs>
          <w:tab w:val="num" w:pos="4032"/>
        </w:tabs>
        <w:ind w:left="40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18F5F75"/>
    <w:multiLevelType w:val="multilevel"/>
    <w:tmpl w:val="A4DE5D6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center"/>
      <w:pPr>
        <w:tabs>
          <w:tab w:val="num" w:pos="4032"/>
        </w:tabs>
        <w:ind w:left="40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2EC2CF3"/>
    <w:multiLevelType w:val="hybridMultilevel"/>
    <w:tmpl w:val="50F2D3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8F192E"/>
    <w:multiLevelType w:val="hybridMultilevel"/>
    <w:tmpl w:val="CB2CD0D0"/>
    <w:lvl w:ilvl="0" w:tplc="26CCB532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7">
    <w:nsid w:val="17FD6AEF"/>
    <w:multiLevelType w:val="multilevel"/>
    <w:tmpl w:val="7E6A2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center"/>
      <w:pPr>
        <w:tabs>
          <w:tab w:val="num" w:pos="3132"/>
        </w:tabs>
        <w:ind w:left="31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200F05F7"/>
    <w:multiLevelType w:val="hybridMultilevel"/>
    <w:tmpl w:val="71961B44"/>
    <w:lvl w:ilvl="0" w:tplc="AD68E52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232441EB"/>
    <w:multiLevelType w:val="hybridMultilevel"/>
    <w:tmpl w:val="287C9F72"/>
    <w:lvl w:ilvl="0" w:tplc="7AD81B7E">
      <w:start w:val="4"/>
      <w:numFmt w:val="decimal"/>
      <w:lvlText w:val="%1."/>
      <w:lvlJc w:val="left"/>
      <w:pPr>
        <w:tabs>
          <w:tab w:val="num" w:pos="1125"/>
        </w:tabs>
        <w:ind w:left="11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0D4A50"/>
    <w:multiLevelType w:val="multilevel"/>
    <w:tmpl w:val="7E6A2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center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27687A6B"/>
    <w:multiLevelType w:val="hybridMultilevel"/>
    <w:tmpl w:val="DFFAFE42"/>
    <w:lvl w:ilvl="0" w:tplc="0F5A5D76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2">
    <w:nsid w:val="282E238E"/>
    <w:multiLevelType w:val="hybridMultilevel"/>
    <w:tmpl w:val="775C8732"/>
    <w:lvl w:ilvl="0" w:tplc="04190001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3">
    <w:nsid w:val="2984673E"/>
    <w:multiLevelType w:val="hybridMultilevel"/>
    <w:tmpl w:val="0F9417A0"/>
    <w:lvl w:ilvl="0" w:tplc="0419000F">
      <w:start w:val="1"/>
      <w:numFmt w:val="decimal"/>
      <w:lvlText w:val="%1."/>
      <w:lvlJc w:val="left"/>
      <w:pPr>
        <w:tabs>
          <w:tab w:val="num" w:pos="1147"/>
        </w:tabs>
        <w:ind w:left="114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7"/>
        </w:tabs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7"/>
        </w:tabs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7"/>
        </w:tabs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7"/>
        </w:tabs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7"/>
        </w:tabs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7"/>
        </w:tabs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7"/>
        </w:tabs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7"/>
        </w:tabs>
        <w:ind w:left="6907" w:hanging="180"/>
      </w:pPr>
    </w:lvl>
  </w:abstractNum>
  <w:abstractNum w:abstractNumId="14">
    <w:nsid w:val="2A42516E"/>
    <w:multiLevelType w:val="multilevel"/>
    <w:tmpl w:val="542ECA1C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5">
    <w:nsid w:val="2D8E6A74"/>
    <w:multiLevelType w:val="hybridMultilevel"/>
    <w:tmpl w:val="3EF23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0E0B73"/>
    <w:multiLevelType w:val="hybridMultilevel"/>
    <w:tmpl w:val="F57C3B72"/>
    <w:lvl w:ilvl="0" w:tplc="04190001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17">
    <w:nsid w:val="35C4616B"/>
    <w:multiLevelType w:val="multilevel"/>
    <w:tmpl w:val="7E6A279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center"/>
      <w:pPr>
        <w:tabs>
          <w:tab w:val="num" w:pos="4032"/>
        </w:tabs>
        <w:ind w:left="40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3A2D1524"/>
    <w:multiLevelType w:val="hybridMultilevel"/>
    <w:tmpl w:val="1CF07A74"/>
    <w:lvl w:ilvl="0" w:tplc="140C7B50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42696DB3"/>
    <w:multiLevelType w:val="singleLevel"/>
    <w:tmpl w:val="74AA149C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0">
    <w:nsid w:val="463E71F4"/>
    <w:multiLevelType w:val="hybridMultilevel"/>
    <w:tmpl w:val="CDDE5AAE"/>
    <w:lvl w:ilvl="0" w:tplc="D158DC2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911"/>
        </w:tabs>
        <w:ind w:left="9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31"/>
        </w:tabs>
        <w:ind w:left="16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51"/>
        </w:tabs>
        <w:ind w:left="23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71"/>
        </w:tabs>
        <w:ind w:left="30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91"/>
        </w:tabs>
        <w:ind w:left="37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11"/>
        </w:tabs>
        <w:ind w:left="45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31"/>
        </w:tabs>
        <w:ind w:left="52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51"/>
        </w:tabs>
        <w:ind w:left="5951" w:hanging="360"/>
      </w:pPr>
      <w:rPr>
        <w:rFonts w:ascii="Wingdings" w:hAnsi="Wingdings" w:hint="default"/>
      </w:rPr>
    </w:lvl>
  </w:abstractNum>
  <w:abstractNum w:abstractNumId="21">
    <w:nsid w:val="47AB212F"/>
    <w:multiLevelType w:val="hybridMultilevel"/>
    <w:tmpl w:val="615472C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491B45EE"/>
    <w:multiLevelType w:val="hybridMultilevel"/>
    <w:tmpl w:val="23D2980C"/>
    <w:lvl w:ilvl="0" w:tplc="72D039B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FF5842"/>
    <w:multiLevelType w:val="multilevel"/>
    <w:tmpl w:val="2DF8D86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4">
    <w:nsid w:val="4C732FB3"/>
    <w:multiLevelType w:val="multilevel"/>
    <w:tmpl w:val="4160832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4D271D71"/>
    <w:multiLevelType w:val="hybridMultilevel"/>
    <w:tmpl w:val="613231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ECF2C94"/>
    <w:multiLevelType w:val="hybridMultilevel"/>
    <w:tmpl w:val="6AE8E1E0"/>
    <w:lvl w:ilvl="0" w:tplc="43E8A0C0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0EF1752"/>
    <w:multiLevelType w:val="hybridMultilevel"/>
    <w:tmpl w:val="C37E53C0"/>
    <w:lvl w:ilvl="0" w:tplc="C64C0016">
      <w:start w:val="2"/>
      <w:numFmt w:val="decimal"/>
      <w:lvlText w:val="%1."/>
      <w:lvlJc w:val="left"/>
      <w:pPr>
        <w:tabs>
          <w:tab w:val="num" w:pos="723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B46E17"/>
    <w:multiLevelType w:val="hybridMultilevel"/>
    <w:tmpl w:val="F2183ACA"/>
    <w:lvl w:ilvl="0" w:tplc="E5BC0DC4">
      <w:start w:val="1"/>
      <w:numFmt w:val="upperRoman"/>
      <w:pStyle w:val="1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75F80DCE">
      <w:numFmt w:val="none"/>
      <w:lvlText w:val=""/>
      <w:lvlJc w:val="left"/>
      <w:pPr>
        <w:tabs>
          <w:tab w:val="num" w:pos="360"/>
        </w:tabs>
      </w:pPr>
    </w:lvl>
    <w:lvl w:ilvl="2" w:tplc="060673EE">
      <w:numFmt w:val="none"/>
      <w:lvlText w:val=""/>
      <w:lvlJc w:val="left"/>
      <w:pPr>
        <w:tabs>
          <w:tab w:val="num" w:pos="360"/>
        </w:tabs>
      </w:pPr>
    </w:lvl>
    <w:lvl w:ilvl="3" w:tplc="CE587C14">
      <w:numFmt w:val="none"/>
      <w:lvlText w:val=""/>
      <w:lvlJc w:val="left"/>
      <w:pPr>
        <w:tabs>
          <w:tab w:val="num" w:pos="360"/>
        </w:tabs>
      </w:pPr>
    </w:lvl>
    <w:lvl w:ilvl="4" w:tplc="881AB8A0">
      <w:numFmt w:val="none"/>
      <w:lvlText w:val=""/>
      <w:lvlJc w:val="left"/>
      <w:pPr>
        <w:tabs>
          <w:tab w:val="num" w:pos="360"/>
        </w:tabs>
      </w:pPr>
    </w:lvl>
    <w:lvl w:ilvl="5" w:tplc="8570939A">
      <w:numFmt w:val="none"/>
      <w:lvlText w:val=""/>
      <w:lvlJc w:val="left"/>
      <w:pPr>
        <w:tabs>
          <w:tab w:val="num" w:pos="360"/>
        </w:tabs>
      </w:pPr>
    </w:lvl>
    <w:lvl w:ilvl="6" w:tplc="E5A0B110">
      <w:numFmt w:val="none"/>
      <w:lvlText w:val=""/>
      <w:lvlJc w:val="left"/>
      <w:pPr>
        <w:tabs>
          <w:tab w:val="num" w:pos="360"/>
        </w:tabs>
      </w:pPr>
    </w:lvl>
    <w:lvl w:ilvl="7" w:tplc="21F2947A">
      <w:numFmt w:val="none"/>
      <w:lvlText w:val=""/>
      <w:lvlJc w:val="left"/>
      <w:pPr>
        <w:tabs>
          <w:tab w:val="num" w:pos="360"/>
        </w:tabs>
      </w:pPr>
    </w:lvl>
    <w:lvl w:ilvl="8" w:tplc="76EA64AE">
      <w:numFmt w:val="none"/>
      <w:lvlText w:val=""/>
      <w:lvlJc w:val="left"/>
      <w:pPr>
        <w:tabs>
          <w:tab w:val="num" w:pos="360"/>
        </w:tabs>
      </w:pPr>
    </w:lvl>
  </w:abstractNum>
  <w:abstractNum w:abstractNumId="29">
    <w:nsid w:val="53D4392D"/>
    <w:multiLevelType w:val="hybridMultilevel"/>
    <w:tmpl w:val="CF1CE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AF360AA"/>
    <w:multiLevelType w:val="hybridMultilevel"/>
    <w:tmpl w:val="20D25FC6"/>
    <w:lvl w:ilvl="0" w:tplc="390265E4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A522D0"/>
    <w:multiLevelType w:val="hybridMultilevel"/>
    <w:tmpl w:val="FFAE635C"/>
    <w:lvl w:ilvl="0" w:tplc="BBBA75F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5C2D67AF"/>
    <w:multiLevelType w:val="hybridMultilevel"/>
    <w:tmpl w:val="E334EF2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5C3649CC"/>
    <w:multiLevelType w:val="hybridMultilevel"/>
    <w:tmpl w:val="9F8EB8D2"/>
    <w:lvl w:ilvl="0" w:tplc="A29CECA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1E7098"/>
    <w:multiLevelType w:val="hybridMultilevel"/>
    <w:tmpl w:val="2D56CB00"/>
    <w:lvl w:ilvl="0" w:tplc="6F7E90C4">
      <w:start w:val="1"/>
      <w:numFmt w:val="bullet"/>
      <w:lvlText w:val=""/>
      <w:lvlJc w:val="left"/>
      <w:pPr>
        <w:tabs>
          <w:tab w:val="num" w:pos="2145"/>
        </w:tabs>
        <w:ind w:left="2145" w:hanging="360"/>
      </w:pPr>
      <w:rPr>
        <w:rFonts w:ascii="Wingdings" w:hAnsi="Wingdings" w:hint="default"/>
      </w:rPr>
    </w:lvl>
    <w:lvl w:ilvl="1" w:tplc="89E8EC14">
      <w:start w:val="1"/>
      <w:numFmt w:val="decimal"/>
      <w:lvlText w:val="%2."/>
      <w:lvlJc w:val="left"/>
      <w:pPr>
        <w:tabs>
          <w:tab w:val="num" w:pos="1077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73404AF"/>
    <w:multiLevelType w:val="hybridMultilevel"/>
    <w:tmpl w:val="EF7E470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6963575F"/>
    <w:multiLevelType w:val="hybridMultilevel"/>
    <w:tmpl w:val="5AD886C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68288A"/>
    <w:multiLevelType w:val="multilevel"/>
    <w:tmpl w:val="E548920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840"/>
        </w:tabs>
        <w:ind w:left="158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0"/>
        </w:tabs>
        <w:ind w:left="19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3760"/>
        </w:tabs>
        <w:ind w:left="237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360"/>
        </w:tabs>
        <w:ind w:left="273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1320"/>
        </w:tabs>
        <w:ind w:left="31320" w:hanging="2520"/>
      </w:pPr>
      <w:rPr>
        <w:rFonts w:hint="default"/>
      </w:rPr>
    </w:lvl>
  </w:abstractNum>
  <w:abstractNum w:abstractNumId="38">
    <w:nsid w:val="76637C55"/>
    <w:multiLevelType w:val="hybridMultilevel"/>
    <w:tmpl w:val="F296FD80"/>
    <w:lvl w:ilvl="0" w:tplc="5D7CD7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8F17987"/>
    <w:multiLevelType w:val="hybridMultilevel"/>
    <w:tmpl w:val="F83827CA"/>
    <w:lvl w:ilvl="0" w:tplc="D3026BD2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95E62DC"/>
    <w:multiLevelType w:val="hybridMultilevel"/>
    <w:tmpl w:val="C00052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ED4544"/>
    <w:multiLevelType w:val="hybridMultilevel"/>
    <w:tmpl w:val="8F566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A067ACC"/>
    <w:multiLevelType w:val="multilevel"/>
    <w:tmpl w:val="7E6A27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center"/>
      <w:pPr>
        <w:tabs>
          <w:tab w:val="num" w:pos="3132"/>
        </w:tabs>
        <w:ind w:left="31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>
    <w:nsid w:val="7C872C5C"/>
    <w:multiLevelType w:val="hybridMultilevel"/>
    <w:tmpl w:val="8D20975A"/>
    <w:lvl w:ilvl="0" w:tplc="9702AE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4">
    <w:nsid w:val="7D99267E"/>
    <w:multiLevelType w:val="hybridMultilevel"/>
    <w:tmpl w:val="0784C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2"/>
  </w:num>
  <w:num w:numId="2">
    <w:abstractNumId w:val="22"/>
  </w:num>
  <w:num w:numId="3">
    <w:abstractNumId w:val="17"/>
  </w:num>
  <w:num w:numId="4">
    <w:abstractNumId w:val="7"/>
  </w:num>
  <w:num w:numId="5">
    <w:abstractNumId w:val="10"/>
  </w:num>
  <w:num w:numId="6">
    <w:abstractNumId w:val="38"/>
  </w:num>
  <w:num w:numId="7">
    <w:abstractNumId w:val="6"/>
  </w:num>
  <w:num w:numId="8">
    <w:abstractNumId w:val="5"/>
  </w:num>
  <w:num w:numId="9">
    <w:abstractNumId w:val="26"/>
  </w:num>
  <w:num w:numId="10">
    <w:abstractNumId w:val="31"/>
  </w:num>
  <w:num w:numId="11">
    <w:abstractNumId w:val="29"/>
  </w:num>
  <w:num w:numId="12">
    <w:abstractNumId w:val="19"/>
  </w:num>
  <w:num w:numId="13">
    <w:abstractNumId w:val="28"/>
  </w:num>
  <w:num w:numId="14">
    <w:abstractNumId w:val="44"/>
  </w:num>
  <w:num w:numId="1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3"/>
  </w:num>
  <w:num w:numId="20">
    <w:abstractNumId w:val="37"/>
  </w:num>
  <w:num w:numId="21">
    <w:abstractNumId w:val="11"/>
  </w:num>
  <w:num w:numId="22">
    <w:abstractNumId w:val="2"/>
  </w:num>
  <w:num w:numId="23">
    <w:abstractNumId w:val="20"/>
  </w:num>
  <w:num w:numId="24">
    <w:abstractNumId w:val="33"/>
  </w:num>
  <w:num w:numId="25">
    <w:abstractNumId w:val="39"/>
  </w:num>
  <w:num w:numId="26">
    <w:abstractNumId w:val="30"/>
  </w:num>
  <w:num w:numId="27">
    <w:abstractNumId w:val="18"/>
  </w:num>
  <w:num w:numId="28">
    <w:abstractNumId w:val="43"/>
  </w:num>
  <w:num w:numId="29">
    <w:abstractNumId w:val="0"/>
  </w:num>
  <w:num w:numId="30">
    <w:abstractNumId w:val="1"/>
  </w:num>
  <w:num w:numId="31">
    <w:abstractNumId w:val="40"/>
  </w:num>
  <w:num w:numId="32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35"/>
  </w:num>
  <w:num w:numId="37">
    <w:abstractNumId w:val="32"/>
  </w:num>
  <w:num w:numId="38">
    <w:abstractNumId w:val="16"/>
  </w:num>
  <w:num w:numId="39">
    <w:abstractNumId w:val="12"/>
  </w:num>
  <w:num w:numId="40">
    <w:abstractNumId w:val="8"/>
  </w:num>
  <w:num w:numId="41">
    <w:abstractNumId w:val="25"/>
  </w:num>
  <w:num w:numId="42">
    <w:abstractNumId w:val="21"/>
  </w:num>
  <w:num w:numId="43">
    <w:abstractNumId w:val="2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</w:num>
  <w:num w:numId="45">
    <w:abstractNumId w:val="41"/>
  </w:num>
  <w:num w:numId="46">
    <w:abstractNumId w:val="13"/>
  </w:num>
  <w:num w:numId="4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4A78"/>
    <w:rsid w:val="00001DB4"/>
    <w:rsid w:val="0000367B"/>
    <w:rsid w:val="000041DA"/>
    <w:rsid w:val="00004CC2"/>
    <w:rsid w:val="00005E82"/>
    <w:rsid w:val="000077DB"/>
    <w:rsid w:val="00014284"/>
    <w:rsid w:val="0001597A"/>
    <w:rsid w:val="0001700E"/>
    <w:rsid w:val="00021227"/>
    <w:rsid w:val="000239C6"/>
    <w:rsid w:val="00023D3B"/>
    <w:rsid w:val="00023FBB"/>
    <w:rsid w:val="000251C2"/>
    <w:rsid w:val="00025F52"/>
    <w:rsid w:val="00027BDC"/>
    <w:rsid w:val="0003554E"/>
    <w:rsid w:val="00036022"/>
    <w:rsid w:val="000372FE"/>
    <w:rsid w:val="00037A00"/>
    <w:rsid w:val="00051AA3"/>
    <w:rsid w:val="00054197"/>
    <w:rsid w:val="00054517"/>
    <w:rsid w:val="00055EF0"/>
    <w:rsid w:val="000603B2"/>
    <w:rsid w:val="000612DF"/>
    <w:rsid w:val="00064B92"/>
    <w:rsid w:val="0006611E"/>
    <w:rsid w:val="00071743"/>
    <w:rsid w:val="000754D9"/>
    <w:rsid w:val="000777F7"/>
    <w:rsid w:val="00081948"/>
    <w:rsid w:val="00082947"/>
    <w:rsid w:val="00082B96"/>
    <w:rsid w:val="000838C4"/>
    <w:rsid w:val="00085050"/>
    <w:rsid w:val="00085298"/>
    <w:rsid w:val="00086D6A"/>
    <w:rsid w:val="0008763D"/>
    <w:rsid w:val="00092115"/>
    <w:rsid w:val="00093228"/>
    <w:rsid w:val="0009334F"/>
    <w:rsid w:val="00096803"/>
    <w:rsid w:val="00097360"/>
    <w:rsid w:val="000A361F"/>
    <w:rsid w:val="000B19FC"/>
    <w:rsid w:val="000B2052"/>
    <w:rsid w:val="000B26AD"/>
    <w:rsid w:val="000B2CB5"/>
    <w:rsid w:val="000C087B"/>
    <w:rsid w:val="000C7603"/>
    <w:rsid w:val="000C7953"/>
    <w:rsid w:val="000D0CE2"/>
    <w:rsid w:val="000D3067"/>
    <w:rsid w:val="000D430C"/>
    <w:rsid w:val="000D44C2"/>
    <w:rsid w:val="000D488D"/>
    <w:rsid w:val="000D57D5"/>
    <w:rsid w:val="000D61CC"/>
    <w:rsid w:val="000E0155"/>
    <w:rsid w:val="000E01D1"/>
    <w:rsid w:val="000E0540"/>
    <w:rsid w:val="000E2A6F"/>
    <w:rsid w:val="000E3A5D"/>
    <w:rsid w:val="000E4681"/>
    <w:rsid w:val="000E5676"/>
    <w:rsid w:val="000E6504"/>
    <w:rsid w:val="000E6738"/>
    <w:rsid w:val="000F0037"/>
    <w:rsid w:val="000F3084"/>
    <w:rsid w:val="000F435E"/>
    <w:rsid w:val="00100821"/>
    <w:rsid w:val="001021D9"/>
    <w:rsid w:val="001025CB"/>
    <w:rsid w:val="001041E2"/>
    <w:rsid w:val="001054C2"/>
    <w:rsid w:val="00105638"/>
    <w:rsid w:val="00112B00"/>
    <w:rsid w:val="00114ADF"/>
    <w:rsid w:val="00114B31"/>
    <w:rsid w:val="00114ED6"/>
    <w:rsid w:val="001164C3"/>
    <w:rsid w:val="00121358"/>
    <w:rsid w:val="00122524"/>
    <w:rsid w:val="00123507"/>
    <w:rsid w:val="00123615"/>
    <w:rsid w:val="00123B01"/>
    <w:rsid w:val="0012419B"/>
    <w:rsid w:val="0012649E"/>
    <w:rsid w:val="00127A8D"/>
    <w:rsid w:val="00130072"/>
    <w:rsid w:val="0013146A"/>
    <w:rsid w:val="001333F1"/>
    <w:rsid w:val="0013683B"/>
    <w:rsid w:val="00137373"/>
    <w:rsid w:val="00137E32"/>
    <w:rsid w:val="001435AF"/>
    <w:rsid w:val="001439CB"/>
    <w:rsid w:val="001459D0"/>
    <w:rsid w:val="00145C11"/>
    <w:rsid w:val="0015060D"/>
    <w:rsid w:val="00150E3A"/>
    <w:rsid w:val="001517CC"/>
    <w:rsid w:val="00152959"/>
    <w:rsid w:val="001546FB"/>
    <w:rsid w:val="00160EE1"/>
    <w:rsid w:val="00161E04"/>
    <w:rsid w:val="001630F0"/>
    <w:rsid w:val="00163585"/>
    <w:rsid w:val="0016372B"/>
    <w:rsid w:val="00163DB2"/>
    <w:rsid w:val="00165621"/>
    <w:rsid w:val="00165C1C"/>
    <w:rsid w:val="00167B11"/>
    <w:rsid w:val="001701D3"/>
    <w:rsid w:val="00172053"/>
    <w:rsid w:val="00172B3D"/>
    <w:rsid w:val="00176BAC"/>
    <w:rsid w:val="00180C83"/>
    <w:rsid w:val="00181A3D"/>
    <w:rsid w:val="001849D5"/>
    <w:rsid w:val="001850C9"/>
    <w:rsid w:val="00186380"/>
    <w:rsid w:val="00190294"/>
    <w:rsid w:val="00190D2A"/>
    <w:rsid w:val="001919F2"/>
    <w:rsid w:val="0019296E"/>
    <w:rsid w:val="00192CCB"/>
    <w:rsid w:val="0019343F"/>
    <w:rsid w:val="001939EE"/>
    <w:rsid w:val="00195ACA"/>
    <w:rsid w:val="00196F9A"/>
    <w:rsid w:val="0019733A"/>
    <w:rsid w:val="001A08EB"/>
    <w:rsid w:val="001A0DC7"/>
    <w:rsid w:val="001A4E50"/>
    <w:rsid w:val="001A750B"/>
    <w:rsid w:val="001B052D"/>
    <w:rsid w:val="001B19CD"/>
    <w:rsid w:val="001B3D1C"/>
    <w:rsid w:val="001B5470"/>
    <w:rsid w:val="001B55BC"/>
    <w:rsid w:val="001B7C29"/>
    <w:rsid w:val="001C0187"/>
    <w:rsid w:val="001C02E9"/>
    <w:rsid w:val="001C065D"/>
    <w:rsid w:val="001C0E79"/>
    <w:rsid w:val="001C2B2A"/>
    <w:rsid w:val="001C472F"/>
    <w:rsid w:val="001C5D5D"/>
    <w:rsid w:val="001C646C"/>
    <w:rsid w:val="001D2FAD"/>
    <w:rsid w:val="001D546F"/>
    <w:rsid w:val="001D6014"/>
    <w:rsid w:val="001D6C6A"/>
    <w:rsid w:val="001D6FFF"/>
    <w:rsid w:val="001E0C04"/>
    <w:rsid w:val="001E13FC"/>
    <w:rsid w:val="001E3BB1"/>
    <w:rsid w:val="001F439E"/>
    <w:rsid w:val="001F5EAF"/>
    <w:rsid w:val="001F5F21"/>
    <w:rsid w:val="002009B8"/>
    <w:rsid w:val="00200F06"/>
    <w:rsid w:val="002012B0"/>
    <w:rsid w:val="00201DF7"/>
    <w:rsid w:val="00205F3F"/>
    <w:rsid w:val="0020602D"/>
    <w:rsid w:val="002066BB"/>
    <w:rsid w:val="00207928"/>
    <w:rsid w:val="00207FA2"/>
    <w:rsid w:val="00211174"/>
    <w:rsid w:val="00211462"/>
    <w:rsid w:val="00211C5A"/>
    <w:rsid w:val="00213337"/>
    <w:rsid w:val="00213BA5"/>
    <w:rsid w:val="00215081"/>
    <w:rsid w:val="002166A6"/>
    <w:rsid w:val="00216965"/>
    <w:rsid w:val="00217932"/>
    <w:rsid w:val="00217A9B"/>
    <w:rsid w:val="00223694"/>
    <w:rsid w:val="00224FFB"/>
    <w:rsid w:val="00225BA5"/>
    <w:rsid w:val="00227096"/>
    <w:rsid w:val="00227F75"/>
    <w:rsid w:val="0023352D"/>
    <w:rsid w:val="00233F4D"/>
    <w:rsid w:val="0024060A"/>
    <w:rsid w:val="00241F90"/>
    <w:rsid w:val="0024261E"/>
    <w:rsid w:val="00242DF2"/>
    <w:rsid w:val="00245B11"/>
    <w:rsid w:val="00246897"/>
    <w:rsid w:val="00247BE9"/>
    <w:rsid w:val="00247EDD"/>
    <w:rsid w:val="0025018B"/>
    <w:rsid w:val="00253377"/>
    <w:rsid w:val="002537E1"/>
    <w:rsid w:val="002545A3"/>
    <w:rsid w:val="00254659"/>
    <w:rsid w:val="00261EF6"/>
    <w:rsid w:val="00261F40"/>
    <w:rsid w:val="00264519"/>
    <w:rsid w:val="002650A5"/>
    <w:rsid w:val="00266959"/>
    <w:rsid w:val="00270EC5"/>
    <w:rsid w:val="00271000"/>
    <w:rsid w:val="00274F82"/>
    <w:rsid w:val="00275245"/>
    <w:rsid w:val="00275C65"/>
    <w:rsid w:val="0027613F"/>
    <w:rsid w:val="00276F69"/>
    <w:rsid w:val="00277691"/>
    <w:rsid w:val="0028005B"/>
    <w:rsid w:val="00281D99"/>
    <w:rsid w:val="00283B17"/>
    <w:rsid w:val="00284506"/>
    <w:rsid w:val="00285823"/>
    <w:rsid w:val="00290DA1"/>
    <w:rsid w:val="00291060"/>
    <w:rsid w:val="00292AC3"/>
    <w:rsid w:val="00293B07"/>
    <w:rsid w:val="00294BFB"/>
    <w:rsid w:val="00296D82"/>
    <w:rsid w:val="002A1E5F"/>
    <w:rsid w:val="002A2351"/>
    <w:rsid w:val="002A2443"/>
    <w:rsid w:val="002A35C4"/>
    <w:rsid w:val="002A50BA"/>
    <w:rsid w:val="002A7D25"/>
    <w:rsid w:val="002B1859"/>
    <w:rsid w:val="002B2816"/>
    <w:rsid w:val="002B54F1"/>
    <w:rsid w:val="002B5B90"/>
    <w:rsid w:val="002B75A1"/>
    <w:rsid w:val="002C3241"/>
    <w:rsid w:val="002C63E0"/>
    <w:rsid w:val="002C6A8C"/>
    <w:rsid w:val="002C6AFA"/>
    <w:rsid w:val="002D16E9"/>
    <w:rsid w:val="002D29E1"/>
    <w:rsid w:val="002D2C0C"/>
    <w:rsid w:val="002D40F6"/>
    <w:rsid w:val="002D4ADB"/>
    <w:rsid w:val="002D541D"/>
    <w:rsid w:val="002E12A1"/>
    <w:rsid w:val="002E583E"/>
    <w:rsid w:val="002E656E"/>
    <w:rsid w:val="002E703A"/>
    <w:rsid w:val="002F0994"/>
    <w:rsid w:val="002F337A"/>
    <w:rsid w:val="002F3D54"/>
    <w:rsid w:val="002F5ADF"/>
    <w:rsid w:val="002F5D75"/>
    <w:rsid w:val="002F76CD"/>
    <w:rsid w:val="002F7DA4"/>
    <w:rsid w:val="003010B2"/>
    <w:rsid w:val="0030150B"/>
    <w:rsid w:val="00306799"/>
    <w:rsid w:val="003073F5"/>
    <w:rsid w:val="003103FB"/>
    <w:rsid w:val="00311D08"/>
    <w:rsid w:val="0032052B"/>
    <w:rsid w:val="00321613"/>
    <w:rsid w:val="00322766"/>
    <w:rsid w:val="003227C0"/>
    <w:rsid w:val="00324835"/>
    <w:rsid w:val="00324A37"/>
    <w:rsid w:val="00326A30"/>
    <w:rsid w:val="003304F8"/>
    <w:rsid w:val="00330FC9"/>
    <w:rsid w:val="00331C72"/>
    <w:rsid w:val="003322DD"/>
    <w:rsid w:val="00332FC8"/>
    <w:rsid w:val="0033576B"/>
    <w:rsid w:val="00336207"/>
    <w:rsid w:val="00336EE4"/>
    <w:rsid w:val="00337986"/>
    <w:rsid w:val="003406B2"/>
    <w:rsid w:val="00342026"/>
    <w:rsid w:val="00345CBA"/>
    <w:rsid w:val="00345CE5"/>
    <w:rsid w:val="003466EF"/>
    <w:rsid w:val="00352192"/>
    <w:rsid w:val="00354543"/>
    <w:rsid w:val="00354AF8"/>
    <w:rsid w:val="00355E58"/>
    <w:rsid w:val="00356344"/>
    <w:rsid w:val="00362F09"/>
    <w:rsid w:val="0036397B"/>
    <w:rsid w:val="00364000"/>
    <w:rsid w:val="003662C5"/>
    <w:rsid w:val="0037081F"/>
    <w:rsid w:val="00370859"/>
    <w:rsid w:val="0037098A"/>
    <w:rsid w:val="00372C90"/>
    <w:rsid w:val="00375B86"/>
    <w:rsid w:val="00376310"/>
    <w:rsid w:val="00377EC4"/>
    <w:rsid w:val="0038268F"/>
    <w:rsid w:val="00383064"/>
    <w:rsid w:val="00385ABD"/>
    <w:rsid w:val="00386A78"/>
    <w:rsid w:val="00386CA7"/>
    <w:rsid w:val="0039229C"/>
    <w:rsid w:val="00393AD0"/>
    <w:rsid w:val="00394BE0"/>
    <w:rsid w:val="00397C9A"/>
    <w:rsid w:val="003A3238"/>
    <w:rsid w:val="003A34B4"/>
    <w:rsid w:val="003A5716"/>
    <w:rsid w:val="003B1D9E"/>
    <w:rsid w:val="003B41F2"/>
    <w:rsid w:val="003B4D52"/>
    <w:rsid w:val="003B5FCC"/>
    <w:rsid w:val="003B69CF"/>
    <w:rsid w:val="003B7444"/>
    <w:rsid w:val="003B78D7"/>
    <w:rsid w:val="003C1C48"/>
    <w:rsid w:val="003C2056"/>
    <w:rsid w:val="003C2681"/>
    <w:rsid w:val="003C363A"/>
    <w:rsid w:val="003C3747"/>
    <w:rsid w:val="003C3EF5"/>
    <w:rsid w:val="003C5C5D"/>
    <w:rsid w:val="003D0231"/>
    <w:rsid w:val="003D4278"/>
    <w:rsid w:val="003D4476"/>
    <w:rsid w:val="003D58A1"/>
    <w:rsid w:val="003D6502"/>
    <w:rsid w:val="003D724A"/>
    <w:rsid w:val="003E04F2"/>
    <w:rsid w:val="003E0591"/>
    <w:rsid w:val="003E3D20"/>
    <w:rsid w:val="003E47D5"/>
    <w:rsid w:val="003E7528"/>
    <w:rsid w:val="003E76B2"/>
    <w:rsid w:val="003F0115"/>
    <w:rsid w:val="003F176C"/>
    <w:rsid w:val="003F2A20"/>
    <w:rsid w:val="003F2C0A"/>
    <w:rsid w:val="003F32BD"/>
    <w:rsid w:val="003F34C2"/>
    <w:rsid w:val="003F3CB7"/>
    <w:rsid w:val="003F7F94"/>
    <w:rsid w:val="004024BE"/>
    <w:rsid w:val="00402729"/>
    <w:rsid w:val="0040464B"/>
    <w:rsid w:val="00405117"/>
    <w:rsid w:val="0040628A"/>
    <w:rsid w:val="00406EB0"/>
    <w:rsid w:val="004070E0"/>
    <w:rsid w:val="00410CAB"/>
    <w:rsid w:val="0041240A"/>
    <w:rsid w:val="00412A39"/>
    <w:rsid w:val="00412F24"/>
    <w:rsid w:val="00414434"/>
    <w:rsid w:val="004167CB"/>
    <w:rsid w:val="0042360C"/>
    <w:rsid w:val="004241F2"/>
    <w:rsid w:val="00424DCF"/>
    <w:rsid w:val="00425B11"/>
    <w:rsid w:val="00425D54"/>
    <w:rsid w:val="00426BD1"/>
    <w:rsid w:val="004272DB"/>
    <w:rsid w:val="00427668"/>
    <w:rsid w:val="004355B7"/>
    <w:rsid w:val="004357BE"/>
    <w:rsid w:val="004370DC"/>
    <w:rsid w:val="0044073A"/>
    <w:rsid w:val="00443AE1"/>
    <w:rsid w:val="00443EAD"/>
    <w:rsid w:val="00450416"/>
    <w:rsid w:val="004515C3"/>
    <w:rsid w:val="004525F9"/>
    <w:rsid w:val="004539F7"/>
    <w:rsid w:val="004574DE"/>
    <w:rsid w:val="004616B2"/>
    <w:rsid w:val="004644CE"/>
    <w:rsid w:val="004647C8"/>
    <w:rsid w:val="00465327"/>
    <w:rsid w:val="00465B9F"/>
    <w:rsid w:val="0047039D"/>
    <w:rsid w:val="0047121C"/>
    <w:rsid w:val="00471A7A"/>
    <w:rsid w:val="0047256E"/>
    <w:rsid w:val="004773AA"/>
    <w:rsid w:val="00480CAE"/>
    <w:rsid w:val="00480D8D"/>
    <w:rsid w:val="004833C6"/>
    <w:rsid w:val="004845C7"/>
    <w:rsid w:val="00484D11"/>
    <w:rsid w:val="0048661B"/>
    <w:rsid w:val="00491742"/>
    <w:rsid w:val="0049334A"/>
    <w:rsid w:val="004942D1"/>
    <w:rsid w:val="004963AB"/>
    <w:rsid w:val="0049700C"/>
    <w:rsid w:val="004979DA"/>
    <w:rsid w:val="00497C72"/>
    <w:rsid w:val="004A037A"/>
    <w:rsid w:val="004A1ACA"/>
    <w:rsid w:val="004A4468"/>
    <w:rsid w:val="004A4B09"/>
    <w:rsid w:val="004A4CF5"/>
    <w:rsid w:val="004A600E"/>
    <w:rsid w:val="004A63F5"/>
    <w:rsid w:val="004A6744"/>
    <w:rsid w:val="004A708D"/>
    <w:rsid w:val="004B09E9"/>
    <w:rsid w:val="004B0CC6"/>
    <w:rsid w:val="004B31C9"/>
    <w:rsid w:val="004B3659"/>
    <w:rsid w:val="004B3AD0"/>
    <w:rsid w:val="004B4EBF"/>
    <w:rsid w:val="004B4FB8"/>
    <w:rsid w:val="004B6184"/>
    <w:rsid w:val="004B61CF"/>
    <w:rsid w:val="004B7048"/>
    <w:rsid w:val="004C07FF"/>
    <w:rsid w:val="004C1E6F"/>
    <w:rsid w:val="004C34B6"/>
    <w:rsid w:val="004C4140"/>
    <w:rsid w:val="004C435F"/>
    <w:rsid w:val="004C48B6"/>
    <w:rsid w:val="004C4928"/>
    <w:rsid w:val="004C4FF3"/>
    <w:rsid w:val="004C6A60"/>
    <w:rsid w:val="004C7475"/>
    <w:rsid w:val="004C785E"/>
    <w:rsid w:val="004D0B6D"/>
    <w:rsid w:val="004D0F77"/>
    <w:rsid w:val="004D108E"/>
    <w:rsid w:val="004D14DF"/>
    <w:rsid w:val="004D338E"/>
    <w:rsid w:val="004D50E5"/>
    <w:rsid w:val="004D7633"/>
    <w:rsid w:val="004E31A7"/>
    <w:rsid w:val="004E3473"/>
    <w:rsid w:val="004E3D46"/>
    <w:rsid w:val="004E4BE7"/>
    <w:rsid w:val="004E523A"/>
    <w:rsid w:val="004E6376"/>
    <w:rsid w:val="004F022A"/>
    <w:rsid w:val="004F2F04"/>
    <w:rsid w:val="004F316D"/>
    <w:rsid w:val="004F324C"/>
    <w:rsid w:val="004F4347"/>
    <w:rsid w:val="004F4847"/>
    <w:rsid w:val="004F58D5"/>
    <w:rsid w:val="004F5F63"/>
    <w:rsid w:val="004F6829"/>
    <w:rsid w:val="004F7691"/>
    <w:rsid w:val="005008C2"/>
    <w:rsid w:val="005037E1"/>
    <w:rsid w:val="005105C6"/>
    <w:rsid w:val="005117FC"/>
    <w:rsid w:val="00513BBF"/>
    <w:rsid w:val="005147E6"/>
    <w:rsid w:val="005161B8"/>
    <w:rsid w:val="00516A36"/>
    <w:rsid w:val="0052052B"/>
    <w:rsid w:val="00521B88"/>
    <w:rsid w:val="005228E9"/>
    <w:rsid w:val="00526359"/>
    <w:rsid w:val="0053162A"/>
    <w:rsid w:val="005321E8"/>
    <w:rsid w:val="00532F3D"/>
    <w:rsid w:val="005364A7"/>
    <w:rsid w:val="00537ADF"/>
    <w:rsid w:val="005406DA"/>
    <w:rsid w:val="0054151D"/>
    <w:rsid w:val="005455F9"/>
    <w:rsid w:val="00546B52"/>
    <w:rsid w:val="00550B92"/>
    <w:rsid w:val="00550FBF"/>
    <w:rsid w:val="00552230"/>
    <w:rsid w:val="00552A05"/>
    <w:rsid w:val="00554243"/>
    <w:rsid w:val="00555899"/>
    <w:rsid w:val="005604DE"/>
    <w:rsid w:val="0056053D"/>
    <w:rsid w:val="005609A3"/>
    <w:rsid w:val="00563F7D"/>
    <w:rsid w:val="005641AA"/>
    <w:rsid w:val="00565399"/>
    <w:rsid w:val="00565958"/>
    <w:rsid w:val="0056640A"/>
    <w:rsid w:val="005665C4"/>
    <w:rsid w:val="005835DC"/>
    <w:rsid w:val="00584391"/>
    <w:rsid w:val="00585C9E"/>
    <w:rsid w:val="0058796A"/>
    <w:rsid w:val="00594462"/>
    <w:rsid w:val="0059520B"/>
    <w:rsid w:val="005954BD"/>
    <w:rsid w:val="00597615"/>
    <w:rsid w:val="005A1D2A"/>
    <w:rsid w:val="005A21EE"/>
    <w:rsid w:val="005A3FBE"/>
    <w:rsid w:val="005A46CE"/>
    <w:rsid w:val="005A63CA"/>
    <w:rsid w:val="005A69A9"/>
    <w:rsid w:val="005A6B40"/>
    <w:rsid w:val="005A7D74"/>
    <w:rsid w:val="005B27B1"/>
    <w:rsid w:val="005B77A1"/>
    <w:rsid w:val="005B7AF0"/>
    <w:rsid w:val="005C19A9"/>
    <w:rsid w:val="005C393B"/>
    <w:rsid w:val="005C5744"/>
    <w:rsid w:val="005C6D23"/>
    <w:rsid w:val="005C73C2"/>
    <w:rsid w:val="005C7F01"/>
    <w:rsid w:val="005C7FD3"/>
    <w:rsid w:val="005D003F"/>
    <w:rsid w:val="005D1CA6"/>
    <w:rsid w:val="005D3B81"/>
    <w:rsid w:val="005D5D1E"/>
    <w:rsid w:val="005D6443"/>
    <w:rsid w:val="005D73D2"/>
    <w:rsid w:val="005E0DB9"/>
    <w:rsid w:val="005E14AB"/>
    <w:rsid w:val="005E259C"/>
    <w:rsid w:val="005E31AF"/>
    <w:rsid w:val="005E44CC"/>
    <w:rsid w:val="005E5E37"/>
    <w:rsid w:val="005E6501"/>
    <w:rsid w:val="005F0452"/>
    <w:rsid w:val="005F2610"/>
    <w:rsid w:val="005F3D38"/>
    <w:rsid w:val="005F4E99"/>
    <w:rsid w:val="005F6FEA"/>
    <w:rsid w:val="0060245E"/>
    <w:rsid w:val="00604823"/>
    <w:rsid w:val="00606691"/>
    <w:rsid w:val="006070BA"/>
    <w:rsid w:val="00613B17"/>
    <w:rsid w:val="006143A7"/>
    <w:rsid w:val="00615093"/>
    <w:rsid w:val="00621B80"/>
    <w:rsid w:val="006234A3"/>
    <w:rsid w:val="006252B8"/>
    <w:rsid w:val="006254B6"/>
    <w:rsid w:val="00627B27"/>
    <w:rsid w:val="00631360"/>
    <w:rsid w:val="006351DA"/>
    <w:rsid w:val="00636E25"/>
    <w:rsid w:val="006436BC"/>
    <w:rsid w:val="006437CF"/>
    <w:rsid w:val="00643AE3"/>
    <w:rsid w:val="00644441"/>
    <w:rsid w:val="00644B34"/>
    <w:rsid w:val="00644F55"/>
    <w:rsid w:val="0064599A"/>
    <w:rsid w:val="0064668D"/>
    <w:rsid w:val="006475C4"/>
    <w:rsid w:val="006511B6"/>
    <w:rsid w:val="0065197A"/>
    <w:rsid w:val="00651DDB"/>
    <w:rsid w:val="0065214B"/>
    <w:rsid w:val="006524FA"/>
    <w:rsid w:val="00654DC6"/>
    <w:rsid w:val="00655DB2"/>
    <w:rsid w:val="006600AE"/>
    <w:rsid w:val="006611F9"/>
    <w:rsid w:val="0066288D"/>
    <w:rsid w:val="00663ED7"/>
    <w:rsid w:val="00664FC5"/>
    <w:rsid w:val="00665579"/>
    <w:rsid w:val="006670AE"/>
    <w:rsid w:val="00667736"/>
    <w:rsid w:val="006707F8"/>
    <w:rsid w:val="00670B6C"/>
    <w:rsid w:val="0067339E"/>
    <w:rsid w:val="00675E71"/>
    <w:rsid w:val="00681EEB"/>
    <w:rsid w:val="0068252C"/>
    <w:rsid w:val="00682635"/>
    <w:rsid w:val="00682B60"/>
    <w:rsid w:val="00684E4D"/>
    <w:rsid w:val="00686653"/>
    <w:rsid w:val="006869D0"/>
    <w:rsid w:val="006908C9"/>
    <w:rsid w:val="006913B1"/>
    <w:rsid w:val="00691AA1"/>
    <w:rsid w:val="0069256D"/>
    <w:rsid w:val="00693C1A"/>
    <w:rsid w:val="006953EA"/>
    <w:rsid w:val="00697BA8"/>
    <w:rsid w:val="006A0051"/>
    <w:rsid w:val="006A172B"/>
    <w:rsid w:val="006A1B2B"/>
    <w:rsid w:val="006A21BD"/>
    <w:rsid w:val="006A4A78"/>
    <w:rsid w:val="006A52BD"/>
    <w:rsid w:val="006A599E"/>
    <w:rsid w:val="006A5BF8"/>
    <w:rsid w:val="006A6EF7"/>
    <w:rsid w:val="006A7EE2"/>
    <w:rsid w:val="006B0BD8"/>
    <w:rsid w:val="006B0FC6"/>
    <w:rsid w:val="006B3552"/>
    <w:rsid w:val="006B46EC"/>
    <w:rsid w:val="006C1408"/>
    <w:rsid w:val="006C30CD"/>
    <w:rsid w:val="006C34D6"/>
    <w:rsid w:val="006C5969"/>
    <w:rsid w:val="006C6F4E"/>
    <w:rsid w:val="006D041B"/>
    <w:rsid w:val="006D05ED"/>
    <w:rsid w:val="006D52AB"/>
    <w:rsid w:val="006D5C6E"/>
    <w:rsid w:val="006D62EC"/>
    <w:rsid w:val="006D66C0"/>
    <w:rsid w:val="006D78EB"/>
    <w:rsid w:val="006E0375"/>
    <w:rsid w:val="006E2302"/>
    <w:rsid w:val="006E2754"/>
    <w:rsid w:val="006E2A81"/>
    <w:rsid w:val="006E2CCE"/>
    <w:rsid w:val="006E35F6"/>
    <w:rsid w:val="006E3FE2"/>
    <w:rsid w:val="006E5719"/>
    <w:rsid w:val="006E5E9F"/>
    <w:rsid w:val="006E62A1"/>
    <w:rsid w:val="006E6794"/>
    <w:rsid w:val="006E6A09"/>
    <w:rsid w:val="006F0633"/>
    <w:rsid w:val="006F591F"/>
    <w:rsid w:val="006F7D3D"/>
    <w:rsid w:val="00701130"/>
    <w:rsid w:val="007033A9"/>
    <w:rsid w:val="00706F95"/>
    <w:rsid w:val="00711FBA"/>
    <w:rsid w:val="007122AD"/>
    <w:rsid w:val="00713D07"/>
    <w:rsid w:val="00713D40"/>
    <w:rsid w:val="00715AFA"/>
    <w:rsid w:val="00715DF9"/>
    <w:rsid w:val="007169EA"/>
    <w:rsid w:val="00721AB3"/>
    <w:rsid w:val="007228D8"/>
    <w:rsid w:val="0072304D"/>
    <w:rsid w:val="00724840"/>
    <w:rsid w:val="00724F9A"/>
    <w:rsid w:val="007250DE"/>
    <w:rsid w:val="00730694"/>
    <w:rsid w:val="00737AA2"/>
    <w:rsid w:val="00737ACF"/>
    <w:rsid w:val="00740C2E"/>
    <w:rsid w:val="00742F4B"/>
    <w:rsid w:val="00745206"/>
    <w:rsid w:val="00747A70"/>
    <w:rsid w:val="00750AA1"/>
    <w:rsid w:val="00750B26"/>
    <w:rsid w:val="0075316F"/>
    <w:rsid w:val="0075522E"/>
    <w:rsid w:val="00756735"/>
    <w:rsid w:val="00757D57"/>
    <w:rsid w:val="00760A79"/>
    <w:rsid w:val="007610B5"/>
    <w:rsid w:val="00761B46"/>
    <w:rsid w:val="00763FB0"/>
    <w:rsid w:val="00764028"/>
    <w:rsid w:val="00766A85"/>
    <w:rsid w:val="00767192"/>
    <w:rsid w:val="00770B76"/>
    <w:rsid w:val="00770C1A"/>
    <w:rsid w:val="00772969"/>
    <w:rsid w:val="00774775"/>
    <w:rsid w:val="007774F3"/>
    <w:rsid w:val="00777C43"/>
    <w:rsid w:val="00782545"/>
    <w:rsid w:val="00784010"/>
    <w:rsid w:val="007850AE"/>
    <w:rsid w:val="007851E3"/>
    <w:rsid w:val="00785439"/>
    <w:rsid w:val="007858F8"/>
    <w:rsid w:val="007900EA"/>
    <w:rsid w:val="0079084E"/>
    <w:rsid w:val="00792B35"/>
    <w:rsid w:val="00795532"/>
    <w:rsid w:val="00796327"/>
    <w:rsid w:val="007A0CB8"/>
    <w:rsid w:val="007A20FE"/>
    <w:rsid w:val="007A56E0"/>
    <w:rsid w:val="007B0D00"/>
    <w:rsid w:val="007B4A90"/>
    <w:rsid w:val="007B4EE3"/>
    <w:rsid w:val="007B7A93"/>
    <w:rsid w:val="007B7B25"/>
    <w:rsid w:val="007C1279"/>
    <w:rsid w:val="007C1906"/>
    <w:rsid w:val="007C22CC"/>
    <w:rsid w:val="007C2BBF"/>
    <w:rsid w:val="007C32F3"/>
    <w:rsid w:val="007C526D"/>
    <w:rsid w:val="007C5C1E"/>
    <w:rsid w:val="007C6425"/>
    <w:rsid w:val="007C698B"/>
    <w:rsid w:val="007D111F"/>
    <w:rsid w:val="007D1534"/>
    <w:rsid w:val="007D18AC"/>
    <w:rsid w:val="007D1BFF"/>
    <w:rsid w:val="007D24C9"/>
    <w:rsid w:val="007D3E2F"/>
    <w:rsid w:val="007D578A"/>
    <w:rsid w:val="007D6728"/>
    <w:rsid w:val="007D7096"/>
    <w:rsid w:val="007D7D45"/>
    <w:rsid w:val="007E5D0E"/>
    <w:rsid w:val="007E5E65"/>
    <w:rsid w:val="007F155C"/>
    <w:rsid w:val="007F161B"/>
    <w:rsid w:val="007F1EF4"/>
    <w:rsid w:val="007F32F8"/>
    <w:rsid w:val="007F5016"/>
    <w:rsid w:val="007F6A78"/>
    <w:rsid w:val="007F7118"/>
    <w:rsid w:val="00801DB4"/>
    <w:rsid w:val="00803BF9"/>
    <w:rsid w:val="0080483C"/>
    <w:rsid w:val="00804DC7"/>
    <w:rsid w:val="008055F8"/>
    <w:rsid w:val="00805C5E"/>
    <w:rsid w:val="0080641B"/>
    <w:rsid w:val="0081062A"/>
    <w:rsid w:val="00811D53"/>
    <w:rsid w:val="00812199"/>
    <w:rsid w:val="00814780"/>
    <w:rsid w:val="00814D36"/>
    <w:rsid w:val="00815050"/>
    <w:rsid w:val="00816971"/>
    <w:rsid w:val="00816AF9"/>
    <w:rsid w:val="00820B10"/>
    <w:rsid w:val="00820F00"/>
    <w:rsid w:val="00820FFD"/>
    <w:rsid w:val="008219F4"/>
    <w:rsid w:val="00823AD2"/>
    <w:rsid w:val="00823F95"/>
    <w:rsid w:val="00827D50"/>
    <w:rsid w:val="008305CE"/>
    <w:rsid w:val="008327B2"/>
    <w:rsid w:val="00836B08"/>
    <w:rsid w:val="00837AAF"/>
    <w:rsid w:val="00842514"/>
    <w:rsid w:val="008430B1"/>
    <w:rsid w:val="00850873"/>
    <w:rsid w:val="00850D10"/>
    <w:rsid w:val="00851D0B"/>
    <w:rsid w:val="00853ACF"/>
    <w:rsid w:val="00855671"/>
    <w:rsid w:val="00856BDD"/>
    <w:rsid w:val="00857204"/>
    <w:rsid w:val="008610DF"/>
    <w:rsid w:val="00863815"/>
    <w:rsid w:val="00866883"/>
    <w:rsid w:val="0087084E"/>
    <w:rsid w:val="00870AA0"/>
    <w:rsid w:val="0087277C"/>
    <w:rsid w:val="0087278C"/>
    <w:rsid w:val="0087288B"/>
    <w:rsid w:val="00873B90"/>
    <w:rsid w:val="00873FA2"/>
    <w:rsid w:val="008745BE"/>
    <w:rsid w:val="008747A4"/>
    <w:rsid w:val="0087592D"/>
    <w:rsid w:val="00881613"/>
    <w:rsid w:val="00882363"/>
    <w:rsid w:val="00884AB4"/>
    <w:rsid w:val="0088507B"/>
    <w:rsid w:val="008856A2"/>
    <w:rsid w:val="00885C8F"/>
    <w:rsid w:val="00886E1A"/>
    <w:rsid w:val="00890423"/>
    <w:rsid w:val="00893616"/>
    <w:rsid w:val="0089418E"/>
    <w:rsid w:val="0089533C"/>
    <w:rsid w:val="008957F9"/>
    <w:rsid w:val="008959EA"/>
    <w:rsid w:val="00895CDB"/>
    <w:rsid w:val="008A03B9"/>
    <w:rsid w:val="008A1D14"/>
    <w:rsid w:val="008A3907"/>
    <w:rsid w:val="008A6FB0"/>
    <w:rsid w:val="008B1643"/>
    <w:rsid w:val="008B2E2E"/>
    <w:rsid w:val="008B2EB7"/>
    <w:rsid w:val="008B335F"/>
    <w:rsid w:val="008B589E"/>
    <w:rsid w:val="008C0214"/>
    <w:rsid w:val="008C1095"/>
    <w:rsid w:val="008C27F1"/>
    <w:rsid w:val="008C2E33"/>
    <w:rsid w:val="008D13DE"/>
    <w:rsid w:val="008D1B6F"/>
    <w:rsid w:val="008D1FF0"/>
    <w:rsid w:val="008D7279"/>
    <w:rsid w:val="008E0498"/>
    <w:rsid w:val="008E153B"/>
    <w:rsid w:val="008E1F85"/>
    <w:rsid w:val="008E4AB5"/>
    <w:rsid w:val="008E4B98"/>
    <w:rsid w:val="008F3775"/>
    <w:rsid w:val="008F3F56"/>
    <w:rsid w:val="008F4B6B"/>
    <w:rsid w:val="008F6AEA"/>
    <w:rsid w:val="00902978"/>
    <w:rsid w:val="00902EDE"/>
    <w:rsid w:val="009031EA"/>
    <w:rsid w:val="009037AB"/>
    <w:rsid w:val="00903C70"/>
    <w:rsid w:val="00903EE8"/>
    <w:rsid w:val="0090415D"/>
    <w:rsid w:val="009075A6"/>
    <w:rsid w:val="009120BD"/>
    <w:rsid w:val="009120F5"/>
    <w:rsid w:val="00912489"/>
    <w:rsid w:val="00913DC7"/>
    <w:rsid w:val="00914066"/>
    <w:rsid w:val="0091698B"/>
    <w:rsid w:val="00917E70"/>
    <w:rsid w:val="009213F1"/>
    <w:rsid w:val="009232D1"/>
    <w:rsid w:val="00924158"/>
    <w:rsid w:val="0092453A"/>
    <w:rsid w:val="00925516"/>
    <w:rsid w:val="009320F2"/>
    <w:rsid w:val="0093238A"/>
    <w:rsid w:val="0093618A"/>
    <w:rsid w:val="00936385"/>
    <w:rsid w:val="00936948"/>
    <w:rsid w:val="00936C08"/>
    <w:rsid w:val="00943DA4"/>
    <w:rsid w:val="00945C6E"/>
    <w:rsid w:val="00946787"/>
    <w:rsid w:val="0095309D"/>
    <w:rsid w:val="00953ED3"/>
    <w:rsid w:val="009550FF"/>
    <w:rsid w:val="00955891"/>
    <w:rsid w:val="00955BAD"/>
    <w:rsid w:val="0096507D"/>
    <w:rsid w:val="009653E0"/>
    <w:rsid w:val="009666B5"/>
    <w:rsid w:val="00967835"/>
    <w:rsid w:val="0097009B"/>
    <w:rsid w:val="00970548"/>
    <w:rsid w:val="00971764"/>
    <w:rsid w:val="00971EFB"/>
    <w:rsid w:val="00973A56"/>
    <w:rsid w:val="00981511"/>
    <w:rsid w:val="00985E71"/>
    <w:rsid w:val="009861B9"/>
    <w:rsid w:val="00990476"/>
    <w:rsid w:val="009913D8"/>
    <w:rsid w:val="00993167"/>
    <w:rsid w:val="00995656"/>
    <w:rsid w:val="009A07C5"/>
    <w:rsid w:val="009A0925"/>
    <w:rsid w:val="009A188F"/>
    <w:rsid w:val="009A2CC7"/>
    <w:rsid w:val="009A49CB"/>
    <w:rsid w:val="009A5ECE"/>
    <w:rsid w:val="009A7D56"/>
    <w:rsid w:val="009B032E"/>
    <w:rsid w:val="009B07EB"/>
    <w:rsid w:val="009B080C"/>
    <w:rsid w:val="009B0FCA"/>
    <w:rsid w:val="009B1977"/>
    <w:rsid w:val="009B5970"/>
    <w:rsid w:val="009C11AA"/>
    <w:rsid w:val="009C2491"/>
    <w:rsid w:val="009C4644"/>
    <w:rsid w:val="009D1E91"/>
    <w:rsid w:val="009D4760"/>
    <w:rsid w:val="009D497B"/>
    <w:rsid w:val="009D58C8"/>
    <w:rsid w:val="009D65D9"/>
    <w:rsid w:val="009E190F"/>
    <w:rsid w:val="009E1B09"/>
    <w:rsid w:val="009E2464"/>
    <w:rsid w:val="009E2F9C"/>
    <w:rsid w:val="009E3366"/>
    <w:rsid w:val="009F3CB0"/>
    <w:rsid w:val="009F4343"/>
    <w:rsid w:val="009F5A96"/>
    <w:rsid w:val="009F670F"/>
    <w:rsid w:val="009F7E60"/>
    <w:rsid w:val="00A00369"/>
    <w:rsid w:val="00A0082D"/>
    <w:rsid w:val="00A01488"/>
    <w:rsid w:val="00A0330C"/>
    <w:rsid w:val="00A03380"/>
    <w:rsid w:val="00A062D2"/>
    <w:rsid w:val="00A07593"/>
    <w:rsid w:val="00A111EC"/>
    <w:rsid w:val="00A118A2"/>
    <w:rsid w:val="00A171D4"/>
    <w:rsid w:val="00A174D8"/>
    <w:rsid w:val="00A17926"/>
    <w:rsid w:val="00A21819"/>
    <w:rsid w:val="00A233B0"/>
    <w:rsid w:val="00A23500"/>
    <w:rsid w:val="00A25921"/>
    <w:rsid w:val="00A26CDD"/>
    <w:rsid w:val="00A30CC9"/>
    <w:rsid w:val="00A30E34"/>
    <w:rsid w:val="00A3367D"/>
    <w:rsid w:val="00A34485"/>
    <w:rsid w:val="00A3662B"/>
    <w:rsid w:val="00A37714"/>
    <w:rsid w:val="00A4118C"/>
    <w:rsid w:val="00A4393B"/>
    <w:rsid w:val="00A446B2"/>
    <w:rsid w:val="00A45400"/>
    <w:rsid w:val="00A5053B"/>
    <w:rsid w:val="00A50F84"/>
    <w:rsid w:val="00A51740"/>
    <w:rsid w:val="00A54682"/>
    <w:rsid w:val="00A56AC6"/>
    <w:rsid w:val="00A57CE3"/>
    <w:rsid w:val="00A61A2A"/>
    <w:rsid w:val="00A632F7"/>
    <w:rsid w:val="00A64906"/>
    <w:rsid w:val="00A71923"/>
    <w:rsid w:val="00A7224F"/>
    <w:rsid w:val="00A76BDA"/>
    <w:rsid w:val="00A80DB5"/>
    <w:rsid w:val="00A82F8A"/>
    <w:rsid w:val="00A835A8"/>
    <w:rsid w:val="00A868FD"/>
    <w:rsid w:val="00A9047B"/>
    <w:rsid w:val="00A91EA2"/>
    <w:rsid w:val="00A966D7"/>
    <w:rsid w:val="00A97BB5"/>
    <w:rsid w:val="00AA0C7A"/>
    <w:rsid w:val="00AA1E09"/>
    <w:rsid w:val="00AA34F4"/>
    <w:rsid w:val="00AA40E9"/>
    <w:rsid w:val="00AA4BC2"/>
    <w:rsid w:val="00AA552F"/>
    <w:rsid w:val="00AB093E"/>
    <w:rsid w:val="00AB17D7"/>
    <w:rsid w:val="00AB3D20"/>
    <w:rsid w:val="00AB61DD"/>
    <w:rsid w:val="00AB6B78"/>
    <w:rsid w:val="00AC00EF"/>
    <w:rsid w:val="00AC1EF2"/>
    <w:rsid w:val="00AC76CF"/>
    <w:rsid w:val="00AC7C00"/>
    <w:rsid w:val="00AD031E"/>
    <w:rsid w:val="00AD0C61"/>
    <w:rsid w:val="00AD20A5"/>
    <w:rsid w:val="00AD5B41"/>
    <w:rsid w:val="00AE14A9"/>
    <w:rsid w:val="00AE1EC1"/>
    <w:rsid w:val="00AE246C"/>
    <w:rsid w:val="00AE44EC"/>
    <w:rsid w:val="00AE4959"/>
    <w:rsid w:val="00AE6C02"/>
    <w:rsid w:val="00AE77B4"/>
    <w:rsid w:val="00AF27EC"/>
    <w:rsid w:val="00AF3FEB"/>
    <w:rsid w:val="00AF7F89"/>
    <w:rsid w:val="00B0001F"/>
    <w:rsid w:val="00B00613"/>
    <w:rsid w:val="00B039AD"/>
    <w:rsid w:val="00B0421E"/>
    <w:rsid w:val="00B042D8"/>
    <w:rsid w:val="00B0450A"/>
    <w:rsid w:val="00B04624"/>
    <w:rsid w:val="00B052FC"/>
    <w:rsid w:val="00B0600E"/>
    <w:rsid w:val="00B067AE"/>
    <w:rsid w:val="00B07E9C"/>
    <w:rsid w:val="00B1168F"/>
    <w:rsid w:val="00B1223A"/>
    <w:rsid w:val="00B1438F"/>
    <w:rsid w:val="00B144DB"/>
    <w:rsid w:val="00B168FA"/>
    <w:rsid w:val="00B2119F"/>
    <w:rsid w:val="00B214AC"/>
    <w:rsid w:val="00B21DA0"/>
    <w:rsid w:val="00B21EBF"/>
    <w:rsid w:val="00B22711"/>
    <w:rsid w:val="00B25FD4"/>
    <w:rsid w:val="00B27522"/>
    <w:rsid w:val="00B27E8D"/>
    <w:rsid w:val="00B30721"/>
    <w:rsid w:val="00B30AEA"/>
    <w:rsid w:val="00B32C6C"/>
    <w:rsid w:val="00B37333"/>
    <w:rsid w:val="00B4040A"/>
    <w:rsid w:val="00B416E1"/>
    <w:rsid w:val="00B41B34"/>
    <w:rsid w:val="00B41EE8"/>
    <w:rsid w:val="00B4231E"/>
    <w:rsid w:val="00B426A2"/>
    <w:rsid w:val="00B43A2D"/>
    <w:rsid w:val="00B44F9F"/>
    <w:rsid w:val="00B450D1"/>
    <w:rsid w:val="00B4563F"/>
    <w:rsid w:val="00B50548"/>
    <w:rsid w:val="00B512A7"/>
    <w:rsid w:val="00B52248"/>
    <w:rsid w:val="00B52FCC"/>
    <w:rsid w:val="00B53492"/>
    <w:rsid w:val="00B54413"/>
    <w:rsid w:val="00B55F5D"/>
    <w:rsid w:val="00B57EF8"/>
    <w:rsid w:val="00B600F7"/>
    <w:rsid w:val="00B60276"/>
    <w:rsid w:val="00B626D2"/>
    <w:rsid w:val="00B709BD"/>
    <w:rsid w:val="00B74F90"/>
    <w:rsid w:val="00B76F66"/>
    <w:rsid w:val="00B8220D"/>
    <w:rsid w:val="00B82929"/>
    <w:rsid w:val="00B84C0A"/>
    <w:rsid w:val="00B84E9E"/>
    <w:rsid w:val="00B855B6"/>
    <w:rsid w:val="00B875AF"/>
    <w:rsid w:val="00B900DC"/>
    <w:rsid w:val="00B919A1"/>
    <w:rsid w:val="00B9361B"/>
    <w:rsid w:val="00B94931"/>
    <w:rsid w:val="00B95310"/>
    <w:rsid w:val="00B95A7C"/>
    <w:rsid w:val="00B97E6E"/>
    <w:rsid w:val="00BA15B9"/>
    <w:rsid w:val="00BA16E6"/>
    <w:rsid w:val="00BA31DB"/>
    <w:rsid w:val="00BA4451"/>
    <w:rsid w:val="00BB054D"/>
    <w:rsid w:val="00BB4D47"/>
    <w:rsid w:val="00BB50CB"/>
    <w:rsid w:val="00BB5FAB"/>
    <w:rsid w:val="00BC1807"/>
    <w:rsid w:val="00BC27E5"/>
    <w:rsid w:val="00BC2CB8"/>
    <w:rsid w:val="00BC4626"/>
    <w:rsid w:val="00BC6341"/>
    <w:rsid w:val="00BC6EFC"/>
    <w:rsid w:val="00BC7C63"/>
    <w:rsid w:val="00BD1404"/>
    <w:rsid w:val="00BD181A"/>
    <w:rsid w:val="00BD3751"/>
    <w:rsid w:val="00BD6189"/>
    <w:rsid w:val="00BE15CB"/>
    <w:rsid w:val="00BE2653"/>
    <w:rsid w:val="00BE363E"/>
    <w:rsid w:val="00BE39B8"/>
    <w:rsid w:val="00BE4812"/>
    <w:rsid w:val="00BE4CB5"/>
    <w:rsid w:val="00BE5CD1"/>
    <w:rsid w:val="00BE793A"/>
    <w:rsid w:val="00BF0EE1"/>
    <w:rsid w:val="00BF193B"/>
    <w:rsid w:val="00BF32CA"/>
    <w:rsid w:val="00BF6B5C"/>
    <w:rsid w:val="00C0055C"/>
    <w:rsid w:val="00C00610"/>
    <w:rsid w:val="00C00822"/>
    <w:rsid w:val="00C01129"/>
    <w:rsid w:val="00C01497"/>
    <w:rsid w:val="00C02390"/>
    <w:rsid w:val="00C02CD4"/>
    <w:rsid w:val="00C04651"/>
    <w:rsid w:val="00C04D41"/>
    <w:rsid w:val="00C058FC"/>
    <w:rsid w:val="00C05E14"/>
    <w:rsid w:val="00C0667A"/>
    <w:rsid w:val="00C07F3E"/>
    <w:rsid w:val="00C104DE"/>
    <w:rsid w:val="00C11086"/>
    <w:rsid w:val="00C1342A"/>
    <w:rsid w:val="00C1630C"/>
    <w:rsid w:val="00C16B16"/>
    <w:rsid w:val="00C25D28"/>
    <w:rsid w:val="00C25F51"/>
    <w:rsid w:val="00C269B2"/>
    <w:rsid w:val="00C2795C"/>
    <w:rsid w:val="00C302C6"/>
    <w:rsid w:val="00C30359"/>
    <w:rsid w:val="00C3287A"/>
    <w:rsid w:val="00C34E4B"/>
    <w:rsid w:val="00C3514C"/>
    <w:rsid w:val="00C355E2"/>
    <w:rsid w:val="00C37772"/>
    <w:rsid w:val="00C40B20"/>
    <w:rsid w:val="00C40BF3"/>
    <w:rsid w:val="00C42C85"/>
    <w:rsid w:val="00C478CB"/>
    <w:rsid w:val="00C510ED"/>
    <w:rsid w:val="00C512F3"/>
    <w:rsid w:val="00C512FF"/>
    <w:rsid w:val="00C5147D"/>
    <w:rsid w:val="00C521D7"/>
    <w:rsid w:val="00C56784"/>
    <w:rsid w:val="00C57004"/>
    <w:rsid w:val="00C60016"/>
    <w:rsid w:val="00C62088"/>
    <w:rsid w:val="00C62C52"/>
    <w:rsid w:val="00C633A4"/>
    <w:rsid w:val="00C6379E"/>
    <w:rsid w:val="00C65159"/>
    <w:rsid w:val="00C67332"/>
    <w:rsid w:val="00C6778F"/>
    <w:rsid w:val="00C71058"/>
    <w:rsid w:val="00C73B32"/>
    <w:rsid w:val="00C75EE7"/>
    <w:rsid w:val="00C77082"/>
    <w:rsid w:val="00C77D8C"/>
    <w:rsid w:val="00C81EC0"/>
    <w:rsid w:val="00C82704"/>
    <w:rsid w:val="00C82E50"/>
    <w:rsid w:val="00C83B9C"/>
    <w:rsid w:val="00C87889"/>
    <w:rsid w:val="00C9114E"/>
    <w:rsid w:val="00C91EBA"/>
    <w:rsid w:val="00C92925"/>
    <w:rsid w:val="00C9498C"/>
    <w:rsid w:val="00C95A49"/>
    <w:rsid w:val="00C961CE"/>
    <w:rsid w:val="00C97444"/>
    <w:rsid w:val="00C97F10"/>
    <w:rsid w:val="00CA130D"/>
    <w:rsid w:val="00CA1D59"/>
    <w:rsid w:val="00CA47D4"/>
    <w:rsid w:val="00CA4D1F"/>
    <w:rsid w:val="00CA6B25"/>
    <w:rsid w:val="00CB2062"/>
    <w:rsid w:val="00CB3AF8"/>
    <w:rsid w:val="00CB4309"/>
    <w:rsid w:val="00CB6DE2"/>
    <w:rsid w:val="00CB7734"/>
    <w:rsid w:val="00CC1941"/>
    <w:rsid w:val="00CC7715"/>
    <w:rsid w:val="00CD1C4E"/>
    <w:rsid w:val="00CD28F3"/>
    <w:rsid w:val="00CD33DA"/>
    <w:rsid w:val="00CD4DBD"/>
    <w:rsid w:val="00CD57C3"/>
    <w:rsid w:val="00CD6D94"/>
    <w:rsid w:val="00CE1B68"/>
    <w:rsid w:val="00CE2B84"/>
    <w:rsid w:val="00CE2CCA"/>
    <w:rsid w:val="00CE2DFB"/>
    <w:rsid w:val="00CE3E99"/>
    <w:rsid w:val="00CE4039"/>
    <w:rsid w:val="00CE4A87"/>
    <w:rsid w:val="00CE7174"/>
    <w:rsid w:val="00CE7CFE"/>
    <w:rsid w:val="00CE7F75"/>
    <w:rsid w:val="00CF63EE"/>
    <w:rsid w:val="00CF6CCC"/>
    <w:rsid w:val="00CF70DF"/>
    <w:rsid w:val="00CF728A"/>
    <w:rsid w:val="00D003A0"/>
    <w:rsid w:val="00D021BC"/>
    <w:rsid w:val="00D035CF"/>
    <w:rsid w:val="00D05E5E"/>
    <w:rsid w:val="00D07ECC"/>
    <w:rsid w:val="00D108C1"/>
    <w:rsid w:val="00D10D44"/>
    <w:rsid w:val="00D13592"/>
    <w:rsid w:val="00D1450A"/>
    <w:rsid w:val="00D1710D"/>
    <w:rsid w:val="00D17314"/>
    <w:rsid w:val="00D2093E"/>
    <w:rsid w:val="00D21D65"/>
    <w:rsid w:val="00D22079"/>
    <w:rsid w:val="00D2496B"/>
    <w:rsid w:val="00D25957"/>
    <w:rsid w:val="00D270FD"/>
    <w:rsid w:val="00D31020"/>
    <w:rsid w:val="00D31801"/>
    <w:rsid w:val="00D319E5"/>
    <w:rsid w:val="00D32D8E"/>
    <w:rsid w:val="00D332E0"/>
    <w:rsid w:val="00D37DC2"/>
    <w:rsid w:val="00D40F16"/>
    <w:rsid w:val="00D42490"/>
    <w:rsid w:val="00D42A44"/>
    <w:rsid w:val="00D44B8A"/>
    <w:rsid w:val="00D45425"/>
    <w:rsid w:val="00D46C85"/>
    <w:rsid w:val="00D4788C"/>
    <w:rsid w:val="00D515C6"/>
    <w:rsid w:val="00D53D17"/>
    <w:rsid w:val="00D5506C"/>
    <w:rsid w:val="00D56AD0"/>
    <w:rsid w:val="00D573C4"/>
    <w:rsid w:val="00D60CE7"/>
    <w:rsid w:val="00D61BFB"/>
    <w:rsid w:val="00D65D37"/>
    <w:rsid w:val="00D71486"/>
    <w:rsid w:val="00D72EA8"/>
    <w:rsid w:val="00D74BF5"/>
    <w:rsid w:val="00D76F73"/>
    <w:rsid w:val="00D76FE8"/>
    <w:rsid w:val="00D80DC2"/>
    <w:rsid w:val="00D80E37"/>
    <w:rsid w:val="00D83BDC"/>
    <w:rsid w:val="00D83CAD"/>
    <w:rsid w:val="00D85E29"/>
    <w:rsid w:val="00D8618B"/>
    <w:rsid w:val="00D86D67"/>
    <w:rsid w:val="00D86E03"/>
    <w:rsid w:val="00D87AE9"/>
    <w:rsid w:val="00D90CEF"/>
    <w:rsid w:val="00D91887"/>
    <w:rsid w:val="00D93334"/>
    <w:rsid w:val="00D96C02"/>
    <w:rsid w:val="00DA09B5"/>
    <w:rsid w:val="00DA187D"/>
    <w:rsid w:val="00DA1CE2"/>
    <w:rsid w:val="00DA2080"/>
    <w:rsid w:val="00DA2609"/>
    <w:rsid w:val="00DA4408"/>
    <w:rsid w:val="00DA4D5A"/>
    <w:rsid w:val="00DA5493"/>
    <w:rsid w:val="00DA60D2"/>
    <w:rsid w:val="00DB173D"/>
    <w:rsid w:val="00DB1EFD"/>
    <w:rsid w:val="00DB4513"/>
    <w:rsid w:val="00DB4729"/>
    <w:rsid w:val="00DB49F2"/>
    <w:rsid w:val="00DB4D51"/>
    <w:rsid w:val="00DB5B76"/>
    <w:rsid w:val="00DC06FD"/>
    <w:rsid w:val="00DC0E72"/>
    <w:rsid w:val="00DC1CDB"/>
    <w:rsid w:val="00DC313F"/>
    <w:rsid w:val="00DC6B65"/>
    <w:rsid w:val="00DC7E9F"/>
    <w:rsid w:val="00DD0CA0"/>
    <w:rsid w:val="00DD20CE"/>
    <w:rsid w:val="00DD56D7"/>
    <w:rsid w:val="00DD60F5"/>
    <w:rsid w:val="00DE1DDF"/>
    <w:rsid w:val="00DE2B18"/>
    <w:rsid w:val="00DE2CE9"/>
    <w:rsid w:val="00DE5BB5"/>
    <w:rsid w:val="00DE64C4"/>
    <w:rsid w:val="00DE704A"/>
    <w:rsid w:val="00DF4809"/>
    <w:rsid w:val="00DF5E29"/>
    <w:rsid w:val="00DF6BD5"/>
    <w:rsid w:val="00E000B6"/>
    <w:rsid w:val="00E01994"/>
    <w:rsid w:val="00E02918"/>
    <w:rsid w:val="00E02E93"/>
    <w:rsid w:val="00E0448E"/>
    <w:rsid w:val="00E051D8"/>
    <w:rsid w:val="00E05265"/>
    <w:rsid w:val="00E06A4A"/>
    <w:rsid w:val="00E077A6"/>
    <w:rsid w:val="00E11FEB"/>
    <w:rsid w:val="00E133BA"/>
    <w:rsid w:val="00E13E40"/>
    <w:rsid w:val="00E13FA7"/>
    <w:rsid w:val="00E16288"/>
    <w:rsid w:val="00E16528"/>
    <w:rsid w:val="00E166E2"/>
    <w:rsid w:val="00E1694B"/>
    <w:rsid w:val="00E225E2"/>
    <w:rsid w:val="00E26272"/>
    <w:rsid w:val="00E26EAD"/>
    <w:rsid w:val="00E314D4"/>
    <w:rsid w:val="00E4037F"/>
    <w:rsid w:val="00E40F09"/>
    <w:rsid w:val="00E40FF0"/>
    <w:rsid w:val="00E41416"/>
    <w:rsid w:val="00E439DF"/>
    <w:rsid w:val="00E45CEC"/>
    <w:rsid w:val="00E469A8"/>
    <w:rsid w:val="00E51104"/>
    <w:rsid w:val="00E5260E"/>
    <w:rsid w:val="00E5373C"/>
    <w:rsid w:val="00E54CCB"/>
    <w:rsid w:val="00E57E8B"/>
    <w:rsid w:val="00E62580"/>
    <w:rsid w:val="00E65424"/>
    <w:rsid w:val="00E66822"/>
    <w:rsid w:val="00E66C85"/>
    <w:rsid w:val="00E711A7"/>
    <w:rsid w:val="00E747E0"/>
    <w:rsid w:val="00E76260"/>
    <w:rsid w:val="00E77B21"/>
    <w:rsid w:val="00E77E10"/>
    <w:rsid w:val="00E80C2E"/>
    <w:rsid w:val="00E8170F"/>
    <w:rsid w:val="00E82DB7"/>
    <w:rsid w:val="00E8404F"/>
    <w:rsid w:val="00E852C2"/>
    <w:rsid w:val="00E85723"/>
    <w:rsid w:val="00E86232"/>
    <w:rsid w:val="00E86915"/>
    <w:rsid w:val="00E910D9"/>
    <w:rsid w:val="00E9259A"/>
    <w:rsid w:val="00E942F0"/>
    <w:rsid w:val="00E952A3"/>
    <w:rsid w:val="00E96BDB"/>
    <w:rsid w:val="00E97E24"/>
    <w:rsid w:val="00EA2ECB"/>
    <w:rsid w:val="00EA68C8"/>
    <w:rsid w:val="00EB03F2"/>
    <w:rsid w:val="00EB0B0D"/>
    <w:rsid w:val="00EB0BA9"/>
    <w:rsid w:val="00EB1EED"/>
    <w:rsid w:val="00EB216D"/>
    <w:rsid w:val="00EB2712"/>
    <w:rsid w:val="00EB5C5E"/>
    <w:rsid w:val="00EB6237"/>
    <w:rsid w:val="00EC22D3"/>
    <w:rsid w:val="00EC2676"/>
    <w:rsid w:val="00EC59D3"/>
    <w:rsid w:val="00EC7C3E"/>
    <w:rsid w:val="00ED12FB"/>
    <w:rsid w:val="00ED1982"/>
    <w:rsid w:val="00ED1ACF"/>
    <w:rsid w:val="00ED1E4D"/>
    <w:rsid w:val="00ED21BB"/>
    <w:rsid w:val="00ED4337"/>
    <w:rsid w:val="00ED44C8"/>
    <w:rsid w:val="00ED5A71"/>
    <w:rsid w:val="00ED5CC9"/>
    <w:rsid w:val="00ED6312"/>
    <w:rsid w:val="00ED72C7"/>
    <w:rsid w:val="00EE107F"/>
    <w:rsid w:val="00EE364C"/>
    <w:rsid w:val="00EE3AB7"/>
    <w:rsid w:val="00EE4152"/>
    <w:rsid w:val="00EE42D9"/>
    <w:rsid w:val="00EE50FD"/>
    <w:rsid w:val="00EE6CB8"/>
    <w:rsid w:val="00EE6D3B"/>
    <w:rsid w:val="00EE7D56"/>
    <w:rsid w:val="00EF012D"/>
    <w:rsid w:val="00EF0CE8"/>
    <w:rsid w:val="00EF150D"/>
    <w:rsid w:val="00EF215C"/>
    <w:rsid w:val="00EF2DE2"/>
    <w:rsid w:val="00EF3A36"/>
    <w:rsid w:val="00EF3DA9"/>
    <w:rsid w:val="00EF42F0"/>
    <w:rsid w:val="00EF4307"/>
    <w:rsid w:val="00EF4A8F"/>
    <w:rsid w:val="00EF6303"/>
    <w:rsid w:val="00EF7B91"/>
    <w:rsid w:val="00F01783"/>
    <w:rsid w:val="00F027F0"/>
    <w:rsid w:val="00F03705"/>
    <w:rsid w:val="00F05171"/>
    <w:rsid w:val="00F0634A"/>
    <w:rsid w:val="00F06EE5"/>
    <w:rsid w:val="00F11500"/>
    <w:rsid w:val="00F11583"/>
    <w:rsid w:val="00F239CE"/>
    <w:rsid w:val="00F2412E"/>
    <w:rsid w:val="00F2545F"/>
    <w:rsid w:val="00F259A8"/>
    <w:rsid w:val="00F27747"/>
    <w:rsid w:val="00F27B97"/>
    <w:rsid w:val="00F27C05"/>
    <w:rsid w:val="00F31C96"/>
    <w:rsid w:val="00F34EA6"/>
    <w:rsid w:val="00F36A7A"/>
    <w:rsid w:val="00F3736F"/>
    <w:rsid w:val="00F40622"/>
    <w:rsid w:val="00F407BC"/>
    <w:rsid w:val="00F40F6B"/>
    <w:rsid w:val="00F44C63"/>
    <w:rsid w:val="00F51CF9"/>
    <w:rsid w:val="00F520A0"/>
    <w:rsid w:val="00F52D6C"/>
    <w:rsid w:val="00F548CF"/>
    <w:rsid w:val="00F57D1A"/>
    <w:rsid w:val="00F62BF3"/>
    <w:rsid w:val="00F63AF4"/>
    <w:rsid w:val="00F63DB7"/>
    <w:rsid w:val="00F65BC8"/>
    <w:rsid w:val="00F67523"/>
    <w:rsid w:val="00F70CA4"/>
    <w:rsid w:val="00F77617"/>
    <w:rsid w:val="00F8079E"/>
    <w:rsid w:val="00F8114D"/>
    <w:rsid w:val="00F82464"/>
    <w:rsid w:val="00F83D86"/>
    <w:rsid w:val="00F86E2A"/>
    <w:rsid w:val="00F91307"/>
    <w:rsid w:val="00F92683"/>
    <w:rsid w:val="00F94D04"/>
    <w:rsid w:val="00F966B9"/>
    <w:rsid w:val="00F96BFC"/>
    <w:rsid w:val="00F96DF1"/>
    <w:rsid w:val="00F97010"/>
    <w:rsid w:val="00FA03D8"/>
    <w:rsid w:val="00FA1C65"/>
    <w:rsid w:val="00FA290A"/>
    <w:rsid w:val="00FA5358"/>
    <w:rsid w:val="00FA57BA"/>
    <w:rsid w:val="00FA6892"/>
    <w:rsid w:val="00FA7469"/>
    <w:rsid w:val="00FB0F74"/>
    <w:rsid w:val="00FB2696"/>
    <w:rsid w:val="00FB2768"/>
    <w:rsid w:val="00FB29A1"/>
    <w:rsid w:val="00FB2BC0"/>
    <w:rsid w:val="00FB70E6"/>
    <w:rsid w:val="00FB72BE"/>
    <w:rsid w:val="00FB7810"/>
    <w:rsid w:val="00FC10C6"/>
    <w:rsid w:val="00FC51F6"/>
    <w:rsid w:val="00FC58BA"/>
    <w:rsid w:val="00FC73D9"/>
    <w:rsid w:val="00FD00A7"/>
    <w:rsid w:val="00FD273A"/>
    <w:rsid w:val="00FD27E5"/>
    <w:rsid w:val="00FD3071"/>
    <w:rsid w:val="00FD4E89"/>
    <w:rsid w:val="00FD6F6B"/>
    <w:rsid w:val="00FD70BA"/>
    <w:rsid w:val="00FE17F4"/>
    <w:rsid w:val="00FE1E42"/>
    <w:rsid w:val="00FE38DF"/>
    <w:rsid w:val="00FE6266"/>
    <w:rsid w:val="00FF124A"/>
    <w:rsid w:val="00FF584A"/>
    <w:rsid w:val="00FF6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47C8"/>
    <w:rPr>
      <w:sz w:val="28"/>
      <w:szCs w:val="28"/>
    </w:rPr>
  </w:style>
  <w:style w:type="paragraph" w:styleId="10">
    <w:name w:val="heading 1"/>
    <w:basedOn w:val="a"/>
    <w:next w:val="a"/>
    <w:qFormat/>
    <w:rsid w:val="004D50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65C1C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qFormat/>
    <w:rsid w:val="004D50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64519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eastAsia="MS Mincho"/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D50E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D50E5"/>
  </w:style>
  <w:style w:type="paragraph" w:styleId="11">
    <w:name w:val="toc 1"/>
    <w:basedOn w:val="a"/>
    <w:next w:val="a"/>
    <w:autoRedefine/>
    <w:semiHidden/>
    <w:rsid w:val="0049334A"/>
    <w:pPr>
      <w:tabs>
        <w:tab w:val="left" w:pos="560"/>
        <w:tab w:val="right" w:leader="dot" w:pos="9180"/>
      </w:tabs>
      <w:spacing w:before="120" w:after="120"/>
    </w:pPr>
    <w:rPr>
      <w:b/>
      <w:bCs/>
      <w:caps/>
      <w:sz w:val="20"/>
      <w:szCs w:val="20"/>
    </w:rPr>
  </w:style>
  <w:style w:type="paragraph" w:styleId="21">
    <w:name w:val="toc 2"/>
    <w:basedOn w:val="a"/>
    <w:next w:val="a"/>
    <w:autoRedefine/>
    <w:semiHidden/>
    <w:rsid w:val="0049334A"/>
    <w:pPr>
      <w:tabs>
        <w:tab w:val="left" w:pos="840"/>
        <w:tab w:val="left" w:pos="8820"/>
        <w:tab w:val="right" w:leader="dot" w:pos="9345"/>
      </w:tabs>
      <w:ind w:left="280"/>
    </w:pPr>
    <w:rPr>
      <w:smallCaps/>
      <w:sz w:val="20"/>
      <w:szCs w:val="20"/>
    </w:rPr>
  </w:style>
  <w:style w:type="paragraph" w:styleId="30">
    <w:name w:val="toc 3"/>
    <w:basedOn w:val="a"/>
    <w:next w:val="a"/>
    <w:autoRedefine/>
    <w:semiHidden/>
    <w:rsid w:val="004D50E5"/>
    <w:pPr>
      <w:ind w:left="56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rsid w:val="004D50E5"/>
    <w:pPr>
      <w:ind w:left="840"/>
    </w:pPr>
    <w:rPr>
      <w:sz w:val="18"/>
      <w:szCs w:val="18"/>
    </w:rPr>
  </w:style>
  <w:style w:type="paragraph" w:styleId="5">
    <w:name w:val="toc 5"/>
    <w:basedOn w:val="a"/>
    <w:next w:val="a"/>
    <w:autoRedefine/>
    <w:semiHidden/>
    <w:rsid w:val="004D50E5"/>
    <w:pPr>
      <w:ind w:left="1120"/>
    </w:pPr>
    <w:rPr>
      <w:sz w:val="18"/>
      <w:szCs w:val="18"/>
    </w:rPr>
  </w:style>
  <w:style w:type="paragraph" w:styleId="6">
    <w:name w:val="toc 6"/>
    <w:basedOn w:val="a"/>
    <w:next w:val="a"/>
    <w:autoRedefine/>
    <w:semiHidden/>
    <w:rsid w:val="004D50E5"/>
    <w:pPr>
      <w:ind w:left="1400"/>
    </w:pPr>
    <w:rPr>
      <w:sz w:val="18"/>
      <w:szCs w:val="18"/>
    </w:rPr>
  </w:style>
  <w:style w:type="paragraph" w:styleId="7">
    <w:name w:val="toc 7"/>
    <w:basedOn w:val="a"/>
    <w:next w:val="a"/>
    <w:autoRedefine/>
    <w:semiHidden/>
    <w:rsid w:val="004D50E5"/>
    <w:pPr>
      <w:ind w:left="1680"/>
    </w:pPr>
    <w:rPr>
      <w:sz w:val="18"/>
      <w:szCs w:val="18"/>
    </w:rPr>
  </w:style>
  <w:style w:type="paragraph" w:styleId="8">
    <w:name w:val="toc 8"/>
    <w:basedOn w:val="a"/>
    <w:next w:val="a"/>
    <w:autoRedefine/>
    <w:semiHidden/>
    <w:rsid w:val="004D50E5"/>
    <w:pPr>
      <w:ind w:left="1960"/>
    </w:pPr>
    <w:rPr>
      <w:sz w:val="18"/>
      <w:szCs w:val="18"/>
    </w:rPr>
  </w:style>
  <w:style w:type="paragraph" w:styleId="9">
    <w:name w:val="toc 9"/>
    <w:basedOn w:val="a"/>
    <w:next w:val="a"/>
    <w:autoRedefine/>
    <w:semiHidden/>
    <w:rsid w:val="004D50E5"/>
    <w:pPr>
      <w:ind w:left="2240"/>
    </w:pPr>
    <w:rPr>
      <w:sz w:val="18"/>
      <w:szCs w:val="18"/>
    </w:rPr>
  </w:style>
  <w:style w:type="character" w:styleId="a5">
    <w:name w:val="Hyperlink"/>
    <w:basedOn w:val="a0"/>
    <w:rsid w:val="004D50E5"/>
    <w:rPr>
      <w:color w:val="0000FF"/>
      <w:u w:val="single"/>
    </w:rPr>
  </w:style>
  <w:style w:type="paragraph" w:styleId="a6">
    <w:name w:val="Balloon Text"/>
    <w:basedOn w:val="a"/>
    <w:semiHidden/>
    <w:rsid w:val="00264519"/>
    <w:pPr>
      <w:overflowPunct w:val="0"/>
      <w:autoSpaceDE w:val="0"/>
      <w:autoSpaceDN w:val="0"/>
      <w:adjustRightInd w:val="0"/>
      <w:textAlignment w:val="baseline"/>
    </w:pPr>
    <w:rPr>
      <w:rFonts w:ascii="Tahoma" w:eastAsia="MS Mincho" w:hAnsi="Tahoma" w:cs="Tahoma"/>
      <w:sz w:val="16"/>
      <w:szCs w:val="16"/>
    </w:rPr>
  </w:style>
  <w:style w:type="paragraph" w:styleId="a7">
    <w:name w:val="footer"/>
    <w:basedOn w:val="a"/>
    <w:rsid w:val="0026451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eastAsia="MS Mincho"/>
      <w:sz w:val="20"/>
      <w:szCs w:val="20"/>
    </w:rPr>
  </w:style>
  <w:style w:type="paragraph" w:styleId="a8">
    <w:name w:val="Document Map"/>
    <w:basedOn w:val="a"/>
    <w:semiHidden/>
    <w:rsid w:val="0019296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Body Text"/>
    <w:basedOn w:val="a"/>
    <w:rsid w:val="008E4B98"/>
    <w:pPr>
      <w:jc w:val="center"/>
    </w:pPr>
    <w:rPr>
      <w:b/>
      <w:szCs w:val="20"/>
    </w:rPr>
  </w:style>
  <w:style w:type="paragraph" w:styleId="aa">
    <w:name w:val="Body Text Indent"/>
    <w:basedOn w:val="a"/>
    <w:link w:val="ab"/>
    <w:rsid w:val="008E4B98"/>
    <w:pPr>
      <w:ind w:firstLine="426"/>
    </w:pPr>
    <w:rPr>
      <w:b/>
      <w:szCs w:val="20"/>
    </w:rPr>
  </w:style>
  <w:style w:type="paragraph" w:customStyle="1" w:styleId="50">
    <w:name w:val="Знак5 Знак Знак Знак"/>
    <w:basedOn w:val="a"/>
    <w:rsid w:val="008E4B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c">
    <w:name w:val="Table Grid"/>
    <w:basedOn w:val="a1"/>
    <w:rsid w:val="004A4C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rsid w:val="00815050"/>
    <w:pPr>
      <w:spacing w:after="120" w:line="480" w:lineRule="auto"/>
    </w:pPr>
  </w:style>
  <w:style w:type="paragraph" w:customStyle="1" w:styleId="ConsNonformat">
    <w:name w:val="ConsNonformat"/>
    <w:rsid w:val="00882363"/>
    <w:pPr>
      <w:widowControl w:val="0"/>
    </w:pPr>
    <w:rPr>
      <w:rFonts w:ascii="Courier New" w:hAnsi="Courier New"/>
      <w:snapToGrid w:val="0"/>
    </w:rPr>
  </w:style>
  <w:style w:type="paragraph" w:customStyle="1" w:styleId="1">
    <w:name w:val="Знак1 Знак Знак Знак"/>
    <w:basedOn w:val="a"/>
    <w:rsid w:val="007900EA"/>
    <w:pPr>
      <w:widowControl w:val="0"/>
      <w:numPr>
        <w:numId w:val="13"/>
      </w:numPr>
      <w:adjustRightInd w:val="0"/>
      <w:spacing w:after="160" w:line="240" w:lineRule="exact"/>
      <w:jc w:val="center"/>
    </w:pPr>
    <w:rPr>
      <w:b/>
      <w:i/>
      <w:szCs w:val="20"/>
      <w:lang w:val="en-GB" w:eastAsia="en-US"/>
    </w:rPr>
  </w:style>
  <w:style w:type="character" w:styleId="ad">
    <w:name w:val="Strong"/>
    <w:basedOn w:val="a0"/>
    <w:qFormat/>
    <w:rsid w:val="005D1CA6"/>
    <w:rPr>
      <w:b/>
      <w:bCs/>
    </w:rPr>
  </w:style>
  <w:style w:type="paragraph" w:customStyle="1" w:styleId="ae">
    <w:name w:val="Знак"/>
    <w:basedOn w:val="a"/>
    <w:rsid w:val="00D2093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Знак Знак Знак Знак"/>
    <w:basedOn w:val="a"/>
    <w:rsid w:val="00376310"/>
    <w:rPr>
      <w:rFonts w:ascii="Verdana" w:hAnsi="Verdana" w:cs="Verdana"/>
      <w:sz w:val="20"/>
      <w:szCs w:val="20"/>
      <w:lang w:val="en-US" w:eastAsia="en-US"/>
    </w:rPr>
  </w:style>
  <w:style w:type="paragraph" w:styleId="31">
    <w:name w:val="Body Text Indent 3"/>
    <w:basedOn w:val="a"/>
    <w:rsid w:val="00F96BFC"/>
    <w:pPr>
      <w:spacing w:after="120"/>
      <w:ind w:left="283"/>
    </w:pPr>
    <w:rPr>
      <w:sz w:val="16"/>
      <w:szCs w:val="16"/>
    </w:rPr>
  </w:style>
  <w:style w:type="paragraph" w:styleId="32">
    <w:name w:val="Body Text 3"/>
    <w:basedOn w:val="a"/>
    <w:rsid w:val="009037AB"/>
    <w:pPr>
      <w:spacing w:after="120"/>
    </w:pPr>
    <w:rPr>
      <w:sz w:val="16"/>
      <w:szCs w:val="16"/>
    </w:rPr>
  </w:style>
  <w:style w:type="paragraph" w:styleId="af0">
    <w:name w:val="List"/>
    <w:basedOn w:val="a"/>
    <w:rsid w:val="00AF7F89"/>
    <w:pPr>
      <w:ind w:left="283" w:hanging="283"/>
    </w:pPr>
    <w:rPr>
      <w:sz w:val="24"/>
      <w:szCs w:val="24"/>
    </w:rPr>
  </w:style>
  <w:style w:type="paragraph" w:styleId="af1">
    <w:name w:val="Normal (Web)"/>
    <w:basedOn w:val="a"/>
    <w:rsid w:val="00AF7F89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Title"/>
    <w:basedOn w:val="a"/>
    <w:qFormat/>
    <w:rsid w:val="00D37DC2"/>
    <w:pPr>
      <w:jc w:val="center"/>
    </w:pPr>
    <w:rPr>
      <w:b/>
      <w:bCs/>
      <w:szCs w:val="20"/>
    </w:rPr>
  </w:style>
  <w:style w:type="character" w:customStyle="1" w:styleId="Title">
    <w:name w:val="Title Знак"/>
    <w:basedOn w:val="a0"/>
    <w:link w:val="12"/>
    <w:locked/>
    <w:rsid w:val="00D37DC2"/>
    <w:rPr>
      <w:b/>
      <w:sz w:val="26"/>
      <w:lang w:val="ru-RU" w:eastAsia="ru-RU" w:bidi="ar-SA"/>
    </w:rPr>
  </w:style>
  <w:style w:type="paragraph" w:customStyle="1" w:styleId="12">
    <w:name w:val="Название1"/>
    <w:basedOn w:val="a"/>
    <w:link w:val="Title"/>
    <w:rsid w:val="00D37DC2"/>
    <w:pPr>
      <w:jc w:val="center"/>
    </w:pPr>
    <w:rPr>
      <w:b/>
      <w:sz w:val="26"/>
      <w:szCs w:val="20"/>
    </w:rPr>
  </w:style>
  <w:style w:type="paragraph" w:styleId="23">
    <w:name w:val="Body Text Indent 2"/>
    <w:basedOn w:val="a"/>
    <w:rsid w:val="00480D8D"/>
    <w:pPr>
      <w:spacing w:after="120" w:line="480" w:lineRule="auto"/>
      <w:ind w:left="283"/>
      <w:jc w:val="both"/>
    </w:pPr>
    <w:rPr>
      <w:rFonts w:ascii="Times New Roman CYR" w:hAnsi="Times New Roman CYR"/>
      <w:szCs w:val="20"/>
    </w:rPr>
  </w:style>
  <w:style w:type="character" w:styleId="af3">
    <w:name w:val="Emphasis"/>
    <w:basedOn w:val="a0"/>
    <w:qFormat/>
    <w:rsid w:val="00465B9F"/>
    <w:rPr>
      <w:i/>
      <w:iCs/>
    </w:rPr>
  </w:style>
  <w:style w:type="paragraph" w:customStyle="1" w:styleId="13">
    <w:name w:val="Обычный1"/>
    <w:link w:val="Normal"/>
    <w:rsid w:val="00EB216D"/>
    <w:pPr>
      <w:spacing w:line="360" w:lineRule="auto"/>
      <w:jc w:val="both"/>
    </w:pPr>
    <w:rPr>
      <w:rFonts w:ascii="Arial" w:hAnsi="Arial"/>
      <w:sz w:val="22"/>
    </w:rPr>
  </w:style>
  <w:style w:type="character" w:customStyle="1" w:styleId="Normal">
    <w:name w:val="Normal Знак"/>
    <w:basedOn w:val="a0"/>
    <w:link w:val="13"/>
    <w:rsid w:val="00EB216D"/>
    <w:rPr>
      <w:rFonts w:ascii="Arial" w:hAnsi="Arial"/>
      <w:sz w:val="22"/>
      <w:lang w:val="ru-RU" w:eastAsia="ru-RU" w:bidi="ar-SA"/>
    </w:rPr>
  </w:style>
  <w:style w:type="paragraph" w:customStyle="1" w:styleId="14">
    <w:name w:val="Название1"/>
    <w:basedOn w:val="a"/>
    <w:rsid w:val="002D29E1"/>
    <w:pPr>
      <w:jc w:val="center"/>
    </w:pPr>
    <w:rPr>
      <w:b/>
      <w:sz w:val="26"/>
      <w:szCs w:val="20"/>
    </w:rPr>
  </w:style>
  <w:style w:type="paragraph" w:customStyle="1" w:styleId="24">
    <w:name w:val="Название2"/>
    <w:basedOn w:val="a"/>
    <w:rsid w:val="002D29E1"/>
    <w:pPr>
      <w:jc w:val="center"/>
    </w:pPr>
    <w:rPr>
      <w:b/>
      <w:sz w:val="26"/>
      <w:szCs w:val="20"/>
    </w:rPr>
  </w:style>
  <w:style w:type="paragraph" w:styleId="af4">
    <w:name w:val="No Spacing"/>
    <w:qFormat/>
    <w:rsid w:val="00AE6C02"/>
    <w:pPr>
      <w:jc w:val="both"/>
    </w:pPr>
    <w:rPr>
      <w:rFonts w:ascii="Times New Roman CYR" w:hAnsi="Times New Roman CYR"/>
      <w:sz w:val="28"/>
    </w:rPr>
  </w:style>
  <w:style w:type="character" w:customStyle="1" w:styleId="20">
    <w:name w:val="Заголовок 2 Знак"/>
    <w:link w:val="2"/>
    <w:semiHidden/>
    <w:rsid w:val="00165C1C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ab">
    <w:name w:val="Основной текст с отступом Знак"/>
    <w:basedOn w:val="a0"/>
    <w:link w:val="aa"/>
    <w:rsid w:val="00EA2ECB"/>
    <w:rPr>
      <w:b/>
      <w:sz w:val="28"/>
      <w:lang w:val="ru-RU" w:eastAsia="ru-RU" w:bidi="ar-SA"/>
    </w:rPr>
  </w:style>
  <w:style w:type="paragraph" w:styleId="af5">
    <w:name w:val="List Paragraph"/>
    <w:basedOn w:val="a"/>
    <w:uiPriority w:val="34"/>
    <w:qFormat/>
    <w:rsid w:val="003466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12DD1-3CEF-4DF6-8230-8D7C499DE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8973</Words>
  <Characters>51150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Economics</Company>
  <LinksUpToDate>false</LinksUpToDate>
  <CharactersWithSpaces>60003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pavlova</dc:creator>
  <cp:keywords/>
  <dc:description/>
  <cp:lastModifiedBy>Карпова</cp:lastModifiedBy>
  <cp:revision>4</cp:revision>
  <cp:lastPrinted>2018-11-22T06:50:00Z</cp:lastPrinted>
  <dcterms:created xsi:type="dcterms:W3CDTF">2018-11-26T04:40:00Z</dcterms:created>
  <dcterms:modified xsi:type="dcterms:W3CDTF">2018-11-26T04:42:00Z</dcterms:modified>
</cp:coreProperties>
</file>