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1357A">
        <w:tc>
          <w:tcPr>
            <w:tcW w:w="4677" w:type="dxa"/>
          </w:tcPr>
          <w:p w:rsidR="0081357A" w:rsidRDefault="0081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июня 2012 года</w:t>
            </w:r>
          </w:p>
        </w:tc>
        <w:tc>
          <w:tcPr>
            <w:tcW w:w="4677" w:type="dxa"/>
          </w:tcPr>
          <w:p w:rsidR="0081357A" w:rsidRDefault="008135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95-ФЗ</w:t>
            </w:r>
          </w:p>
        </w:tc>
      </w:tr>
    </w:tbl>
    <w:p w:rsidR="0081357A" w:rsidRDefault="0081357A" w:rsidP="0081357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1.1 ФЕДЕРАЛЬНОГО ЗАКОНА "О ДНЯХ ВОИНСКОЙ СЛАВЫ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ПАМЯТНЫХ </w:t>
      </w:r>
      <w:proofErr w:type="gramStart"/>
      <w:r>
        <w:rPr>
          <w:rFonts w:ascii="Calibri" w:hAnsi="Calibri" w:cs="Calibri"/>
          <w:b/>
          <w:bCs/>
        </w:rPr>
        <w:t>ДАТАХ</w:t>
      </w:r>
      <w:proofErr w:type="gramEnd"/>
      <w:r>
        <w:rPr>
          <w:rFonts w:ascii="Calibri" w:hAnsi="Calibri" w:cs="Calibri"/>
          <w:b/>
          <w:bCs/>
        </w:rPr>
        <w:t xml:space="preserve"> РОССИИ"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июня 2012 года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июня 2012 года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статью 1.1</w:t>
        </w:r>
      </w:hyperlink>
      <w:r>
        <w:rPr>
          <w:rFonts w:ascii="Calibri" w:hAnsi="Calibri" w:cs="Calibri"/>
        </w:rPr>
        <w:t xml:space="preserve"> Федерального закона от 13 марта 1995 года N 32-ФЗ "О днях воинской славы и памятных датах России" (Собрание законодательства Российской Федерации, 1995, N 11, ст. 943; 2005, N 30, ст. 3109; 2007, N 10, ст. 1149; N 44, ст. 5279; 2009, N 15, ст. 1781; 2010, N 23, ст. 2787;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4001; N 49, ст. 6416; 2012, N 14, ст. 1550) следующие изменения:</w:t>
      </w:r>
      <w:proofErr w:type="gramEnd"/>
    </w:p>
    <w:p w:rsidR="0081357A" w:rsidRDefault="0081357A" w:rsidP="008135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шестым следующего содержания:</w:t>
      </w:r>
    </w:p>
    <w:p w:rsidR="0081357A" w:rsidRDefault="0081357A" w:rsidP="008135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"27 апреля - День российского парламентаризма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81357A" w:rsidRDefault="0081357A" w:rsidP="008135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абзацы шестой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тринадцатый</w:t>
        </w:r>
      </w:hyperlink>
      <w:r>
        <w:rPr>
          <w:rFonts w:ascii="Calibri" w:hAnsi="Calibri" w:cs="Calibri"/>
        </w:rPr>
        <w:t xml:space="preserve"> считать соответственно абзацами седьмым - четырнадцатым.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1357A" w:rsidRDefault="0081357A" w:rsidP="0081357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июня 2012 года</w:t>
      </w:r>
    </w:p>
    <w:p w:rsidR="0081357A" w:rsidRDefault="0081357A" w:rsidP="0081357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95-ФЗ</w:t>
      </w: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357A" w:rsidRDefault="0081357A" w:rsidP="008135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357A" w:rsidRDefault="0081357A" w:rsidP="0081357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0000" w:rsidRDefault="0081357A"/>
    <w:sectPr w:rsidR="00000000" w:rsidSect="000310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81357A"/>
    <w:rsid w:val="0081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3B0D4DD43620501D2B7B4271540D3510A906B6F02C5CB2D19C3F142BDEA2B10CCFA11BFAEA7927AEF036A0B45E886922B052AgEh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3B0D4DD43620501D2B7B4271540D3510A906B6F02C5CB2D19C3F142BDEA2B10CCFA11B8AEA7927AEF036A0B45E886922B052AgEhAI" TargetMode="External"/><Relationship Id="rId5" Type="http://schemas.openxmlformats.org/officeDocument/2006/relationships/hyperlink" Target="consultantplus://offline/ref=1963B0D4DD43620501D2B7B4271540D3510A906B6F02C5CB2D19C3F142BDEA2B10CCFA10BEAEA7927AEF036A0B45E886922B052AgEhAI" TargetMode="External"/><Relationship Id="rId4" Type="http://schemas.openxmlformats.org/officeDocument/2006/relationships/hyperlink" Target="consultantplus://offline/ref=1963B0D4DD43620501D2B7B4271540D3510A906B6F02C5CB2D19C3F142BDEA2B10CCFA10BEAEA7927AEF036A0B45E886922B052AgEh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2020-04-22T08:34:00Z</dcterms:created>
  <dcterms:modified xsi:type="dcterms:W3CDTF">2020-04-22T08:34:00Z</dcterms:modified>
</cp:coreProperties>
</file>