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57" w:rsidRPr="002B605B" w:rsidRDefault="00EC6057" w:rsidP="002B605B">
      <w:pPr>
        <w:spacing w:after="0" w:line="240" w:lineRule="auto"/>
        <w:jc w:val="center"/>
        <w:rPr>
          <w:rFonts w:ascii="Times New Roman" w:hAnsi="Times New Roman" w:cs="Times New Roman"/>
          <w:b/>
          <w:sz w:val="26"/>
          <w:szCs w:val="26"/>
        </w:rPr>
      </w:pPr>
      <w:r w:rsidRPr="002B605B">
        <w:rPr>
          <w:rFonts w:ascii="Times New Roman" w:hAnsi="Times New Roman" w:cs="Times New Roman"/>
          <w:noProof/>
          <w:sz w:val="26"/>
          <w:szCs w:val="26"/>
        </w:rPr>
        <w:drawing>
          <wp:inline distT="0" distB="0" distL="0" distR="0">
            <wp:extent cx="533400" cy="6667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EC6057" w:rsidRPr="002B605B" w:rsidRDefault="00EC6057" w:rsidP="002B605B">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ДУМА ДАЛЬНЕРЕЧЕНСКОГО МУНИЦИПАЛЬНОГО РАЙОНА</w:t>
      </w:r>
    </w:p>
    <w:p w:rsidR="00EC6057" w:rsidRPr="002B605B" w:rsidRDefault="00EC6057" w:rsidP="002B605B">
      <w:pPr>
        <w:spacing w:after="0" w:line="240" w:lineRule="auto"/>
        <w:jc w:val="center"/>
        <w:rPr>
          <w:rFonts w:ascii="Times New Roman" w:hAnsi="Times New Roman" w:cs="Times New Roman"/>
          <w:b/>
          <w:sz w:val="26"/>
          <w:szCs w:val="26"/>
        </w:rPr>
      </w:pPr>
    </w:p>
    <w:p w:rsidR="002B3F50" w:rsidRDefault="00EC6057" w:rsidP="002B3F50">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РЕШЕНИЕ</w:t>
      </w:r>
    </w:p>
    <w:p w:rsidR="00415970" w:rsidRPr="002B3F50" w:rsidRDefault="00415970" w:rsidP="002B3F50">
      <w:pPr>
        <w:spacing w:after="0" w:line="240" w:lineRule="auto"/>
        <w:jc w:val="center"/>
        <w:rPr>
          <w:rFonts w:ascii="Times New Roman" w:hAnsi="Times New Roman" w:cs="Times New Roman"/>
          <w:b/>
          <w:sz w:val="26"/>
          <w:szCs w:val="26"/>
        </w:rPr>
      </w:pPr>
    </w:p>
    <w:p w:rsidR="00EC6057" w:rsidRPr="00415970" w:rsidRDefault="002B3F50" w:rsidP="002B3F50">
      <w:pPr>
        <w:spacing w:after="0" w:line="240" w:lineRule="auto"/>
        <w:rPr>
          <w:rFonts w:ascii="Times New Roman" w:hAnsi="Times New Roman" w:cs="Times New Roman"/>
          <w:b/>
          <w:sz w:val="20"/>
          <w:szCs w:val="20"/>
        </w:rPr>
      </w:pPr>
      <w:r w:rsidRPr="00415970">
        <w:rPr>
          <w:rFonts w:ascii="Times New Roman" w:hAnsi="Times New Roman" w:cs="Times New Roman"/>
          <w:b/>
          <w:sz w:val="20"/>
          <w:szCs w:val="20"/>
          <w:u w:val="single"/>
        </w:rPr>
        <w:t>27 февраля 2020 года</w:t>
      </w:r>
      <w:r w:rsidRPr="00415970">
        <w:rPr>
          <w:rFonts w:ascii="Times New Roman" w:hAnsi="Times New Roman" w:cs="Times New Roman"/>
          <w:b/>
          <w:sz w:val="20"/>
          <w:szCs w:val="20"/>
        </w:rPr>
        <w:t xml:space="preserve">        </w:t>
      </w:r>
      <w:r w:rsidR="00415970">
        <w:rPr>
          <w:rFonts w:ascii="Times New Roman" w:hAnsi="Times New Roman" w:cs="Times New Roman"/>
          <w:b/>
          <w:sz w:val="20"/>
          <w:szCs w:val="20"/>
        </w:rPr>
        <w:t xml:space="preserve">                          </w:t>
      </w:r>
      <w:r w:rsidRPr="00415970">
        <w:rPr>
          <w:rFonts w:ascii="Times New Roman" w:hAnsi="Times New Roman" w:cs="Times New Roman"/>
          <w:b/>
          <w:sz w:val="20"/>
          <w:szCs w:val="20"/>
        </w:rPr>
        <w:t xml:space="preserve">      </w:t>
      </w:r>
      <w:r w:rsidR="00EC6057" w:rsidRPr="00415970">
        <w:rPr>
          <w:rFonts w:ascii="Times New Roman" w:hAnsi="Times New Roman" w:cs="Times New Roman"/>
          <w:b/>
          <w:sz w:val="20"/>
          <w:szCs w:val="20"/>
        </w:rPr>
        <w:t xml:space="preserve">   </w:t>
      </w:r>
      <w:proofErr w:type="gramStart"/>
      <w:r w:rsidR="00EC6057" w:rsidRPr="00415970">
        <w:rPr>
          <w:rFonts w:ascii="Times New Roman" w:hAnsi="Times New Roman" w:cs="Times New Roman"/>
          <w:b/>
          <w:sz w:val="20"/>
          <w:szCs w:val="20"/>
        </w:rPr>
        <w:t>г</w:t>
      </w:r>
      <w:proofErr w:type="gramEnd"/>
      <w:r w:rsidR="00EC6057" w:rsidRPr="00415970">
        <w:rPr>
          <w:rFonts w:ascii="Times New Roman" w:hAnsi="Times New Roman" w:cs="Times New Roman"/>
          <w:b/>
          <w:sz w:val="20"/>
          <w:szCs w:val="20"/>
        </w:rPr>
        <w:t xml:space="preserve">. Дальнереченск                  </w:t>
      </w:r>
      <w:r w:rsidR="00415970">
        <w:rPr>
          <w:rFonts w:ascii="Times New Roman" w:hAnsi="Times New Roman" w:cs="Times New Roman"/>
          <w:b/>
          <w:sz w:val="20"/>
          <w:szCs w:val="20"/>
        </w:rPr>
        <w:t xml:space="preserve">       </w:t>
      </w:r>
      <w:r w:rsidR="00EC6057" w:rsidRPr="00415970">
        <w:rPr>
          <w:rFonts w:ascii="Times New Roman" w:hAnsi="Times New Roman" w:cs="Times New Roman"/>
          <w:b/>
          <w:sz w:val="20"/>
          <w:szCs w:val="20"/>
        </w:rPr>
        <w:t xml:space="preserve">                </w:t>
      </w:r>
      <w:r w:rsidR="00EC6057" w:rsidRPr="00415970">
        <w:rPr>
          <w:rFonts w:ascii="Times New Roman" w:hAnsi="Times New Roman" w:cs="Times New Roman"/>
          <w:b/>
          <w:sz w:val="20"/>
          <w:szCs w:val="20"/>
          <w:u w:val="single"/>
        </w:rPr>
        <w:t>№</w:t>
      </w:r>
      <w:r w:rsidRPr="00415970">
        <w:rPr>
          <w:rFonts w:ascii="Times New Roman" w:hAnsi="Times New Roman" w:cs="Times New Roman"/>
          <w:b/>
          <w:sz w:val="20"/>
          <w:szCs w:val="20"/>
          <w:u w:val="single"/>
        </w:rPr>
        <w:t xml:space="preserve">  </w:t>
      </w:r>
      <w:r w:rsidR="00415970" w:rsidRPr="00415970">
        <w:rPr>
          <w:rFonts w:ascii="Times New Roman" w:hAnsi="Times New Roman" w:cs="Times New Roman"/>
          <w:b/>
          <w:sz w:val="20"/>
          <w:szCs w:val="20"/>
          <w:u w:val="single"/>
        </w:rPr>
        <w:t>710- МНПА</w:t>
      </w:r>
    </w:p>
    <w:p w:rsidR="00EC6057" w:rsidRPr="002B605B" w:rsidRDefault="00EC6057" w:rsidP="002B605B">
      <w:pPr>
        <w:spacing w:after="0" w:line="240" w:lineRule="auto"/>
        <w:jc w:val="center"/>
        <w:rPr>
          <w:rFonts w:ascii="Times New Roman" w:hAnsi="Times New Roman" w:cs="Times New Roman"/>
          <w:b/>
          <w:sz w:val="26"/>
          <w:szCs w:val="26"/>
        </w:rPr>
      </w:pPr>
    </w:p>
    <w:p w:rsidR="002B605B" w:rsidRPr="002B605B" w:rsidRDefault="002B605B" w:rsidP="002B605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sz w:val="26"/>
          <w:szCs w:val="26"/>
        </w:rPr>
        <w:t xml:space="preserve">Об утверждении </w:t>
      </w:r>
      <w:r w:rsidRPr="002B605B">
        <w:rPr>
          <w:rFonts w:ascii="Times New Roman" w:hAnsi="Times New Roman" w:cs="Times New Roman"/>
          <w:b/>
          <w:bCs/>
          <w:sz w:val="26"/>
          <w:szCs w:val="26"/>
        </w:rPr>
        <w:t>Положени</w:t>
      </w:r>
      <w:r>
        <w:rPr>
          <w:rFonts w:ascii="Times New Roman" w:hAnsi="Times New Roman" w:cs="Times New Roman"/>
          <w:b/>
          <w:bCs/>
          <w:sz w:val="26"/>
          <w:szCs w:val="26"/>
        </w:rPr>
        <w:t>я об О</w:t>
      </w:r>
      <w:r w:rsidRPr="002B605B">
        <w:rPr>
          <w:rFonts w:ascii="Times New Roman" w:hAnsi="Times New Roman" w:cs="Times New Roman"/>
          <w:b/>
          <w:bCs/>
          <w:sz w:val="26"/>
          <w:szCs w:val="26"/>
        </w:rPr>
        <w:t xml:space="preserve">бщественной палате </w:t>
      </w:r>
    </w:p>
    <w:p w:rsidR="002B605B" w:rsidRPr="002B605B" w:rsidRDefault="002B605B" w:rsidP="002B605B">
      <w:pPr>
        <w:autoSpaceDE w:val="0"/>
        <w:autoSpaceDN w:val="0"/>
        <w:adjustRightInd w:val="0"/>
        <w:spacing w:after="0" w:line="240" w:lineRule="auto"/>
        <w:jc w:val="center"/>
        <w:rPr>
          <w:rFonts w:ascii="Times New Roman" w:hAnsi="Times New Roman" w:cs="Times New Roman"/>
          <w:b/>
          <w:bCs/>
          <w:sz w:val="26"/>
          <w:szCs w:val="26"/>
        </w:rPr>
      </w:pPr>
      <w:r w:rsidRPr="002B605B">
        <w:rPr>
          <w:rFonts w:ascii="Times New Roman" w:hAnsi="Times New Roman" w:cs="Times New Roman"/>
          <w:b/>
          <w:bCs/>
          <w:sz w:val="26"/>
          <w:szCs w:val="26"/>
        </w:rPr>
        <w:t xml:space="preserve">Дальнереченского муниципального района </w:t>
      </w:r>
    </w:p>
    <w:p w:rsidR="00EC6057" w:rsidRDefault="00EC6057" w:rsidP="002B605B">
      <w:pPr>
        <w:spacing w:after="0" w:line="240" w:lineRule="auto"/>
        <w:ind w:firstLine="708"/>
        <w:jc w:val="center"/>
        <w:rPr>
          <w:rFonts w:ascii="Times New Roman" w:hAnsi="Times New Roman" w:cs="Times New Roman"/>
          <w:b/>
          <w:sz w:val="26"/>
          <w:szCs w:val="26"/>
        </w:rPr>
      </w:pPr>
    </w:p>
    <w:p w:rsidR="002B605B" w:rsidRPr="002B605B" w:rsidRDefault="002B605B" w:rsidP="002B605B">
      <w:pPr>
        <w:spacing w:after="0" w:line="240" w:lineRule="auto"/>
        <w:ind w:firstLine="708"/>
        <w:jc w:val="center"/>
        <w:rPr>
          <w:rFonts w:ascii="Times New Roman" w:hAnsi="Times New Roman" w:cs="Times New Roman"/>
          <w:b/>
          <w:sz w:val="26"/>
          <w:szCs w:val="26"/>
        </w:rPr>
      </w:pPr>
    </w:p>
    <w:p w:rsidR="00EC6057" w:rsidRPr="002B605B" w:rsidRDefault="002B605B" w:rsidP="002B605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21.07.2014 № 212-ФЗ «Об основах  общественного контроля в Российской Федерации», руководствуясь Уставом Дальнереченского муниципального района, Дума Дальнереченского муниципального района </w:t>
      </w:r>
    </w:p>
    <w:p w:rsidR="00EC6057" w:rsidRPr="002B605B" w:rsidRDefault="00EC6057" w:rsidP="002B605B">
      <w:pPr>
        <w:spacing w:after="0" w:line="240" w:lineRule="auto"/>
        <w:jc w:val="both"/>
        <w:rPr>
          <w:rFonts w:ascii="Times New Roman" w:hAnsi="Times New Roman" w:cs="Times New Roman"/>
          <w:sz w:val="26"/>
          <w:szCs w:val="26"/>
        </w:rPr>
      </w:pPr>
    </w:p>
    <w:p w:rsidR="00EC6057" w:rsidRPr="002B605B" w:rsidRDefault="00EC6057" w:rsidP="002B605B">
      <w:pPr>
        <w:spacing w:after="0" w:line="240" w:lineRule="auto"/>
        <w:jc w:val="both"/>
        <w:rPr>
          <w:rFonts w:ascii="Times New Roman" w:hAnsi="Times New Roman" w:cs="Times New Roman"/>
          <w:sz w:val="26"/>
          <w:szCs w:val="26"/>
        </w:rPr>
      </w:pPr>
      <w:r w:rsidRPr="002B605B">
        <w:rPr>
          <w:rFonts w:ascii="Times New Roman" w:hAnsi="Times New Roman" w:cs="Times New Roman"/>
          <w:sz w:val="26"/>
          <w:szCs w:val="26"/>
        </w:rPr>
        <w:t>РЕШИЛА:</w:t>
      </w:r>
    </w:p>
    <w:p w:rsidR="00EC6057" w:rsidRPr="002B605B" w:rsidRDefault="00EC6057" w:rsidP="002B605B">
      <w:pPr>
        <w:tabs>
          <w:tab w:val="left" w:pos="1080"/>
          <w:tab w:val="left" w:pos="1260"/>
        </w:tabs>
        <w:spacing w:after="0" w:line="240" w:lineRule="auto"/>
        <w:ind w:firstLine="720"/>
        <w:jc w:val="both"/>
        <w:rPr>
          <w:rFonts w:ascii="Times New Roman" w:hAnsi="Times New Roman" w:cs="Times New Roman"/>
          <w:sz w:val="26"/>
          <w:szCs w:val="26"/>
        </w:rPr>
      </w:pPr>
    </w:p>
    <w:p w:rsidR="00EC6057" w:rsidRPr="002B605B" w:rsidRDefault="00EC6057" w:rsidP="002B605B">
      <w:pPr>
        <w:tabs>
          <w:tab w:val="left" w:pos="1080"/>
          <w:tab w:val="left" w:pos="1260"/>
        </w:tabs>
        <w:spacing w:after="0" w:line="240" w:lineRule="auto"/>
        <w:ind w:firstLine="720"/>
        <w:jc w:val="both"/>
        <w:rPr>
          <w:rFonts w:ascii="Times New Roman" w:hAnsi="Times New Roman" w:cs="Times New Roman"/>
          <w:sz w:val="26"/>
          <w:szCs w:val="26"/>
        </w:rPr>
      </w:pPr>
      <w:r w:rsidRPr="002B605B">
        <w:rPr>
          <w:rFonts w:ascii="Times New Roman" w:hAnsi="Times New Roman" w:cs="Times New Roman"/>
          <w:sz w:val="26"/>
          <w:szCs w:val="26"/>
        </w:rPr>
        <w:t xml:space="preserve">1. </w:t>
      </w:r>
      <w:r w:rsidR="002B605B">
        <w:rPr>
          <w:rFonts w:ascii="Times New Roman" w:hAnsi="Times New Roman" w:cs="Times New Roman"/>
          <w:sz w:val="26"/>
          <w:szCs w:val="26"/>
        </w:rPr>
        <w:t>Утвердить Положение об Общественной палате Дальнереченского муниципального района.</w:t>
      </w:r>
    </w:p>
    <w:p w:rsidR="00EC6057" w:rsidRPr="002B605B" w:rsidRDefault="00EC6057" w:rsidP="002B605B">
      <w:pPr>
        <w:autoSpaceDE w:val="0"/>
        <w:autoSpaceDN w:val="0"/>
        <w:adjustRightInd w:val="0"/>
        <w:spacing w:after="0" w:line="240" w:lineRule="auto"/>
        <w:ind w:firstLine="720"/>
        <w:jc w:val="both"/>
        <w:rPr>
          <w:rFonts w:ascii="Times New Roman" w:hAnsi="Times New Roman" w:cs="Times New Roman"/>
          <w:sz w:val="26"/>
          <w:szCs w:val="26"/>
        </w:rPr>
      </w:pPr>
    </w:p>
    <w:p w:rsidR="00EC6057" w:rsidRPr="002B605B" w:rsidRDefault="00EC6057" w:rsidP="002B605B">
      <w:pPr>
        <w:autoSpaceDE w:val="0"/>
        <w:autoSpaceDN w:val="0"/>
        <w:adjustRightInd w:val="0"/>
        <w:spacing w:after="0" w:line="240" w:lineRule="auto"/>
        <w:ind w:firstLine="720"/>
        <w:jc w:val="both"/>
        <w:rPr>
          <w:rFonts w:ascii="Times New Roman" w:hAnsi="Times New Roman" w:cs="Times New Roman"/>
          <w:sz w:val="26"/>
          <w:szCs w:val="26"/>
        </w:rPr>
      </w:pPr>
      <w:r w:rsidRPr="002B605B">
        <w:rPr>
          <w:rFonts w:ascii="Times New Roman" w:hAnsi="Times New Roman" w:cs="Times New Roman"/>
          <w:sz w:val="26"/>
          <w:szCs w:val="26"/>
        </w:rPr>
        <w:t xml:space="preserve">2. Настоящее решение </w:t>
      </w:r>
      <w:r w:rsidR="002B605B">
        <w:rPr>
          <w:rFonts w:ascii="Times New Roman" w:hAnsi="Times New Roman" w:cs="Times New Roman"/>
          <w:sz w:val="26"/>
          <w:szCs w:val="26"/>
        </w:rPr>
        <w:t>вступает в силе со дня его обнародования в установленном порядке.</w:t>
      </w:r>
    </w:p>
    <w:p w:rsidR="00EC6057" w:rsidRPr="002B605B" w:rsidRDefault="00EC6057" w:rsidP="002B605B">
      <w:pPr>
        <w:autoSpaceDE w:val="0"/>
        <w:autoSpaceDN w:val="0"/>
        <w:adjustRightInd w:val="0"/>
        <w:spacing w:after="0" w:line="240" w:lineRule="auto"/>
        <w:jc w:val="both"/>
        <w:rPr>
          <w:rFonts w:ascii="Times New Roman" w:hAnsi="Times New Roman" w:cs="Times New Roman"/>
          <w:sz w:val="26"/>
          <w:szCs w:val="26"/>
        </w:rPr>
      </w:pPr>
    </w:p>
    <w:p w:rsidR="00EC6057" w:rsidRDefault="00EC6057" w:rsidP="002B605B">
      <w:pPr>
        <w:autoSpaceDE w:val="0"/>
        <w:autoSpaceDN w:val="0"/>
        <w:adjustRightInd w:val="0"/>
        <w:spacing w:after="0" w:line="240" w:lineRule="auto"/>
        <w:jc w:val="both"/>
        <w:rPr>
          <w:rFonts w:ascii="Times New Roman" w:hAnsi="Times New Roman" w:cs="Times New Roman"/>
          <w:sz w:val="26"/>
          <w:szCs w:val="26"/>
        </w:rPr>
      </w:pPr>
    </w:p>
    <w:p w:rsidR="002B605B" w:rsidRDefault="002B605B" w:rsidP="002B605B">
      <w:pPr>
        <w:autoSpaceDE w:val="0"/>
        <w:autoSpaceDN w:val="0"/>
        <w:adjustRightInd w:val="0"/>
        <w:spacing w:after="0" w:line="240" w:lineRule="auto"/>
        <w:jc w:val="both"/>
        <w:rPr>
          <w:rFonts w:ascii="Times New Roman" w:hAnsi="Times New Roman" w:cs="Times New Roman"/>
          <w:sz w:val="26"/>
          <w:szCs w:val="26"/>
        </w:rPr>
      </w:pPr>
    </w:p>
    <w:p w:rsidR="00415970" w:rsidRDefault="00415970" w:rsidP="002B605B">
      <w:pPr>
        <w:autoSpaceDE w:val="0"/>
        <w:autoSpaceDN w:val="0"/>
        <w:adjustRightInd w:val="0"/>
        <w:spacing w:after="0" w:line="240" w:lineRule="auto"/>
        <w:jc w:val="both"/>
        <w:rPr>
          <w:rFonts w:ascii="Times New Roman" w:hAnsi="Times New Roman" w:cs="Times New Roman"/>
          <w:sz w:val="26"/>
          <w:szCs w:val="26"/>
        </w:rPr>
      </w:pPr>
    </w:p>
    <w:p w:rsidR="00415970" w:rsidRDefault="00415970" w:rsidP="002B605B">
      <w:pPr>
        <w:autoSpaceDE w:val="0"/>
        <w:autoSpaceDN w:val="0"/>
        <w:adjustRightInd w:val="0"/>
        <w:spacing w:after="0" w:line="240" w:lineRule="auto"/>
        <w:jc w:val="both"/>
        <w:rPr>
          <w:rFonts w:ascii="Times New Roman" w:hAnsi="Times New Roman" w:cs="Times New Roman"/>
          <w:sz w:val="26"/>
          <w:szCs w:val="26"/>
        </w:rPr>
      </w:pPr>
    </w:p>
    <w:p w:rsidR="00415970" w:rsidRPr="002B605B" w:rsidRDefault="00415970" w:rsidP="002B605B">
      <w:pPr>
        <w:autoSpaceDE w:val="0"/>
        <w:autoSpaceDN w:val="0"/>
        <w:adjustRightInd w:val="0"/>
        <w:spacing w:after="0" w:line="240" w:lineRule="auto"/>
        <w:jc w:val="both"/>
        <w:rPr>
          <w:rFonts w:ascii="Times New Roman" w:hAnsi="Times New Roman" w:cs="Times New Roman"/>
          <w:sz w:val="26"/>
          <w:szCs w:val="26"/>
        </w:rPr>
      </w:pPr>
    </w:p>
    <w:p w:rsidR="00EC6057" w:rsidRPr="002B605B" w:rsidRDefault="00EC6057" w:rsidP="002B605B">
      <w:pPr>
        <w:autoSpaceDE w:val="0"/>
        <w:autoSpaceDN w:val="0"/>
        <w:adjustRightInd w:val="0"/>
        <w:spacing w:after="0" w:line="240" w:lineRule="auto"/>
        <w:jc w:val="both"/>
        <w:rPr>
          <w:rFonts w:ascii="Times New Roman" w:hAnsi="Times New Roman" w:cs="Times New Roman"/>
          <w:sz w:val="26"/>
          <w:szCs w:val="26"/>
        </w:rPr>
      </w:pPr>
    </w:p>
    <w:p w:rsidR="00EC6057" w:rsidRPr="002B605B" w:rsidRDefault="00EC6057" w:rsidP="002B605B">
      <w:pPr>
        <w:autoSpaceDE w:val="0"/>
        <w:autoSpaceDN w:val="0"/>
        <w:adjustRightInd w:val="0"/>
        <w:spacing w:after="0" w:line="240" w:lineRule="auto"/>
        <w:jc w:val="both"/>
        <w:rPr>
          <w:rFonts w:ascii="Times New Roman" w:hAnsi="Times New Roman" w:cs="Times New Roman"/>
          <w:sz w:val="26"/>
          <w:szCs w:val="26"/>
        </w:rPr>
      </w:pPr>
    </w:p>
    <w:p w:rsidR="002B605B" w:rsidRDefault="00EC6057" w:rsidP="002B605B">
      <w:pPr>
        <w:autoSpaceDE w:val="0"/>
        <w:autoSpaceDN w:val="0"/>
        <w:adjustRightInd w:val="0"/>
        <w:spacing w:after="0" w:line="240" w:lineRule="auto"/>
        <w:jc w:val="both"/>
        <w:rPr>
          <w:rFonts w:ascii="Times New Roman" w:hAnsi="Times New Roman" w:cs="Times New Roman"/>
          <w:sz w:val="26"/>
          <w:szCs w:val="26"/>
        </w:rPr>
      </w:pPr>
      <w:r w:rsidRPr="002B605B">
        <w:rPr>
          <w:rFonts w:ascii="Times New Roman" w:hAnsi="Times New Roman" w:cs="Times New Roman"/>
          <w:sz w:val="26"/>
          <w:szCs w:val="26"/>
        </w:rPr>
        <w:t xml:space="preserve">Глава Дальнереченского </w:t>
      </w:r>
    </w:p>
    <w:p w:rsidR="00EC6057" w:rsidRPr="002B605B" w:rsidRDefault="00EC6057" w:rsidP="002B605B">
      <w:pPr>
        <w:autoSpaceDE w:val="0"/>
        <w:autoSpaceDN w:val="0"/>
        <w:adjustRightInd w:val="0"/>
        <w:spacing w:after="0" w:line="240" w:lineRule="auto"/>
        <w:jc w:val="both"/>
        <w:rPr>
          <w:rFonts w:ascii="Times New Roman" w:hAnsi="Times New Roman" w:cs="Times New Roman"/>
          <w:sz w:val="26"/>
          <w:szCs w:val="26"/>
        </w:rPr>
      </w:pPr>
      <w:r w:rsidRPr="002B605B">
        <w:rPr>
          <w:rFonts w:ascii="Times New Roman" w:hAnsi="Times New Roman" w:cs="Times New Roman"/>
          <w:sz w:val="26"/>
          <w:szCs w:val="26"/>
        </w:rPr>
        <w:t xml:space="preserve">муниципального района                               </w:t>
      </w:r>
      <w:r w:rsidR="002B605B">
        <w:rPr>
          <w:rFonts w:ascii="Times New Roman" w:hAnsi="Times New Roman" w:cs="Times New Roman"/>
          <w:sz w:val="26"/>
          <w:szCs w:val="26"/>
        </w:rPr>
        <w:t xml:space="preserve">                        </w:t>
      </w:r>
      <w:r w:rsidR="00415970">
        <w:rPr>
          <w:rFonts w:ascii="Times New Roman" w:hAnsi="Times New Roman" w:cs="Times New Roman"/>
          <w:sz w:val="26"/>
          <w:szCs w:val="26"/>
        </w:rPr>
        <w:t xml:space="preserve">                    </w:t>
      </w:r>
      <w:r w:rsidRPr="002B605B">
        <w:rPr>
          <w:rFonts w:ascii="Times New Roman" w:hAnsi="Times New Roman" w:cs="Times New Roman"/>
          <w:sz w:val="26"/>
          <w:szCs w:val="26"/>
        </w:rPr>
        <w:t xml:space="preserve"> В.С. Дернов</w:t>
      </w:r>
    </w:p>
    <w:p w:rsidR="00EC6057" w:rsidRDefault="00EC6057" w:rsidP="002B605B">
      <w:pPr>
        <w:autoSpaceDE w:val="0"/>
        <w:autoSpaceDN w:val="0"/>
        <w:adjustRightInd w:val="0"/>
        <w:spacing w:after="0" w:line="240" w:lineRule="auto"/>
        <w:jc w:val="both"/>
        <w:rPr>
          <w:sz w:val="28"/>
          <w:szCs w:val="28"/>
        </w:rPr>
      </w:pPr>
    </w:p>
    <w:p w:rsidR="002A03EE" w:rsidRPr="00EC6057" w:rsidRDefault="002A03EE" w:rsidP="002B605B">
      <w:pPr>
        <w:autoSpaceDE w:val="0"/>
        <w:autoSpaceDN w:val="0"/>
        <w:adjustRightInd w:val="0"/>
        <w:spacing w:after="0" w:line="240" w:lineRule="auto"/>
        <w:jc w:val="both"/>
        <w:rPr>
          <w:rFonts w:ascii="Times New Roman" w:hAnsi="Times New Roman" w:cs="Times New Roman"/>
          <w:bCs/>
          <w:sz w:val="26"/>
          <w:szCs w:val="26"/>
        </w:rPr>
      </w:pPr>
    </w:p>
    <w:p w:rsidR="00EC6057" w:rsidRDefault="00EC6057" w:rsidP="002B605B">
      <w:pPr>
        <w:autoSpaceDE w:val="0"/>
        <w:autoSpaceDN w:val="0"/>
        <w:adjustRightInd w:val="0"/>
        <w:spacing w:after="0" w:line="240" w:lineRule="auto"/>
        <w:jc w:val="center"/>
        <w:rPr>
          <w:rFonts w:ascii="Times New Roman" w:hAnsi="Times New Roman" w:cs="Times New Roman"/>
          <w:bCs/>
          <w:sz w:val="26"/>
          <w:szCs w:val="26"/>
        </w:rPr>
      </w:pPr>
      <w:bookmarkStart w:id="0" w:name="Par32"/>
      <w:bookmarkEnd w:id="0"/>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   Утверждено</w:t>
      </w: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решением Думы Дальнереченского </w:t>
      </w:r>
    </w:p>
    <w:p w:rsidR="00BC1B37" w:rsidRDefault="00BC1B37" w:rsidP="00BC1B37">
      <w:pPr>
        <w:autoSpaceDE w:val="0"/>
        <w:autoSpaceDN w:val="0"/>
        <w:adjustRightInd w:val="0"/>
        <w:spacing w:after="0" w:line="240" w:lineRule="auto"/>
        <w:ind w:left="4248" w:firstLine="708"/>
        <w:rPr>
          <w:rFonts w:ascii="Times New Roman" w:hAnsi="Times New Roman" w:cs="Times New Roman"/>
          <w:bCs/>
          <w:sz w:val="26"/>
          <w:szCs w:val="26"/>
        </w:rPr>
      </w:pPr>
      <w:r>
        <w:rPr>
          <w:rFonts w:ascii="Times New Roman" w:hAnsi="Times New Roman" w:cs="Times New Roman"/>
          <w:bCs/>
          <w:sz w:val="26"/>
          <w:szCs w:val="26"/>
        </w:rPr>
        <w:t xml:space="preserve">      </w:t>
      </w:r>
      <w:r w:rsidR="002B605B">
        <w:rPr>
          <w:rFonts w:ascii="Times New Roman" w:hAnsi="Times New Roman" w:cs="Times New Roman"/>
          <w:bCs/>
          <w:sz w:val="26"/>
          <w:szCs w:val="26"/>
        </w:rPr>
        <w:t xml:space="preserve">муниципального района </w:t>
      </w:r>
    </w:p>
    <w:p w:rsidR="002B605B" w:rsidRPr="00BC1B37" w:rsidRDefault="00BC1B37" w:rsidP="00BC1B37">
      <w:pPr>
        <w:autoSpaceDE w:val="0"/>
        <w:autoSpaceDN w:val="0"/>
        <w:adjustRightInd w:val="0"/>
        <w:spacing w:after="0" w:line="240" w:lineRule="auto"/>
        <w:ind w:left="4248" w:firstLine="708"/>
        <w:rPr>
          <w:rFonts w:ascii="Times New Roman" w:hAnsi="Times New Roman" w:cs="Times New Roman"/>
          <w:bCs/>
          <w:sz w:val="26"/>
          <w:szCs w:val="26"/>
          <w:u w:val="single"/>
        </w:rPr>
      </w:pPr>
      <w:r>
        <w:rPr>
          <w:rFonts w:ascii="Times New Roman" w:hAnsi="Times New Roman" w:cs="Times New Roman"/>
          <w:bCs/>
          <w:sz w:val="26"/>
          <w:szCs w:val="26"/>
        </w:rPr>
        <w:t xml:space="preserve">      </w:t>
      </w:r>
      <w:r w:rsidR="002B605B">
        <w:rPr>
          <w:rFonts w:ascii="Times New Roman" w:hAnsi="Times New Roman" w:cs="Times New Roman"/>
          <w:bCs/>
          <w:sz w:val="26"/>
          <w:szCs w:val="26"/>
        </w:rPr>
        <w:t xml:space="preserve">от </w:t>
      </w:r>
      <w:r w:rsidRPr="00BC1B37">
        <w:rPr>
          <w:rFonts w:ascii="Times New Roman" w:hAnsi="Times New Roman" w:cs="Times New Roman"/>
          <w:bCs/>
          <w:sz w:val="26"/>
          <w:szCs w:val="26"/>
          <w:u w:val="single"/>
        </w:rPr>
        <w:t>27.02.2020 №  710- МНПА</w:t>
      </w:r>
    </w:p>
    <w:p w:rsidR="002B605B" w:rsidRDefault="002B605B" w:rsidP="002B605B">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ab/>
      </w:r>
    </w:p>
    <w:p w:rsidR="00EC6057" w:rsidRDefault="00EC6057" w:rsidP="002B605B">
      <w:pPr>
        <w:autoSpaceDE w:val="0"/>
        <w:autoSpaceDN w:val="0"/>
        <w:adjustRightInd w:val="0"/>
        <w:spacing w:after="0" w:line="240" w:lineRule="auto"/>
        <w:jc w:val="center"/>
        <w:rPr>
          <w:rFonts w:ascii="Times New Roman" w:hAnsi="Times New Roman" w:cs="Times New Roman"/>
          <w:bCs/>
          <w:sz w:val="26"/>
          <w:szCs w:val="26"/>
        </w:rPr>
      </w:pPr>
    </w:p>
    <w:p w:rsidR="002A03EE" w:rsidRPr="002B605B" w:rsidRDefault="002A03EE" w:rsidP="00EC6057">
      <w:pPr>
        <w:autoSpaceDE w:val="0"/>
        <w:autoSpaceDN w:val="0"/>
        <w:adjustRightInd w:val="0"/>
        <w:spacing w:after="0" w:line="240" w:lineRule="auto"/>
        <w:jc w:val="center"/>
        <w:rPr>
          <w:rFonts w:ascii="Times New Roman" w:hAnsi="Times New Roman" w:cs="Times New Roman"/>
          <w:b/>
          <w:bCs/>
          <w:sz w:val="26"/>
          <w:szCs w:val="26"/>
        </w:rPr>
      </w:pPr>
      <w:r w:rsidRPr="002B605B">
        <w:rPr>
          <w:rFonts w:ascii="Times New Roman" w:hAnsi="Times New Roman" w:cs="Times New Roman"/>
          <w:b/>
          <w:bCs/>
          <w:sz w:val="26"/>
          <w:szCs w:val="26"/>
        </w:rPr>
        <w:t xml:space="preserve">Положение об общественной палате </w:t>
      </w:r>
    </w:p>
    <w:p w:rsidR="002A03EE" w:rsidRPr="002B605B" w:rsidRDefault="002A03EE" w:rsidP="00EC6057">
      <w:pPr>
        <w:autoSpaceDE w:val="0"/>
        <w:autoSpaceDN w:val="0"/>
        <w:adjustRightInd w:val="0"/>
        <w:spacing w:after="0" w:line="240" w:lineRule="auto"/>
        <w:jc w:val="center"/>
        <w:rPr>
          <w:rFonts w:ascii="Times New Roman" w:hAnsi="Times New Roman" w:cs="Times New Roman"/>
          <w:b/>
          <w:bCs/>
          <w:sz w:val="26"/>
          <w:szCs w:val="26"/>
        </w:rPr>
      </w:pPr>
      <w:r w:rsidRPr="002B605B">
        <w:rPr>
          <w:rFonts w:ascii="Times New Roman" w:hAnsi="Times New Roman" w:cs="Times New Roman"/>
          <w:b/>
          <w:bCs/>
          <w:sz w:val="26"/>
          <w:szCs w:val="26"/>
        </w:rPr>
        <w:t xml:space="preserve">Дальнереченского муниципального района </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jc w:val="center"/>
        <w:outlineLvl w:val="1"/>
        <w:rPr>
          <w:rFonts w:ascii="Times New Roman" w:hAnsi="Times New Roman" w:cs="Times New Roman"/>
          <w:bCs/>
          <w:sz w:val="26"/>
          <w:szCs w:val="26"/>
        </w:rPr>
      </w:pPr>
      <w:r w:rsidRPr="00EC6057">
        <w:rPr>
          <w:rFonts w:ascii="Times New Roman" w:hAnsi="Times New Roman" w:cs="Times New Roman"/>
          <w:bCs/>
          <w:sz w:val="26"/>
          <w:szCs w:val="26"/>
        </w:rPr>
        <w:t>Глава 1. Общие положения</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 Общественная палата Дальнереченского  муниципального района</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w:t>
      </w:r>
      <w:proofErr w:type="gramStart"/>
      <w:r w:rsidRPr="00EC6057">
        <w:rPr>
          <w:rFonts w:ascii="Times New Roman" w:hAnsi="Times New Roman" w:cs="Times New Roman"/>
          <w:bCs/>
          <w:sz w:val="26"/>
          <w:szCs w:val="26"/>
        </w:rPr>
        <w:t>Общественная палата Дальнереченского муниципального района (далее - Общественная палата) оказывает содействие во взаимодействии граждан Российской Федерации (далее - население), проживающих на территории Дальнереченского  муниципального района (далее – Дальнереченский район), с органами местного самоуправления в целях учета потребностей и законных интересов, защиты конституционных прав и свобод населения, прав общественных объединений и иных некоммерческих организаций, действующих на территории Дальнереченского района, при реализации социальной и экономической</w:t>
      </w:r>
      <w:proofErr w:type="gramEnd"/>
      <w:r w:rsidRPr="00EC6057">
        <w:rPr>
          <w:rFonts w:ascii="Times New Roman" w:hAnsi="Times New Roman" w:cs="Times New Roman"/>
          <w:bCs/>
          <w:sz w:val="26"/>
          <w:szCs w:val="26"/>
        </w:rPr>
        <w:t xml:space="preserve"> политики на территории Дальнереченского района, а также в целях осуществления общественного </w:t>
      </w:r>
      <w:proofErr w:type="gramStart"/>
      <w:r w:rsidRPr="00EC6057">
        <w:rPr>
          <w:rFonts w:ascii="Times New Roman" w:hAnsi="Times New Roman" w:cs="Times New Roman"/>
          <w:bCs/>
          <w:sz w:val="26"/>
          <w:szCs w:val="26"/>
        </w:rPr>
        <w:t>контроля за</w:t>
      </w:r>
      <w:proofErr w:type="gramEnd"/>
      <w:r w:rsidRPr="00EC6057">
        <w:rPr>
          <w:rFonts w:ascii="Times New Roman" w:hAnsi="Times New Roman" w:cs="Times New Roman"/>
          <w:bCs/>
          <w:sz w:val="26"/>
          <w:szCs w:val="26"/>
        </w:rPr>
        <w:t xml:space="preserve"> деятельностью органов местного самоуправления на территории Дальнереченского  района.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Наименование "Общественная палата Дальнереченского муниципального района" не подлежит государственной регистрации.</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Наименование "Общественная палата Дальнереченского  муниципального района" не может быть использовано в названиях органов местного самоуправления, а также в названиях объединений, организаций, учреждений и предприятий.</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4. В своей деятельности Общественная палата взаимодействует с государственными органами Приморского края, органами местного самоуправления, некоммерческими организациями, Общественной палатой Приморского края и гражданами, Общественными палатами, созданными в муниципальных образованиях Приморского края, иными организациями и общественными объединениями.</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2. Цели и задачи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bookmarkStart w:id="1" w:name="Par46"/>
      <w:bookmarkEnd w:id="1"/>
      <w:r w:rsidRPr="00EC6057">
        <w:rPr>
          <w:rFonts w:ascii="Times New Roman" w:hAnsi="Times New Roman" w:cs="Times New Roman"/>
          <w:bCs/>
          <w:sz w:val="26"/>
          <w:szCs w:val="26"/>
        </w:rPr>
        <w:t xml:space="preserve">1. </w:t>
      </w:r>
      <w:proofErr w:type="gramStart"/>
      <w:r w:rsidRPr="00EC6057">
        <w:rPr>
          <w:rFonts w:ascii="Times New Roman" w:hAnsi="Times New Roman" w:cs="Times New Roman"/>
          <w:bCs/>
          <w:sz w:val="26"/>
          <w:szCs w:val="26"/>
        </w:rPr>
        <w:t>Целью деятельности Общественной палаты является обеспечение согласования общественно значимых интересов населения Дальнереченского района, общественных объединений и иных некоммерческих организаций, действующих на территории Дальнереченского района, органов местного самоуправления для решения наиболее важных вопросов экономического и социального развития Дальнереченского района, защиты прав и свобод населения Дальнереченского района, прав общественных объединений и иных некоммерческих организаций,</w:t>
      </w:r>
      <w:proofErr w:type="gramEnd"/>
      <w:r w:rsidRPr="00EC6057">
        <w:rPr>
          <w:rFonts w:ascii="Times New Roman" w:hAnsi="Times New Roman" w:cs="Times New Roman"/>
          <w:bCs/>
          <w:sz w:val="26"/>
          <w:szCs w:val="26"/>
        </w:rPr>
        <w:t xml:space="preserve"> действующих на территории Дальнереченского района, демократических принципов развития гражданского общества </w:t>
      </w:r>
      <w:proofErr w:type="gramStart"/>
      <w:r w:rsidRPr="00EC6057">
        <w:rPr>
          <w:rFonts w:ascii="Times New Roman" w:hAnsi="Times New Roman" w:cs="Times New Roman"/>
          <w:bCs/>
          <w:sz w:val="26"/>
          <w:szCs w:val="26"/>
        </w:rPr>
        <w:t>в</w:t>
      </w:r>
      <w:proofErr w:type="gramEnd"/>
      <w:r w:rsidRPr="00EC6057">
        <w:rPr>
          <w:rFonts w:ascii="Times New Roman" w:hAnsi="Times New Roman" w:cs="Times New Roman"/>
          <w:bCs/>
          <w:sz w:val="26"/>
          <w:szCs w:val="26"/>
        </w:rPr>
        <w:t xml:space="preserve"> </w:t>
      </w:r>
      <w:proofErr w:type="gramStart"/>
      <w:r w:rsidRPr="00EC6057">
        <w:rPr>
          <w:rFonts w:ascii="Times New Roman" w:hAnsi="Times New Roman" w:cs="Times New Roman"/>
          <w:bCs/>
          <w:sz w:val="26"/>
          <w:szCs w:val="26"/>
        </w:rPr>
        <w:t>Дальнереченском</w:t>
      </w:r>
      <w:proofErr w:type="gramEnd"/>
      <w:r w:rsidRPr="00EC6057">
        <w:rPr>
          <w:rFonts w:ascii="Times New Roman" w:hAnsi="Times New Roman" w:cs="Times New Roman"/>
          <w:bCs/>
          <w:sz w:val="26"/>
          <w:szCs w:val="26"/>
        </w:rPr>
        <w:t xml:space="preserve">  районе.</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2. Ориентируясь на достижение целей, определенных в </w:t>
      </w:r>
      <w:hyperlink w:anchor="Par46" w:history="1">
        <w:r w:rsidRPr="00EC6057">
          <w:rPr>
            <w:rFonts w:ascii="Times New Roman" w:hAnsi="Times New Roman" w:cs="Times New Roman"/>
            <w:bCs/>
            <w:sz w:val="26"/>
            <w:szCs w:val="26"/>
          </w:rPr>
          <w:t>части 1</w:t>
        </w:r>
      </w:hyperlink>
      <w:r w:rsidRPr="00EC6057">
        <w:rPr>
          <w:rFonts w:ascii="Times New Roman" w:hAnsi="Times New Roman" w:cs="Times New Roman"/>
          <w:bCs/>
          <w:sz w:val="26"/>
          <w:szCs w:val="26"/>
        </w:rPr>
        <w:t xml:space="preserve"> настоящей статьи, Общественная палата решает следующие задачи:</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lastRenderedPageBreak/>
        <w:t>1) привлечение населения Дальнереченского района, общественных объединений и иных некоммерческих организаций, действующих на территории Дальнереченского района, к процессу формирования и реализации органами местного самоуправления социальной и экономической политики на территории Дальнереченского  района;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осуществление взаимодействия населения Дальнереченского  района с органами местного самоуправления;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поддержка гражданских инициатив населения Дальнереченского района, имеющих значение для социального и экономического развития Дальнереченского района и направленных на реализацию и защиту конституционных прав, свобод и законных интересов населения Дальнереченского района;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4) разработка проектов муниципальных правовых актов Дальнереченского  района в целях реализации гражданских инициатив, имеющих значение для социального и экономического развития Дальнереченского муниципального района и направленных на реализацию и защиту конституционных прав, свобод и законных интересов населения Дальнереченского  района;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5) осуществление общественного </w:t>
      </w:r>
      <w:proofErr w:type="gramStart"/>
      <w:r w:rsidRPr="00EC6057">
        <w:rPr>
          <w:rFonts w:ascii="Times New Roman" w:hAnsi="Times New Roman" w:cs="Times New Roman"/>
          <w:bCs/>
          <w:sz w:val="26"/>
          <w:szCs w:val="26"/>
        </w:rPr>
        <w:t>контроля за</w:t>
      </w:r>
      <w:proofErr w:type="gramEnd"/>
      <w:r w:rsidRPr="00EC6057">
        <w:rPr>
          <w:rFonts w:ascii="Times New Roman" w:hAnsi="Times New Roman" w:cs="Times New Roman"/>
          <w:bCs/>
          <w:sz w:val="26"/>
          <w:szCs w:val="26"/>
        </w:rPr>
        <w:t xml:space="preserve"> деятельностью органов местного самоуправления;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6) проведение общественной экспертизы проектов муниципальных правовых актов;</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7) проведение открытого и гласного обсуждения общественно значимых проблем, изучение и выявление общественно значимых интересов населения Дальнереченского  района и доведение их до сведения органов местного самоуправления и Общественной палаты Приморского края;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8) выработка рекомендаций органам местного самоуправления при определении приоритетов в области муниципальной поддержки общественных объединений и иных некоммерческих организаций, действующих на территории Дальнереченского района, деятельность которых направлена на решение социальных проблем и развитие институтов гражданского общества </w:t>
      </w:r>
      <w:proofErr w:type="gramStart"/>
      <w:r w:rsidRPr="00EC6057">
        <w:rPr>
          <w:rFonts w:ascii="Times New Roman" w:hAnsi="Times New Roman" w:cs="Times New Roman"/>
          <w:bCs/>
          <w:sz w:val="26"/>
          <w:szCs w:val="26"/>
        </w:rPr>
        <w:t>в</w:t>
      </w:r>
      <w:proofErr w:type="gramEnd"/>
      <w:r w:rsidRPr="00EC6057">
        <w:rPr>
          <w:rFonts w:ascii="Times New Roman" w:hAnsi="Times New Roman" w:cs="Times New Roman"/>
          <w:bCs/>
          <w:sz w:val="26"/>
          <w:szCs w:val="26"/>
        </w:rPr>
        <w:t xml:space="preserve"> </w:t>
      </w:r>
      <w:proofErr w:type="gramStart"/>
      <w:r w:rsidRPr="00EC6057">
        <w:rPr>
          <w:rFonts w:ascii="Times New Roman" w:hAnsi="Times New Roman" w:cs="Times New Roman"/>
          <w:bCs/>
          <w:sz w:val="26"/>
          <w:szCs w:val="26"/>
        </w:rPr>
        <w:t>Дальнереченском</w:t>
      </w:r>
      <w:proofErr w:type="gramEnd"/>
      <w:r w:rsidRPr="00EC6057">
        <w:rPr>
          <w:rFonts w:ascii="Times New Roman" w:hAnsi="Times New Roman" w:cs="Times New Roman"/>
          <w:bCs/>
          <w:sz w:val="26"/>
          <w:szCs w:val="26"/>
        </w:rPr>
        <w:t xml:space="preserve">  районе;</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9) осуществление взаимодействия с Общественной палатой Приморского края и со средствами массовой информации Дальнереченского  района.</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3. Правовая основа деятельности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В своей деятельности Общественная палата руководствуется </w:t>
      </w:r>
      <w:hyperlink r:id="rId5" w:history="1">
        <w:r w:rsidRPr="00EC6057">
          <w:rPr>
            <w:rFonts w:ascii="Times New Roman" w:hAnsi="Times New Roman" w:cs="Times New Roman"/>
            <w:bCs/>
            <w:sz w:val="26"/>
            <w:szCs w:val="26"/>
          </w:rPr>
          <w:t>Конституцией</w:t>
        </w:r>
      </w:hyperlink>
      <w:r w:rsidRPr="00EC6057">
        <w:rPr>
          <w:rFonts w:ascii="Times New Roman" w:hAnsi="Times New Roman" w:cs="Times New Roman"/>
          <w:bCs/>
          <w:sz w:val="26"/>
          <w:szCs w:val="26"/>
        </w:rPr>
        <w:t xml:space="preserve"> Российской Федерации, федеральным законодательством, законодательством Приморского края, </w:t>
      </w:r>
      <w:hyperlink r:id="rId6" w:history="1">
        <w:r w:rsidRPr="00EC6057">
          <w:rPr>
            <w:rFonts w:ascii="Times New Roman" w:hAnsi="Times New Roman" w:cs="Times New Roman"/>
            <w:bCs/>
            <w:sz w:val="26"/>
            <w:szCs w:val="26"/>
          </w:rPr>
          <w:t>Уставом</w:t>
        </w:r>
      </w:hyperlink>
      <w:r w:rsidRPr="00EC6057">
        <w:rPr>
          <w:rFonts w:ascii="Times New Roman" w:hAnsi="Times New Roman" w:cs="Times New Roman"/>
          <w:bCs/>
          <w:sz w:val="26"/>
          <w:szCs w:val="26"/>
        </w:rPr>
        <w:t xml:space="preserve"> Дальнереченского муниципального района и Положением об Общественной палате.</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jc w:val="center"/>
        <w:outlineLvl w:val="1"/>
        <w:rPr>
          <w:rFonts w:ascii="Times New Roman" w:hAnsi="Times New Roman" w:cs="Times New Roman"/>
          <w:bCs/>
          <w:sz w:val="26"/>
          <w:szCs w:val="26"/>
        </w:rPr>
      </w:pPr>
      <w:r w:rsidRPr="00EC6057">
        <w:rPr>
          <w:rFonts w:ascii="Times New Roman" w:hAnsi="Times New Roman" w:cs="Times New Roman"/>
          <w:bCs/>
          <w:sz w:val="26"/>
          <w:szCs w:val="26"/>
        </w:rPr>
        <w:t>Глава 2. Состав и порядок формирования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4. Состав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Количественный состав Общественной палаты - 9 человек, и формируется в соответствии с настоящим Положением </w:t>
      </w:r>
      <w:proofErr w:type="gramStart"/>
      <w:r w:rsidRPr="00EC6057">
        <w:rPr>
          <w:rFonts w:ascii="Times New Roman" w:hAnsi="Times New Roman" w:cs="Times New Roman"/>
          <w:bCs/>
          <w:sz w:val="26"/>
          <w:szCs w:val="26"/>
        </w:rPr>
        <w:t>из</w:t>
      </w:r>
      <w:proofErr w:type="gramEnd"/>
      <w:r w:rsidRPr="00EC6057">
        <w:rPr>
          <w:rFonts w:ascii="Times New Roman" w:hAnsi="Times New Roman" w:cs="Times New Roman"/>
          <w:bCs/>
          <w:sz w:val="26"/>
          <w:szCs w:val="26"/>
        </w:rPr>
        <w:t>:</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трети граждан Российской Федерации, постоянно (не менее 3-х лет) проживающих на территории Дальнереченского района, рекомендуемых главой Дальнереченского  муниципального района;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трети граждан Российской Федерации, постоянно (не менее 3-х лет) проживающих на территории Дальнереченского района, рекомендуемых Думой Дальнереченского  муниципального района;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EC6057">
        <w:rPr>
          <w:rFonts w:ascii="Times New Roman" w:hAnsi="Times New Roman" w:cs="Times New Roman"/>
          <w:bCs/>
          <w:sz w:val="26"/>
          <w:szCs w:val="26"/>
        </w:rPr>
        <w:lastRenderedPageBreak/>
        <w:t>3) представителей (по одному) от общественных объединений и иных некоммерческих организаций, действующих на территории Дальнереченского района, граждан Российской Федерации, постоянно (не менее 3 лет) проживающих в поселениях, входящих в состав Дальнереченского района, и на межселенной территории, выдвигаемых инициативными группами (не менее 3-х человек) граждан, проживающих в этих поселениях или на условиях самовыдвижения.</w:t>
      </w:r>
      <w:proofErr w:type="gramEnd"/>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5. Порядок формирования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w:t>
      </w:r>
      <w:proofErr w:type="gramStart"/>
      <w:r w:rsidRPr="00EC6057">
        <w:rPr>
          <w:rFonts w:ascii="Times New Roman" w:hAnsi="Times New Roman" w:cs="Times New Roman"/>
          <w:bCs/>
          <w:sz w:val="26"/>
          <w:szCs w:val="26"/>
        </w:rPr>
        <w:t>За 60 дней до истечения срока полномочий Общественной палаты глава Дальнереченского муниципального района (далее - Глава) и Дума Дальнереченского муниципального района (далее - Дума) по результатам консультаций с общественными, некоммерческими, благотворительными организациями, творческими союзами определяет кандидатуры</w:t>
      </w:r>
      <w:r w:rsidR="00D55DC8">
        <w:rPr>
          <w:rFonts w:ascii="Times New Roman" w:hAnsi="Times New Roman" w:cs="Times New Roman"/>
          <w:bCs/>
          <w:sz w:val="26"/>
          <w:szCs w:val="26"/>
        </w:rPr>
        <w:t>, в количестве не менее 3 членов</w:t>
      </w:r>
      <w:r w:rsidRPr="00EC6057">
        <w:rPr>
          <w:rFonts w:ascii="Times New Roman" w:hAnsi="Times New Roman" w:cs="Times New Roman"/>
          <w:bCs/>
          <w:sz w:val="26"/>
          <w:szCs w:val="26"/>
        </w:rPr>
        <w:t>, проживающих в Дальнереченском  районе, и предлага</w:t>
      </w:r>
      <w:r w:rsidR="00D55DC8">
        <w:rPr>
          <w:rFonts w:ascii="Times New Roman" w:hAnsi="Times New Roman" w:cs="Times New Roman"/>
          <w:bCs/>
          <w:sz w:val="26"/>
          <w:szCs w:val="26"/>
        </w:rPr>
        <w:t>ю</w:t>
      </w:r>
      <w:r w:rsidRPr="00EC6057">
        <w:rPr>
          <w:rFonts w:ascii="Times New Roman" w:hAnsi="Times New Roman" w:cs="Times New Roman"/>
          <w:bCs/>
          <w:sz w:val="26"/>
          <w:szCs w:val="26"/>
        </w:rPr>
        <w:t>т им</w:t>
      </w:r>
      <w:r w:rsidR="00D55DC8">
        <w:rPr>
          <w:rFonts w:ascii="Times New Roman" w:hAnsi="Times New Roman" w:cs="Times New Roman"/>
          <w:bCs/>
          <w:sz w:val="26"/>
          <w:szCs w:val="26"/>
        </w:rPr>
        <w:t xml:space="preserve"> </w:t>
      </w:r>
      <w:r w:rsidRPr="00EC6057">
        <w:rPr>
          <w:rFonts w:ascii="Times New Roman" w:hAnsi="Times New Roman" w:cs="Times New Roman"/>
          <w:bCs/>
          <w:sz w:val="26"/>
          <w:szCs w:val="26"/>
        </w:rPr>
        <w:t xml:space="preserve"> вой</w:t>
      </w:r>
      <w:r w:rsidR="00D55DC8">
        <w:rPr>
          <w:rFonts w:ascii="Times New Roman" w:hAnsi="Times New Roman" w:cs="Times New Roman"/>
          <w:bCs/>
          <w:sz w:val="26"/>
          <w:szCs w:val="26"/>
        </w:rPr>
        <w:t>ти в состав Общественной палаты, путем направления письменных предложений.</w:t>
      </w:r>
      <w:proofErr w:type="gramEnd"/>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Граждане, получившие предложение войти в состав Общественной палаты, письменно</w:t>
      </w:r>
      <w:r w:rsidR="00D55DC8">
        <w:rPr>
          <w:rFonts w:ascii="Times New Roman" w:hAnsi="Times New Roman" w:cs="Times New Roman"/>
          <w:bCs/>
          <w:sz w:val="26"/>
          <w:szCs w:val="26"/>
        </w:rPr>
        <w:t xml:space="preserve">, в течение 5 дней со дня поступления такого предложения, </w:t>
      </w:r>
      <w:r w:rsidRPr="00EC6057">
        <w:rPr>
          <w:rFonts w:ascii="Times New Roman" w:hAnsi="Times New Roman" w:cs="Times New Roman"/>
          <w:bCs/>
          <w:sz w:val="26"/>
          <w:szCs w:val="26"/>
        </w:rPr>
        <w:t xml:space="preserve"> уведомляют Главу или Думу о своем согласии либо об отказе.</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Глава и Дума не позднее чем через 10 дней со дня получения письменного согласия граждан войти в состав Общественной палаты утверждают кандидатуры избранных ими членов Общественной палаты и предлагают им приступить к формированию полного состава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4. Утвержденные Главой или Думой члены Общественной палаты не позднее 10 дней после утверждения создают открытым голосованием большинством голосов рабочую группу по формированию Общественной палаты. Рабочая группа дает информацию в средствах массовой информации о порядке и сроках предоставления общественными объединениями и объединениями некоммерческих организаций материалов на кандидатов, рекомендуемых в состав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5. Общественные объединения и объединения некоммерческих организаций, самовыдвиженцы в течение 10 календарных дней со дня опубликования информации в средствах массовой информации направляют в рабочую группу по формированию Общественной палаты письменные ходатайства о желании включить своих представителей в состав Общественной палаты и заявления указанных кандидатов о согласии участвовать в работе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В ходатайстве общественного объединения и объединения некоммерческих организаций должна содержаться информация о деятельности общественного объединения, а также сведения о кандидате, рекомендуемом в Общественную палату.</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6. Не вправе выдвигать кандидатов в члены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общественные объединения, не зарегистрированные в установленном федеральным законом порядке;</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EC6057">
        <w:rPr>
          <w:rFonts w:ascii="Times New Roman" w:hAnsi="Times New Roman" w:cs="Times New Roman"/>
          <w:bCs/>
          <w:sz w:val="26"/>
          <w:szCs w:val="26"/>
        </w:rPr>
        <w:t>2) общественные объединения и иные некоммерческие организации, зарегистрированные в установленном федеральным законом порядке менее чем за один год до вступления в силу настоящего Положения при формировании первого состава Общественной палаты и менее чем за один год до дня истечения срока полномочий членов Общественной палаты действующего состава при формировании последующих составов Общественной палаты.</w:t>
      </w:r>
      <w:proofErr w:type="gramEnd"/>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7. Не допускаются к выдвижению кандидатов в члены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EC6057">
        <w:rPr>
          <w:rFonts w:ascii="Times New Roman" w:hAnsi="Times New Roman" w:cs="Times New Roman"/>
          <w:bCs/>
          <w:sz w:val="26"/>
          <w:szCs w:val="26"/>
        </w:rPr>
        <w:t xml:space="preserve">1) общественные объединения и иные некоммерческие организации, действующие на территории </w:t>
      </w:r>
      <w:r w:rsidR="002922CD"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района, которым в соответствии с Федеральным </w:t>
      </w:r>
      <w:hyperlink r:id="rId7" w:history="1">
        <w:r w:rsidRPr="00EC6057">
          <w:rPr>
            <w:rFonts w:ascii="Times New Roman" w:hAnsi="Times New Roman" w:cs="Times New Roman"/>
            <w:bCs/>
            <w:sz w:val="26"/>
            <w:szCs w:val="26"/>
          </w:rPr>
          <w:t>законом</w:t>
        </w:r>
      </w:hyperlink>
      <w:r w:rsidRPr="00EC6057">
        <w:rPr>
          <w:rFonts w:ascii="Times New Roman" w:hAnsi="Times New Roman" w:cs="Times New Roman"/>
          <w:bCs/>
          <w:sz w:val="26"/>
          <w:szCs w:val="26"/>
        </w:rPr>
        <w:t xml:space="preserve"> от 25 июля 2002 года N 114-ФЗ "О противодействии </w:t>
      </w:r>
      <w:r w:rsidRPr="00EC6057">
        <w:rPr>
          <w:rFonts w:ascii="Times New Roman" w:hAnsi="Times New Roman" w:cs="Times New Roman"/>
          <w:bCs/>
          <w:sz w:val="26"/>
          <w:szCs w:val="26"/>
        </w:rPr>
        <w:lastRenderedPageBreak/>
        <w:t>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общественные объединения и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8. Члены Общественной палаты, кандидатуры которых утверждены Главой и Думой, в течение 20 календарных дней со дня опубликования рабочей группы в </w:t>
      </w:r>
      <w:r w:rsidR="002922CD" w:rsidRPr="00EC6057">
        <w:rPr>
          <w:rFonts w:ascii="Times New Roman" w:hAnsi="Times New Roman" w:cs="Times New Roman"/>
          <w:bCs/>
          <w:sz w:val="26"/>
          <w:szCs w:val="26"/>
        </w:rPr>
        <w:t>средствах массовой информации</w:t>
      </w:r>
      <w:r w:rsidRPr="00EC6057">
        <w:rPr>
          <w:rFonts w:ascii="Times New Roman" w:hAnsi="Times New Roman" w:cs="Times New Roman"/>
          <w:bCs/>
          <w:sz w:val="26"/>
          <w:szCs w:val="26"/>
        </w:rPr>
        <w:t xml:space="preserve"> рейтинговым голосованием избирают в члены Общественной палаты </w:t>
      </w:r>
      <w:r w:rsidR="00D55DC8">
        <w:rPr>
          <w:rFonts w:ascii="Times New Roman" w:hAnsi="Times New Roman" w:cs="Times New Roman"/>
          <w:bCs/>
          <w:sz w:val="26"/>
          <w:szCs w:val="26"/>
        </w:rPr>
        <w:t>не более 3</w:t>
      </w:r>
      <w:r w:rsidRPr="00EC6057">
        <w:rPr>
          <w:rFonts w:ascii="Times New Roman" w:hAnsi="Times New Roman" w:cs="Times New Roman"/>
          <w:bCs/>
          <w:sz w:val="26"/>
          <w:szCs w:val="26"/>
        </w:rPr>
        <w:t xml:space="preserve"> граждан, представителей общественных объединений и объединений некоммерческих организаций.</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9. Общий список членов Общественной палаты утверждается распоряжением Главы в течение 10 календарных дней со дня избрания членами Общественной палаты, кандидатуры которых утверждены Главой и Думой, рейтинговым голосованием членов Общественной палаты </w:t>
      </w:r>
      <w:r w:rsidR="00D55DC8">
        <w:rPr>
          <w:rFonts w:ascii="Times New Roman" w:hAnsi="Times New Roman" w:cs="Times New Roman"/>
          <w:bCs/>
          <w:sz w:val="26"/>
          <w:szCs w:val="26"/>
        </w:rPr>
        <w:t xml:space="preserve"> 3 (трёх) </w:t>
      </w:r>
      <w:r w:rsidRPr="00EC6057">
        <w:rPr>
          <w:rFonts w:ascii="Times New Roman" w:hAnsi="Times New Roman" w:cs="Times New Roman"/>
          <w:bCs/>
          <w:sz w:val="26"/>
          <w:szCs w:val="26"/>
        </w:rPr>
        <w:t>граждан, представителей общественных объединений и объединений некоммерческих организаций, самовыдвиженцев.</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10. Первое заседание Общественной палаты нового состава созывается Главой не позднее чем через 15 календарных дней со дня утверждения Главой общего списка членов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6. Порядок выдвижения кандидатов в члены Общественной палаты</w:t>
      </w:r>
    </w:p>
    <w:p w:rsidR="00302867" w:rsidRPr="00EC6057" w:rsidRDefault="00302867"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p>
    <w:p w:rsidR="002A03EE" w:rsidRPr="00EC6057" w:rsidRDefault="00302867" w:rsidP="00EC605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1</w:t>
      </w:r>
      <w:r w:rsidR="002A03EE" w:rsidRPr="00EC6057">
        <w:rPr>
          <w:rFonts w:ascii="Times New Roman" w:hAnsi="Times New Roman" w:cs="Times New Roman"/>
          <w:bCs/>
          <w:sz w:val="26"/>
          <w:szCs w:val="26"/>
        </w:rPr>
        <w:t>. Руководитель общественного объединения или иной некоммерческой организа</w:t>
      </w:r>
      <w:r w:rsidR="002922CD" w:rsidRPr="00EC6057">
        <w:rPr>
          <w:rFonts w:ascii="Times New Roman" w:hAnsi="Times New Roman" w:cs="Times New Roman"/>
          <w:bCs/>
          <w:sz w:val="26"/>
          <w:szCs w:val="26"/>
        </w:rPr>
        <w:t xml:space="preserve">ции, действующей на территории Дальнереченского </w:t>
      </w:r>
      <w:r w:rsidR="002A03EE" w:rsidRPr="00EC6057">
        <w:rPr>
          <w:rFonts w:ascii="Times New Roman" w:hAnsi="Times New Roman" w:cs="Times New Roman"/>
          <w:bCs/>
          <w:sz w:val="26"/>
          <w:szCs w:val="26"/>
        </w:rPr>
        <w:t xml:space="preserve"> района, направляет в рабочую группу следующие документы: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письмо на имя председателя рабочей группы с указанием фамилии, имени, отчества представляемого кандидата в члены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2) копию протокола (выписку из протокола) заседания высшего органа управления общественного объединения и иной некоммерческой организации, действующей на территории </w:t>
      </w:r>
      <w:r w:rsidR="002922CD"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с указанием даты и места проведения, присутствующих лиц, количества голосовавших за выдвижение кандидата в члены Общественной палаты, заверенную председательствующим и секретарем;</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4) копию свидетельства о государственной регистрации и копию устава общественного объединения или иной некоммерческой организации, действующей на территории </w:t>
      </w:r>
      <w:r w:rsidR="002922CD"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района;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5) анкету общественного объединения или иной некоммерческой организации, действующей на территории </w:t>
      </w:r>
      <w:r w:rsidR="002922CD"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и выдвигающей кандидата в члены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6) анкету кандидата в члены Общественной палаты.</w:t>
      </w:r>
    </w:p>
    <w:p w:rsidR="002A03EE" w:rsidRPr="00EC6057" w:rsidRDefault="00302867" w:rsidP="00EC605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w:t>
      </w:r>
      <w:r w:rsidR="002A03EE" w:rsidRPr="00EC6057">
        <w:rPr>
          <w:rFonts w:ascii="Times New Roman" w:hAnsi="Times New Roman" w:cs="Times New Roman"/>
          <w:bCs/>
          <w:sz w:val="26"/>
          <w:szCs w:val="26"/>
        </w:rPr>
        <w:t xml:space="preserve">. Граждане Российской Федерации, постоянно проживающие на территории </w:t>
      </w:r>
      <w:r w:rsidR="002922CD" w:rsidRPr="00EC6057">
        <w:rPr>
          <w:rFonts w:ascii="Times New Roman" w:hAnsi="Times New Roman" w:cs="Times New Roman"/>
          <w:bCs/>
          <w:sz w:val="26"/>
          <w:szCs w:val="26"/>
        </w:rPr>
        <w:t>Дальнереченского</w:t>
      </w:r>
      <w:r w:rsidR="002A03EE" w:rsidRPr="00EC6057">
        <w:rPr>
          <w:rFonts w:ascii="Times New Roman" w:hAnsi="Times New Roman" w:cs="Times New Roman"/>
          <w:bCs/>
          <w:sz w:val="26"/>
          <w:szCs w:val="26"/>
        </w:rPr>
        <w:t xml:space="preserve"> района и выдвинувшие свои кандидатуры в состав Общественной палаты, направляют в рабочую группу следующие документы: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lastRenderedPageBreak/>
        <w:t>1)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копию паспорта;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анкету кандидата в члены Общественной палаты.</w:t>
      </w:r>
    </w:p>
    <w:p w:rsidR="002A03EE" w:rsidRPr="00EC6057" w:rsidRDefault="00302867" w:rsidP="00EC605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w:t>
      </w:r>
      <w:r w:rsidR="002A03EE" w:rsidRPr="00EC6057">
        <w:rPr>
          <w:rFonts w:ascii="Times New Roman" w:hAnsi="Times New Roman" w:cs="Times New Roman"/>
          <w:bCs/>
          <w:sz w:val="26"/>
          <w:szCs w:val="26"/>
        </w:rPr>
        <w:t xml:space="preserve">. Форма анкеты общественного объединения или иной некоммерческой организации, действующей на территории </w:t>
      </w:r>
      <w:r w:rsidR="002922CD" w:rsidRPr="00EC6057">
        <w:rPr>
          <w:rFonts w:ascii="Times New Roman" w:hAnsi="Times New Roman" w:cs="Times New Roman"/>
          <w:bCs/>
          <w:sz w:val="26"/>
          <w:szCs w:val="26"/>
        </w:rPr>
        <w:t>Дальнереченского</w:t>
      </w:r>
      <w:r w:rsidR="002A03EE" w:rsidRPr="00EC6057">
        <w:rPr>
          <w:rFonts w:ascii="Times New Roman" w:hAnsi="Times New Roman" w:cs="Times New Roman"/>
          <w:bCs/>
          <w:sz w:val="26"/>
          <w:szCs w:val="26"/>
        </w:rPr>
        <w:t xml:space="preserve"> района и выдвигающей кандидата в члены Общественной палаты, а также анкеты кандидата в члены Общественной палаты устанавливается рабочей группой.</w:t>
      </w:r>
    </w:p>
    <w:p w:rsidR="002A03EE" w:rsidRPr="00EC6057" w:rsidRDefault="00302867" w:rsidP="00EC605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4</w:t>
      </w:r>
      <w:r w:rsidR="002A03EE" w:rsidRPr="00EC6057">
        <w:rPr>
          <w:rFonts w:ascii="Times New Roman" w:hAnsi="Times New Roman" w:cs="Times New Roman"/>
          <w:bCs/>
          <w:sz w:val="26"/>
          <w:szCs w:val="26"/>
        </w:rPr>
        <w:t xml:space="preserve">. Анкета общественного объединения или иной некоммерческой организации, действующей на территории </w:t>
      </w:r>
      <w:r w:rsidR="002922CD" w:rsidRPr="00EC6057">
        <w:rPr>
          <w:rFonts w:ascii="Times New Roman" w:hAnsi="Times New Roman" w:cs="Times New Roman"/>
          <w:bCs/>
          <w:sz w:val="26"/>
          <w:szCs w:val="26"/>
        </w:rPr>
        <w:t xml:space="preserve">Дальнереченского </w:t>
      </w:r>
      <w:r w:rsidR="002A03EE" w:rsidRPr="00EC6057">
        <w:rPr>
          <w:rFonts w:ascii="Times New Roman" w:hAnsi="Times New Roman" w:cs="Times New Roman"/>
          <w:bCs/>
          <w:sz w:val="26"/>
          <w:szCs w:val="26"/>
        </w:rPr>
        <w:t xml:space="preserve"> района и выдвигающей кандидата в члены Общественной палаты, должна содержать следующую информацию:</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наименование общественного объединения или иной некоммерческой организации;</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дату и место государственной регистрации;</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дату и место последней перерегистрации;</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4) юридический адрес;</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5) фактический адрес, телефон, а также адрес сайта в сети "Интернет" в случае наличия;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6) количество членов (участников);</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7) направления деятельности;</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8) перечень реализованных мероприятий в области защиты или содействия защите прав и свобод человека и гражданина;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9) фамилию, имя, отчество руководителя;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10) фамилию, имя, отчество кандидата в члены Общественной палаты.</w:t>
      </w:r>
    </w:p>
    <w:p w:rsidR="002A03EE" w:rsidRPr="00EC6057" w:rsidRDefault="00302867" w:rsidP="00EC605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5</w:t>
      </w:r>
      <w:r w:rsidR="002A03EE" w:rsidRPr="00EC6057">
        <w:rPr>
          <w:rFonts w:ascii="Times New Roman" w:hAnsi="Times New Roman" w:cs="Times New Roman"/>
          <w:bCs/>
          <w:sz w:val="26"/>
          <w:szCs w:val="26"/>
        </w:rPr>
        <w:t>. В анкете кандидата в члены Общественной палаты указываются: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фамилия, имя, отчество;</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число, месяц, год и место рождения;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гражданство;</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4) образование (наименование учебного заведения, дата окончания) и специальность;</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5) ученая степень, звание (в случае наличия);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6) место работы;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7) трудовая деятельность и опыт работы в области защиты прав граждан;</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8) данные паспорта или документа, удостоверяющего личность;</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9) сведения, подтверждающие особые заслуги перед Приморским краем, </w:t>
      </w:r>
      <w:r w:rsidR="002922CD" w:rsidRPr="00EC6057">
        <w:rPr>
          <w:rFonts w:ascii="Times New Roman" w:hAnsi="Times New Roman" w:cs="Times New Roman"/>
          <w:bCs/>
          <w:sz w:val="26"/>
          <w:szCs w:val="26"/>
        </w:rPr>
        <w:t xml:space="preserve">Дальнереченским </w:t>
      </w:r>
      <w:r w:rsidRPr="00EC6057">
        <w:rPr>
          <w:rFonts w:ascii="Times New Roman" w:hAnsi="Times New Roman" w:cs="Times New Roman"/>
          <w:bCs/>
          <w:sz w:val="26"/>
          <w:szCs w:val="26"/>
        </w:rPr>
        <w:t>районом и обществом, если кандидат в члены Общественной палаты считает необходимым их представить.</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jc w:val="center"/>
        <w:outlineLvl w:val="1"/>
        <w:rPr>
          <w:rFonts w:ascii="Times New Roman" w:hAnsi="Times New Roman" w:cs="Times New Roman"/>
          <w:bCs/>
          <w:sz w:val="26"/>
          <w:szCs w:val="26"/>
        </w:rPr>
      </w:pPr>
      <w:r w:rsidRPr="00EC6057">
        <w:rPr>
          <w:rFonts w:ascii="Times New Roman" w:hAnsi="Times New Roman" w:cs="Times New Roman"/>
          <w:bCs/>
          <w:sz w:val="26"/>
          <w:szCs w:val="26"/>
        </w:rPr>
        <w:t>Глава 3. ПРАВОВОЙ СТАТУС ЧЛЕНА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7. Член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Членом Общественной палаты может быть гражданин Российской Федерации, постоянно (не менее 3 лет) проживающий на территории </w:t>
      </w:r>
      <w:r w:rsidR="007B5ED1"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и достигший возраста 18 лет.</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Членами Общественной палаты не могут быть:</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судьи, прокуроры, депутаты, иные лица, замещающие государственные должности Российской Федерации, должности федеральной государственной службы, государственные должности Приморского края, должности государственной </w:t>
      </w:r>
      <w:r w:rsidRPr="00EC6057">
        <w:rPr>
          <w:rFonts w:ascii="Times New Roman" w:hAnsi="Times New Roman" w:cs="Times New Roman"/>
          <w:bCs/>
          <w:sz w:val="26"/>
          <w:szCs w:val="26"/>
        </w:rPr>
        <w:lastRenderedPageBreak/>
        <w:t>гражданской службы Приморского края, должности муниципальной службы, а также лица, замещающие выборные должности в органах местного самоуправления;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лица, признанные недееспособными или ограниченно дееспособными по решению суда;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лица, имеющие неснятую или непогашенную судимость;</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4) лица, членство которых в Общественной палате ранее было прекращено по основаниям, предусмотренным </w:t>
      </w:r>
      <w:hyperlink w:anchor="Par165" w:history="1">
        <w:r w:rsidRPr="00EC6057">
          <w:rPr>
            <w:rFonts w:ascii="Times New Roman" w:hAnsi="Times New Roman" w:cs="Times New Roman"/>
            <w:bCs/>
            <w:sz w:val="26"/>
            <w:szCs w:val="26"/>
          </w:rPr>
          <w:t>пунктом 6 части 1 статьи 11</w:t>
        </w:r>
      </w:hyperlink>
      <w:r w:rsidRPr="00EC6057">
        <w:rPr>
          <w:rFonts w:ascii="Times New Roman" w:hAnsi="Times New Roman" w:cs="Times New Roman"/>
          <w:bCs/>
          <w:sz w:val="26"/>
          <w:szCs w:val="26"/>
        </w:rPr>
        <w:t xml:space="preserve"> настоящего Положения. В этом случае запрет на членство в Общественной палате относится только к работе Общественной палаты следующего состава;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5) лица, имеющие двойное гражданство.</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Срок полномочий членов Общественной палаты истекает через три года со дня утверждения Главой общего списка членов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8. Кодекс этики членов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Совет Общественной палаты разрабатывает и представляет на утверждение Общественной палаты Кодекс этики членов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Выполнение требований, предусмотренных Кодексом этики членов Общественной палаты, является обязательным для членов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9. Ограничения, связанные с членством в Общественной палате</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Объединение членов Общественной палаты по принципу национальной, религиозной или партийной принадлежности не допускается.</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10. Участие членов Общественной палаты в ее работе</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3. Члены Общественной палаты при осуществлении своих полномочий не связаны решениями общественных объединений и иных некоммерческих организаций, действующих на территории </w:t>
      </w:r>
      <w:r w:rsidR="00DC68CC"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района, представителями которых они являются.</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11. Прекращение и приостановление полномочий члена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Полномочия члена Общественной палаты прекращаются в порядке, предусмотренном регламентом Общественной палаты, в случае:</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истечения срока его полномочий;</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подачи им заявления о добровольном прекращении участия в работе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неспособности его по состоянию здоровья участвовать в работе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4) вступления в законную силу вынесенного в отношении его обвинительного приговора суда;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lastRenderedPageBreak/>
        <w:t>5) признания его недееспособным, ограниченно дееспособным, безвестно отсутствующим, умершим на основании решения суда, вступившего в законную силу;</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bookmarkStart w:id="2" w:name="Par165"/>
      <w:bookmarkEnd w:id="2"/>
      <w:r w:rsidRPr="00EC6057">
        <w:rPr>
          <w:rFonts w:ascii="Times New Roman" w:hAnsi="Times New Roman" w:cs="Times New Roman"/>
          <w:bCs/>
          <w:sz w:val="26"/>
          <w:szCs w:val="26"/>
        </w:rPr>
        <w:t>6) грубого нарушения им Кодекса этики членов Общественной палаты - по решению не менее половины членов Общественной палаты, принятому на заседании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 местного самоуправления;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9) отсутствия его без уважительных причин в течение одного года на двух заседаниях рабочих групп или на двух заседаниях комиссий Общественной палаты - по решению не менее половины членов Общественной палаты, принятому на заседании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10) отсутствия его без уважительной причины в течение одного года на двух заседаниях Общественной палаты - по решению не менее половины членов Общественной палаты, принятому на заседании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11) смерти члена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2. </w:t>
      </w:r>
      <w:proofErr w:type="gramStart"/>
      <w:r w:rsidRPr="00EC6057">
        <w:rPr>
          <w:rFonts w:ascii="Times New Roman" w:hAnsi="Times New Roman" w:cs="Times New Roman"/>
          <w:bCs/>
          <w:sz w:val="26"/>
          <w:szCs w:val="26"/>
        </w:rPr>
        <w:t xml:space="preserve">В случае досрочного прекращения полномочий члена Общественной палаты - представителя общественного объединения или иной некоммерческой организации, действующей на территории </w:t>
      </w:r>
      <w:r w:rsidR="00DC68CC"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района, Глава в течение 15 календарных дней со дня досрочного прекращения полномочий утверждает нового члена Общественной палаты из списка кандидатов в члены Общественной палаты, соответствующих общественных объединений и иных некоммерческих организаций, действующих на территории </w:t>
      </w:r>
      <w:r w:rsidR="00DC68CC"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но не вошедшего в состав</w:t>
      </w:r>
      <w:proofErr w:type="gramEnd"/>
      <w:r w:rsidRPr="00EC6057">
        <w:rPr>
          <w:rFonts w:ascii="Times New Roman" w:hAnsi="Times New Roman" w:cs="Times New Roman"/>
          <w:bCs/>
          <w:sz w:val="26"/>
          <w:szCs w:val="26"/>
        </w:rPr>
        <w:t xml:space="preserve">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В случае досрочного прекращения полномочий члена Общественной палаты, выдвинутого Думой, новый член Общественной палаты избирается Думой в течение календарных 15 дней со дня досрочного прекращения полномочий члена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EC6057">
        <w:rPr>
          <w:rFonts w:ascii="Times New Roman" w:hAnsi="Times New Roman" w:cs="Times New Roman"/>
          <w:bCs/>
          <w:sz w:val="26"/>
          <w:szCs w:val="26"/>
        </w:rPr>
        <w:t>В случае досрочного прекращения полномочий члена Общественной палаты, избранного рейтинговым голосованием членами Общественной палаты, кандидатуры которых утверждены Главой и Думой, из числа представителей общественных объединений и объединений некоммерческих организаций, самовыдвиженцев, в течение 15 календарных дней со дня досрочного прекращения полномочий члена Общественной палаты назначается Главой новый член Общественной палаты, набравший рейтинговым голосованием наибольшее число голосов, но не вошедший в состав</w:t>
      </w:r>
      <w:proofErr w:type="gramEnd"/>
      <w:r w:rsidRPr="00EC6057">
        <w:rPr>
          <w:rFonts w:ascii="Times New Roman" w:hAnsi="Times New Roman" w:cs="Times New Roman"/>
          <w:bCs/>
          <w:sz w:val="26"/>
          <w:szCs w:val="26"/>
        </w:rPr>
        <w:t xml:space="preserve">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3. При отсутствии кандидатов в списках кандидатов в члены Общественной палаты - представителей общественного объединения или иной некоммерческой организации, действующей на территории </w:t>
      </w:r>
      <w:r w:rsidR="00DC68CC"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избранных в соответствии с настоящим Положением, полномочия которого досрочно прекращены, назначение кандидата производится из следующего по порядку списка кандидатов в члены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lastRenderedPageBreak/>
        <w:t>4. Если полномочия члена Общественной палаты прекращаются досрочно за 6 месяцев до окончания срока полномочий Общественной палаты текущего созыва, новый член Общественной палаты на место досрочно прекратившего полномочия члена Общественной палаты не назначается.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5. Полномочия члена Общественной палаты приостанавливаются в порядке, предусмотренном регламентом Общественной палаты, в случае:</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предъявления ему в порядке, установленном законодательством Российской Федерации, обвинения в совершении преступления;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назначения ему административного наказания в виде административного ареста;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EC6057">
        <w:rPr>
          <w:rFonts w:ascii="Times New Roman" w:hAnsi="Times New Roman" w:cs="Times New Roman"/>
          <w:bCs/>
          <w:sz w:val="26"/>
          <w:szCs w:val="26"/>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Губернатора Приморского края, кандидата на выборную должность в органе местного самоуправления, доверенного лица либо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референдума Приморского края</w:t>
      </w:r>
      <w:proofErr w:type="gramEnd"/>
      <w:r w:rsidRPr="00EC6057">
        <w:rPr>
          <w:rFonts w:ascii="Times New Roman" w:hAnsi="Times New Roman" w:cs="Times New Roman"/>
          <w:bCs/>
          <w:sz w:val="26"/>
          <w:szCs w:val="26"/>
        </w:rPr>
        <w:t>, местного референдума.</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jc w:val="center"/>
        <w:outlineLvl w:val="1"/>
        <w:rPr>
          <w:rFonts w:ascii="Times New Roman" w:hAnsi="Times New Roman" w:cs="Times New Roman"/>
          <w:bCs/>
          <w:sz w:val="26"/>
          <w:szCs w:val="26"/>
        </w:rPr>
      </w:pPr>
      <w:r w:rsidRPr="00EC6057">
        <w:rPr>
          <w:rFonts w:ascii="Times New Roman" w:hAnsi="Times New Roman" w:cs="Times New Roman"/>
          <w:bCs/>
          <w:sz w:val="26"/>
          <w:szCs w:val="26"/>
        </w:rPr>
        <w:t xml:space="preserve">Глава 4. </w:t>
      </w:r>
      <w:r w:rsidR="005B16F3" w:rsidRPr="00EC6057">
        <w:rPr>
          <w:rFonts w:ascii="Times New Roman" w:hAnsi="Times New Roman" w:cs="Times New Roman"/>
          <w:bCs/>
          <w:sz w:val="26"/>
          <w:szCs w:val="26"/>
        </w:rPr>
        <w:t>Деятельность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12. Регламент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Регламентом Общественной палаты устанавливаются: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порядок участия членов Общественной палаты в ее деятельности;</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сроки и порядок проведения заседаний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полномочия и порядок деятельности Совета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4) порядок избрания и освобождения от должности председателя Общественной палаты и заместителя председателя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5) полномочия и порядок деятельности председателя Общественной палаты и заместителя председателя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6) перечень вопросов, решения по которым могут приниматься исключительно на пленарном заседании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7) порядок формирования и деятельности комиссий и рабочих групп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8) порядок прекращения и приостановления полномочий членов Общественной палаты в соответствии с настоящим Положением;</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9) сроки и порядок проведения мероприятий по общественному контролю;</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10) порядок принятия решений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11) порядок привлечения к работе Общественной палаты граждан, общественных объединений и иных некоммерческих организаций, действующих на территории </w:t>
      </w:r>
      <w:r w:rsidR="005B16F3"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представители которых не вошли в ее состав, и формы их взаимодействия с Общественной палатой;</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12) порядок подготовки и проведения мероприятий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13) иные вопросы внутренней организации и порядка деятельности Общественной палаты в соответствии с настоящим Положением.</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13. Органы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Общественная палата в порядке, установленном регламентом Общественной палаты, избирает из своего состава председателя Общественной палаты и заместителя председателя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lastRenderedPageBreak/>
        <w:t>2. Для предварительной подготовки заседаний Общественной палаты и рассмотрения организационных вопросов ее деятельности формируется Совет Общественной палаты, состоящий из председателя Общественной палаты, его заместителя и председателей комиссий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Совет Общественной палаты является постоянно действующим органом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Органами Общественной палаты являются также комиссии и рабочие группы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4. Комиссии создаются по основным тематическим направлениям деятельности институтов гражданского общества, а также с учетом </w:t>
      </w:r>
      <w:proofErr w:type="gramStart"/>
      <w:r w:rsidRPr="00EC6057">
        <w:rPr>
          <w:rFonts w:ascii="Times New Roman" w:hAnsi="Times New Roman" w:cs="Times New Roman"/>
          <w:bCs/>
          <w:sz w:val="26"/>
          <w:szCs w:val="26"/>
        </w:rPr>
        <w:t>необходимости контроля соблюдения регламента Общественной палаты</w:t>
      </w:r>
      <w:proofErr w:type="gramEnd"/>
      <w:r w:rsidRPr="00EC6057">
        <w:rPr>
          <w:rFonts w:ascii="Times New Roman" w:hAnsi="Times New Roman" w:cs="Times New Roman"/>
          <w:bCs/>
          <w:sz w:val="26"/>
          <w:szCs w:val="26"/>
        </w:rPr>
        <w:t xml:space="preserve"> и Кодекса этики членов Общественной палаты и содействия ее развитию и развитию институтов гражданского общества.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5. Рабочие группы создаются для рассмотрения вопросов, носящих как узкофункциональный, так и междисциплинарный характер.</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14. Основные формы работы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Основными формами деятельности Общественной палаты являются заседания Общественной палаты, заседания Совета Общественной палаты, комиссий и рабочих групп Общественной палаты, общественные слушания, "круглые столы", общественные форумы, иные мероприятия, соответствующие целям и задачам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Очередные заседания Общественной палаты проводятся не реже четырех раз в год. По решению Совета Общественной палаты может быть проведено внеочередное заседание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Заседание Общественной палаты правомочно, если на нем присутствует не менее половины от установленного числа членов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15. Участие общественных объединений и иных некоммерческих организаций в работе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Общественные объединения и иные некоммерческие организации, действующие на территории </w:t>
      </w:r>
      <w:r w:rsidR="0080268F"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представители которых не вошли в состав Общественной палаты, могут принимать участие в ее работе.</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2. Общественная палата может привлекать к своей работе общественные объединения и иные некоммерческие организации, действующие на территории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представители которых не вошли в ее состав.</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16. Решения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Решения Общественной палаты носят рекомендательный характер.</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Решения Общественной палаты принимаются в форме заключений, предложений и обращений. Решения Общественной палаты по вопросам организации ее работы принимаются в форме распоряжений.</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17. Полномочия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Для решения возложенных на нее задач Общественная палата: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разрабатывает проекты нормативных актов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в целях реализации гражданских инициатив населения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имеющих </w:t>
      </w:r>
      <w:r w:rsidRPr="00EC6057">
        <w:rPr>
          <w:rFonts w:ascii="Times New Roman" w:hAnsi="Times New Roman" w:cs="Times New Roman"/>
          <w:bCs/>
          <w:sz w:val="26"/>
          <w:szCs w:val="26"/>
        </w:rPr>
        <w:lastRenderedPageBreak/>
        <w:t xml:space="preserve">значение для социального и экономического развития </w:t>
      </w:r>
      <w:r w:rsidR="0080268F"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и направленных на реализацию и защиту конституционных прав, свобод и законных интересов населения </w:t>
      </w:r>
      <w:r w:rsidR="0080268F"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проводит совещания, семинары, научно-практические конференции и иные мероприятия по общественно важным проблемам;</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3) направляет информацию о нарушении действующего законодательства органами государственной власти на территории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и органами местного самоуправления в контролирующие органы или должностным лицам в соответствии с их компетенцией;</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4) запрашивает у органов государственной власти на территории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и органов местного самоуправления информацию по вопросам реализации социально-экономической и бюджетной политики, реализации и защиты прав и законных интересов жителей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общественных объединений и иных некоммерческих организаций, действующих на территории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5) проводит общественную экспертизу проектов муниципальных правовых актов;</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6) приглашает представителей органов государственной власти, действующих на территории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органов местного самоуправления на заседания Общественной палаты и направляет членов Общественной палаты для участия в заседаниях органов местного самоуправления;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7) направляет членов Общественной палаты для участия в мероприятиях, проводимых общероссийскими, межрегиональными и региональными общественными объединениями, по приглашению этих объединений;</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8) приглашает членов Общественной палаты Приморского края на заседания Общественной палаты, заседания образованных ею комиссий и рабочих групп;</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9) по приглашению Общественной палаты Приморского края направляет членов Общественной палаты на заседания Общественной палаты Приморского края, образованных ею комиссий и рабочих групп;</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10) информирует население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о результатах своей деятельности через </w:t>
      </w:r>
      <w:r w:rsidR="0080268F" w:rsidRPr="00EC6057">
        <w:rPr>
          <w:rFonts w:ascii="Times New Roman" w:hAnsi="Times New Roman" w:cs="Times New Roman"/>
          <w:bCs/>
          <w:sz w:val="26"/>
          <w:szCs w:val="26"/>
        </w:rPr>
        <w:t xml:space="preserve">сайт Дальнереченского района, либо через </w:t>
      </w:r>
      <w:r w:rsidRPr="00EC6057">
        <w:rPr>
          <w:rFonts w:ascii="Times New Roman" w:hAnsi="Times New Roman" w:cs="Times New Roman"/>
          <w:bCs/>
          <w:sz w:val="26"/>
          <w:szCs w:val="26"/>
        </w:rPr>
        <w:t>средства массовой информации;</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11) избирает из своего состава представителя Общественной палаты для делегирования его в состав координационного совета Общественной палаты Приморского края;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12) принимает участие в формировании Общественных экспертных советов </w:t>
      </w:r>
      <w:proofErr w:type="gramStart"/>
      <w:r w:rsidRPr="00EC6057">
        <w:rPr>
          <w:rFonts w:ascii="Times New Roman" w:hAnsi="Times New Roman" w:cs="Times New Roman"/>
          <w:bCs/>
          <w:sz w:val="26"/>
          <w:szCs w:val="26"/>
        </w:rPr>
        <w:t>в</w:t>
      </w:r>
      <w:proofErr w:type="gramEnd"/>
      <w:r w:rsidRPr="00EC6057">
        <w:rPr>
          <w:rFonts w:ascii="Times New Roman" w:hAnsi="Times New Roman" w:cs="Times New Roman"/>
          <w:bCs/>
          <w:sz w:val="26"/>
          <w:szCs w:val="26"/>
        </w:rPr>
        <w:t xml:space="preserve"> </w:t>
      </w:r>
      <w:proofErr w:type="gramStart"/>
      <w:r w:rsidR="0080268F" w:rsidRPr="00EC6057">
        <w:rPr>
          <w:rFonts w:ascii="Times New Roman" w:hAnsi="Times New Roman" w:cs="Times New Roman"/>
          <w:bCs/>
          <w:sz w:val="26"/>
          <w:szCs w:val="26"/>
        </w:rPr>
        <w:t>Дальнереченском</w:t>
      </w:r>
      <w:proofErr w:type="gramEnd"/>
      <w:r w:rsidR="0080268F" w:rsidRPr="00EC6057">
        <w:rPr>
          <w:rFonts w:ascii="Times New Roman" w:hAnsi="Times New Roman" w:cs="Times New Roman"/>
          <w:bCs/>
          <w:sz w:val="26"/>
          <w:szCs w:val="26"/>
        </w:rPr>
        <w:t xml:space="preserve"> </w:t>
      </w:r>
      <w:r w:rsidRPr="00EC6057">
        <w:rPr>
          <w:rFonts w:ascii="Times New Roman" w:hAnsi="Times New Roman" w:cs="Times New Roman"/>
          <w:bCs/>
          <w:sz w:val="26"/>
          <w:szCs w:val="26"/>
        </w:rPr>
        <w:t xml:space="preserve"> районе в соответствии с принимаемыми муниципальными нормативными правовыми актами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18. Общественная экспертиза</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Общественная экспертиза проводится Общественной палатой в целях </w:t>
      </w:r>
      <w:proofErr w:type="gramStart"/>
      <w:r w:rsidRPr="00EC6057">
        <w:rPr>
          <w:rFonts w:ascii="Times New Roman" w:hAnsi="Times New Roman" w:cs="Times New Roman"/>
          <w:bCs/>
          <w:sz w:val="26"/>
          <w:szCs w:val="26"/>
        </w:rPr>
        <w:t>прогнозирования социально-экономических последствий принятия проектов муниципальных правовых актов</w:t>
      </w:r>
      <w:proofErr w:type="gramEnd"/>
      <w:r w:rsidRPr="00EC6057">
        <w:rPr>
          <w:rFonts w:ascii="Times New Roman" w:hAnsi="Times New Roman" w:cs="Times New Roman"/>
          <w:bCs/>
          <w:sz w:val="26"/>
          <w:szCs w:val="26"/>
        </w:rPr>
        <w:t xml:space="preserve"> общим потребностям и согласованным интересам населения </w:t>
      </w:r>
      <w:r w:rsidR="0080268F"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Положение об общественной экспертизе утверждается решением Общественной палаты.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Общественная экспертиза проводится по решению Общественной палаты</w:t>
      </w:r>
      <w:r w:rsidR="0080268F" w:rsidRPr="00EC6057">
        <w:rPr>
          <w:rFonts w:ascii="Times New Roman" w:hAnsi="Times New Roman" w:cs="Times New Roman"/>
          <w:bCs/>
          <w:sz w:val="26"/>
          <w:szCs w:val="26"/>
        </w:rPr>
        <w:t>,</w:t>
      </w:r>
      <w:r w:rsidRPr="00EC6057">
        <w:rPr>
          <w:rFonts w:ascii="Times New Roman" w:hAnsi="Times New Roman" w:cs="Times New Roman"/>
          <w:bCs/>
          <w:sz w:val="26"/>
          <w:szCs w:val="26"/>
        </w:rPr>
        <w:t xml:space="preserve"> либо по предложению органов местного самоуправления или Думы.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Для проведения общественной экспертизы Общественная палата создает рабочие группы, которые вправе:</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lastRenderedPageBreak/>
        <w:t>1) привлекать экспертов из числа ученых и специалистов;</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рекомендовать Общественной палате направить в органы местного самоуправления запрос о предоставлении документов и материалов, необходимых для проведения общественной экспертизы;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рекомендовать Общественной палате направить ее членов для участия в работе соответствующих органов местного самоуправления при рассмотрении проектов муниципальных правовых актов, являющихся объектом общественной экспертизы.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4. При поступлении запроса Общественной палаты органы местного самоуправления обязаны направить в Общественную палату указанные в запросе проекты муниципальных правовых актов, а также документы и материалы, необходимые для проведения общественной экспертизы.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19. Заключения Общественной палаты по результатам общественной экспертизы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По результатам общественной экспертизы проектов муниципальных правовых актов на заседании Общественной палаты утверждается заключение Общественной палаты, которое направляется в соответствующие органы местного самоуправления и подлежит их обязательному рассмотрению.</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Заключения Общественной палаты по результатам общественной экспертизы проектов муниципальных правовых актов рассматриваются органами местного самоуправления с приглашением уполномоченных членов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20. Общественный контроль</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Общественный контроль - осуществляемая в связи с обращениями граждан, постоянно проживающих на территории </w:t>
      </w:r>
      <w:r w:rsidR="00383139"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общественных объединений и организаций, действующих на территории </w:t>
      </w:r>
      <w:r w:rsidR="00383139"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деятельность Общественной палаты по мониторингу и оценке </w:t>
      </w:r>
      <w:proofErr w:type="gramStart"/>
      <w:r w:rsidRPr="00EC6057">
        <w:rPr>
          <w:rFonts w:ascii="Times New Roman" w:hAnsi="Times New Roman" w:cs="Times New Roman"/>
          <w:bCs/>
          <w:sz w:val="26"/>
          <w:szCs w:val="26"/>
        </w:rPr>
        <w:t>соответствия</w:t>
      </w:r>
      <w:proofErr w:type="gramEnd"/>
      <w:r w:rsidRPr="00EC6057">
        <w:rPr>
          <w:rFonts w:ascii="Times New Roman" w:hAnsi="Times New Roman" w:cs="Times New Roman"/>
          <w:bCs/>
          <w:sz w:val="26"/>
          <w:szCs w:val="26"/>
        </w:rPr>
        <w:t xml:space="preserve"> общественным интересам населения </w:t>
      </w:r>
      <w:r w:rsidR="00383139"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деятельности органов местного самоуправления.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Общественный контроль осуществляется по решению Общественной палаты либо по предложению Главы или Думы.</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3. Общественный </w:t>
      </w:r>
      <w:proofErr w:type="gramStart"/>
      <w:r w:rsidRPr="00EC6057">
        <w:rPr>
          <w:rFonts w:ascii="Times New Roman" w:hAnsi="Times New Roman" w:cs="Times New Roman"/>
          <w:bCs/>
          <w:sz w:val="26"/>
          <w:szCs w:val="26"/>
        </w:rPr>
        <w:t>контроль за</w:t>
      </w:r>
      <w:proofErr w:type="gramEnd"/>
      <w:r w:rsidRPr="00EC6057">
        <w:rPr>
          <w:rFonts w:ascii="Times New Roman" w:hAnsi="Times New Roman" w:cs="Times New Roman"/>
          <w:bCs/>
          <w:sz w:val="26"/>
          <w:szCs w:val="26"/>
        </w:rPr>
        <w:t xml:space="preserve"> деятельностью органов государственной власти на территории </w:t>
      </w:r>
      <w:r w:rsidR="00383139"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а также органов местного самоуправления осуществляется Общественной палатой в формах:</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мониторинга и оценки соответствия общественным интересам населения </w:t>
      </w:r>
      <w:r w:rsidR="00383139"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деятельности органов государственной власти на территории </w:t>
      </w:r>
      <w:r w:rsidR="00383139" w:rsidRPr="00EC6057">
        <w:rPr>
          <w:rFonts w:ascii="Times New Roman" w:hAnsi="Times New Roman" w:cs="Times New Roman"/>
          <w:bCs/>
          <w:sz w:val="26"/>
          <w:szCs w:val="26"/>
        </w:rPr>
        <w:t xml:space="preserve">Дальнереченского </w:t>
      </w:r>
      <w:r w:rsidRPr="00EC6057">
        <w:rPr>
          <w:rFonts w:ascii="Times New Roman" w:hAnsi="Times New Roman" w:cs="Times New Roman"/>
          <w:bCs/>
          <w:sz w:val="26"/>
          <w:szCs w:val="26"/>
        </w:rPr>
        <w:t xml:space="preserve"> района, органов местного самоуправления;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мониторинга и оценки эффективности реализации органами местного самоуправления нормативных правовых актов.</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4. Общественный </w:t>
      </w:r>
      <w:proofErr w:type="gramStart"/>
      <w:r w:rsidRPr="00EC6057">
        <w:rPr>
          <w:rFonts w:ascii="Times New Roman" w:hAnsi="Times New Roman" w:cs="Times New Roman"/>
          <w:bCs/>
          <w:sz w:val="26"/>
          <w:szCs w:val="26"/>
        </w:rPr>
        <w:t>контроль за</w:t>
      </w:r>
      <w:proofErr w:type="gramEnd"/>
      <w:r w:rsidRPr="00EC6057">
        <w:rPr>
          <w:rFonts w:ascii="Times New Roman" w:hAnsi="Times New Roman" w:cs="Times New Roman"/>
          <w:bCs/>
          <w:sz w:val="26"/>
          <w:szCs w:val="26"/>
        </w:rPr>
        <w:t xml:space="preserve"> деятельностью Главы, Думы осуществляется Общественной палатой в форме мониторинга, анализа и оценки социальных, экономических, правовых и иных последствий принимаемых нормативных правовых актов Думой.</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5. По результатам осуществления общественного контроля Общественная палата принимает заключение.</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Заключение Общественной палаты, принятое по итогам общественного </w:t>
      </w:r>
      <w:proofErr w:type="gramStart"/>
      <w:r w:rsidRPr="00EC6057">
        <w:rPr>
          <w:rFonts w:ascii="Times New Roman" w:hAnsi="Times New Roman" w:cs="Times New Roman"/>
          <w:bCs/>
          <w:sz w:val="26"/>
          <w:szCs w:val="26"/>
        </w:rPr>
        <w:t>контроля за</w:t>
      </w:r>
      <w:proofErr w:type="gramEnd"/>
      <w:r w:rsidRPr="00EC6057">
        <w:rPr>
          <w:rFonts w:ascii="Times New Roman" w:hAnsi="Times New Roman" w:cs="Times New Roman"/>
          <w:bCs/>
          <w:sz w:val="26"/>
          <w:szCs w:val="26"/>
        </w:rPr>
        <w:t xml:space="preserve"> деятельностью Главы, администрации, направляется Главе, принятое по итогам </w:t>
      </w:r>
      <w:r w:rsidRPr="00EC6057">
        <w:rPr>
          <w:rFonts w:ascii="Times New Roman" w:hAnsi="Times New Roman" w:cs="Times New Roman"/>
          <w:bCs/>
          <w:sz w:val="26"/>
          <w:szCs w:val="26"/>
        </w:rPr>
        <w:lastRenderedPageBreak/>
        <w:t>общественного контроля за деятельностью Думы, направляется в Думу, для рассмотрения.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6. Глава, Дума, которым в соответствии с частью 5 настоящей статьи направлено заключение Общественной палаты, принятое по результатам общественного контроля, обязаны в течение календарных 30 дней со дня получения такого заключения направить в Общественную палату мотивированный ответ о результатах его рассмотрения.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7. Заключение Общественной палаты, принятое по результатам общественного контроля, и ответ о результатах его рассмотрения может рассматриваться на заседаниях Общественной палаты, заседаниях Совета Общественной палаты, заседаниях комиссий и рабочих групп Общественной палаты, в рамках иных форм работы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21. Поддержка Общественной палатой гражданских инициатив</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bookmarkStart w:id="3" w:name="Par272"/>
      <w:bookmarkEnd w:id="3"/>
      <w:r w:rsidRPr="00EC6057">
        <w:rPr>
          <w:rFonts w:ascii="Times New Roman" w:hAnsi="Times New Roman" w:cs="Times New Roman"/>
          <w:bCs/>
          <w:sz w:val="26"/>
          <w:szCs w:val="26"/>
        </w:rPr>
        <w:t xml:space="preserve">1. Общественная палата осуществляет сбор и обработку информации о гражданских инициативах населения </w:t>
      </w:r>
      <w:r w:rsidR="0097257A"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по вопросам экономического, социально-политического и культурного развития </w:t>
      </w:r>
      <w:r w:rsidR="0097257A" w:rsidRPr="00EC6057">
        <w:rPr>
          <w:rFonts w:ascii="Times New Roman" w:hAnsi="Times New Roman" w:cs="Times New Roman"/>
          <w:bCs/>
          <w:sz w:val="26"/>
          <w:szCs w:val="26"/>
        </w:rPr>
        <w:t>Дальнереченского р</w:t>
      </w:r>
      <w:r w:rsidRPr="00EC6057">
        <w:rPr>
          <w:rFonts w:ascii="Times New Roman" w:hAnsi="Times New Roman" w:cs="Times New Roman"/>
          <w:bCs/>
          <w:sz w:val="26"/>
          <w:szCs w:val="26"/>
        </w:rPr>
        <w:t>айона, укрепления правопорядка и общественной безопасности, защиты основных прав и свобод человека и гражданина.</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2. Общественная палата доводит до сведения населения </w:t>
      </w:r>
      <w:r w:rsidR="0097257A"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информацию о гражданских инициативах, указанных в части 1 настоящей статьи, с целью привлечения общественности к их обсуждению и реализации.</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3. По результатам обсуждения гражданских инициатив, указанных в </w:t>
      </w:r>
      <w:hyperlink w:anchor="Par272" w:history="1">
        <w:r w:rsidRPr="00EC6057">
          <w:rPr>
            <w:rFonts w:ascii="Times New Roman" w:hAnsi="Times New Roman" w:cs="Times New Roman"/>
            <w:bCs/>
            <w:sz w:val="26"/>
            <w:szCs w:val="26"/>
          </w:rPr>
          <w:t>части 1</w:t>
        </w:r>
      </w:hyperlink>
      <w:r w:rsidRPr="00EC6057">
        <w:rPr>
          <w:rFonts w:ascii="Times New Roman" w:hAnsi="Times New Roman" w:cs="Times New Roman"/>
          <w:bCs/>
          <w:sz w:val="26"/>
          <w:szCs w:val="26"/>
        </w:rPr>
        <w:t xml:space="preserve"> настоящей статьи, Общественная палата вправе обратиться с предложениями к органам местного самоуправления, а также разработать проект нормативного правового акта и представить его для рассмотрения Главе или Думе.</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22. Взаимодействие Общественной палаты с органами местного самоуправления</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Органы государственной власти на территории </w:t>
      </w:r>
      <w:r w:rsidR="0097257A" w:rsidRPr="00EC6057">
        <w:rPr>
          <w:rFonts w:ascii="Times New Roman" w:hAnsi="Times New Roman" w:cs="Times New Roman"/>
          <w:bCs/>
          <w:sz w:val="26"/>
          <w:szCs w:val="26"/>
        </w:rPr>
        <w:t>Дальнереченского</w:t>
      </w:r>
      <w:r w:rsidRPr="00EC6057">
        <w:rPr>
          <w:rFonts w:ascii="Times New Roman" w:hAnsi="Times New Roman" w:cs="Times New Roman"/>
          <w:bCs/>
          <w:sz w:val="26"/>
          <w:szCs w:val="26"/>
        </w:rPr>
        <w:t xml:space="preserve"> района, органы местного самоуправления предоставляют по запросам Общественной палаты необходимые для ее работы сведения, за исключением сведений, составляющих государственную или иную охраняемую законом тайну.</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Члены Общественной палаты, уполномоченные Общественной палатой, имеют право присутствовать на заседаниях органов местного самоуправления.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3. Органы местного самоуправления и их должностные лица оказывают содействие членам Общественной палаты в исполнении их полномочий, установленных настоящим Положением.</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97257A" w:rsidRPr="00EC6057" w:rsidRDefault="002A03EE" w:rsidP="00EC6057">
      <w:pPr>
        <w:autoSpaceDE w:val="0"/>
        <w:autoSpaceDN w:val="0"/>
        <w:adjustRightInd w:val="0"/>
        <w:spacing w:after="0" w:line="240" w:lineRule="auto"/>
        <w:jc w:val="center"/>
        <w:outlineLvl w:val="1"/>
        <w:rPr>
          <w:rFonts w:ascii="Times New Roman" w:hAnsi="Times New Roman" w:cs="Times New Roman"/>
          <w:bCs/>
          <w:sz w:val="26"/>
          <w:szCs w:val="26"/>
        </w:rPr>
      </w:pPr>
      <w:r w:rsidRPr="00EC6057">
        <w:rPr>
          <w:rFonts w:ascii="Times New Roman" w:hAnsi="Times New Roman" w:cs="Times New Roman"/>
          <w:bCs/>
          <w:sz w:val="26"/>
          <w:szCs w:val="26"/>
        </w:rPr>
        <w:t xml:space="preserve">Глава 5. </w:t>
      </w:r>
      <w:r w:rsidR="0097257A" w:rsidRPr="00EC6057">
        <w:rPr>
          <w:rFonts w:ascii="Times New Roman" w:hAnsi="Times New Roman" w:cs="Times New Roman"/>
          <w:bCs/>
          <w:sz w:val="26"/>
          <w:szCs w:val="26"/>
        </w:rPr>
        <w:t xml:space="preserve"> Организационное, информационное обеспечение  деятельности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23. Удостоверение члена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Член Общественной палаты имеет удостоверение члена Общественной палаты, являющееся документом, подтверждающим его полномочия.</w:t>
      </w: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2. Образец и описание удостоверения члена Общественной палаты утверждаются Общественной палатой.</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lastRenderedPageBreak/>
        <w:t>Статья 24. Информационное обеспечение деятельности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1. Информация о деятельности Общественной палаты в соответствии с регламентом Общественной палаты размещается по возможности на местном телевидении, радио и в периодических печатных изданиях, на официальном сайте </w:t>
      </w:r>
      <w:r w:rsidR="00A056F3" w:rsidRPr="00EC6057">
        <w:rPr>
          <w:rFonts w:ascii="Times New Roman" w:hAnsi="Times New Roman" w:cs="Times New Roman"/>
          <w:bCs/>
          <w:sz w:val="26"/>
          <w:szCs w:val="26"/>
        </w:rPr>
        <w:t xml:space="preserve">Дальнереченского муниципального района в сети </w:t>
      </w:r>
      <w:r w:rsidRPr="00EC6057">
        <w:rPr>
          <w:rFonts w:ascii="Times New Roman" w:hAnsi="Times New Roman" w:cs="Times New Roman"/>
          <w:bCs/>
          <w:sz w:val="26"/>
          <w:szCs w:val="26"/>
        </w:rPr>
        <w:t>"Интернет".</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25. Обеспечение деятельности Общественной палаты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1. Обеспечение организации взаимодействия Общественной палаты с Администрацией и Думой осуществляется отделом кадров администрации и аппаратом Думы.</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jc w:val="center"/>
        <w:outlineLvl w:val="1"/>
        <w:rPr>
          <w:rFonts w:ascii="Times New Roman" w:hAnsi="Times New Roman" w:cs="Times New Roman"/>
          <w:bCs/>
          <w:sz w:val="26"/>
          <w:szCs w:val="26"/>
        </w:rPr>
      </w:pPr>
      <w:r w:rsidRPr="00EC6057">
        <w:rPr>
          <w:rFonts w:ascii="Times New Roman" w:hAnsi="Times New Roman" w:cs="Times New Roman"/>
          <w:bCs/>
          <w:sz w:val="26"/>
          <w:szCs w:val="26"/>
        </w:rPr>
        <w:t xml:space="preserve">Глава 6. </w:t>
      </w:r>
      <w:r w:rsidR="00A056F3" w:rsidRPr="00EC6057">
        <w:rPr>
          <w:rFonts w:ascii="Times New Roman" w:hAnsi="Times New Roman" w:cs="Times New Roman"/>
          <w:bCs/>
          <w:sz w:val="26"/>
          <w:szCs w:val="26"/>
        </w:rPr>
        <w:t>Заключительные и переходные положения</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EC6057">
        <w:rPr>
          <w:rFonts w:ascii="Times New Roman" w:hAnsi="Times New Roman" w:cs="Times New Roman"/>
          <w:bCs/>
          <w:sz w:val="26"/>
          <w:szCs w:val="26"/>
        </w:rPr>
        <w:t>Статья 26. Порядок вступления в силу настоящего Положения</w:t>
      </w: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A056F3" w:rsidRPr="00EC6057" w:rsidRDefault="002A03EE" w:rsidP="00EC6057">
      <w:pPr>
        <w:autoSpaceDE w:val="0"/>
        <w:autoSpaceDN w:val="0"/>
        <w:adjustRightInd w:val="0"/>
        <w:spacing w:after="0" w:line="240" w:lineRule="auto"/>
        <w:ind w:firstLine="540"/>
        <w:jc w:val="both"/>
        <w:rPr>
          <w:rFonts w:ascii="Times New Roman" w:hAnsi="Times New Roman" w:cs="Times New Roman"/>
          <w:bCs/>
          <w:sz w:val="26"/>
          <w:szCs w:val="26"/>
        </w:rPr>
      </w:pPr>
      <w:r w:rsidRPr="00EC6057">
        <w:rPr>
          <w:rFonts w:ascii="Times New Roman" w:hAnsi="Times New Roman" w:cs="Times New Roman"/>
          <w:bCs/>
          <w:sz w:val="26"/>
          <w:szCs w:val="26"/>
        </w:rPr>
        <w:t xml:space="preserve">Настоящее Положение вступает в силу со дня его </w:t>
      </w:r>
      <w:r w:rsidR="00A056F3" w:rsidRPr="00EC6057">
        <w:rPr>
          <w:rFonts w:ascii="Times New Roman" w:hAnsi="Times New Roman" w:cs="Times New Roman"/>
          <w:bCs/>
          <w:sz w:val="26"/>
          <w:szCs w:val="26"/>
        </w:rPr>
        <w:t>обнародования в установленном порядке.</w:t>
      </w:r>
    </w:p>
    <w:p w:rsidR="002A03EE"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7E0A21" w:rsidRDefault="007E0A21" w:rsidP="00EC6057">
      <w:pPr>
        <w:autoSpaceDE w:val="0"/>
        <w:autoSpaceDN w:val="0"/>
        <w:adjustRightInd w:val="0"/>
        <w:spacing w:after="0" w:line="240" w:lineRule="auto"/>
        <w:jc w:val="both"/>
        <w:rPr>
          <w:rFonts w:ascii="Times New Roman" w:hAnsi="Times New Roman" w:cs="Times New Roman"/>
          <w:bCs/>
          <w:sz w:val="26"/>
          <w:szCs w:val="26"/>
        </w:rPr>
      </w:pPr>
    </w:p>
    <w:p w:rsidR="007E0A21" w:rsidRDefault="007E0A21" w:rsidP="00EC6057">
      <w:pPr>
        <w:autoSpaceDE w:val="0"/>
        <w:autoSpaceDN w:val="0"/>
        <w:adjustRightInd w:val="0"/>
        <w:spacing w:after="0" w:line="240" w:lineRule="auto"/>
        <w:jc w:val="both"/>
        <w:rPr>
          <w:rFonts w:ascii="Times New Roman" w:hAnsi="Times New Roman" w:cs="Times New Roman"/>
          <w:bCs/>
          <w:sz w:val="26"/>
          <w:szCs w:val="26"/>
        </w:rPr>
      </w:pPr>
    </w:p>
    <w:p w:rsidR="007E0A21" w:rsidRDefault="007E0A21" w:rsidP="00EC6057">
      <w:pPr>
        <w:autoSpaceDE w:val="0"/>
        <w:autoSpaceDN w:val="0"/>
        <w:adjustRightInd w:val="0"/>
        <w:spacing w:after="0" w:line="240" w:lineRule="auto"/>
        <w:jc w:val="both"/>
        <w:rPr>
          <w:rFonts w:ascii="Times New Roman" w:hAnsi="Times New Roman" w:cs="Times New Roman"/>
          <w:bCs/>
          <w:sz w:val="26"/>
          <w:szCs w:val="26"/>
        </w:rPr>
      </w:pPr>
    </w:p>
    <w:p w:rsidR="007E0A21" w:rsidRDefault="007E0A21" w:rsidP="00EC6057">
      <w:pPr>
        <w:autoSpaceDE w:val="0"/>
        <w:autoSpaceDN w:val="0"/>
        <w:adjustRightInd w:val="0"/>
        <w:spacing w:after="0" w:line="240" w:lineRule="auto"/>
        <w:jc w:val="both"/>
        <w:rPr>
          <w:rFonts w:ascii="Times New Roman" w:hAnsi="Times New Roman" w:cs="Times New Roman"/>
          <w:bCs/>
          <w:sz w:val="26"/>
          <w:szCs w:val="26"/>
        </w:rPr>
      </w:pPr>
    </w:p>
    <w:p w:rsidR="007E0A21" w:rsidRDefault="007E0A21"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302867" w:rsidRDefault="00302867"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jc w:val="both"/>
        <w:rPr>
          <w:rFonts w:ascii="Times New Roman" w:hAnsi="Times New Roman" w:cs="Times New Roman"/>
          <w:bCs/>
          <w:sz w:val="26"/>
          <w:szCs w:val="26"/>
        </w:rPr>
      </w:pPr>
    </w:p>
    <w:p w:rsidR="002A03EE" w:rsidRPr="00EC6057" w:rsidRDefault="002A03EE" w:rsidP="00EC6057">
      <w:pPr>
        <w:autoSpaceDE w:val="0"/>
        <w:autoSpaceDN w:val="0"/>
        <w:adjustRightInd w:val="0"/>
        <w:spacing w:after="0" w:line="240" w:lineRule="auto"/>
        <w:jc w:val="right"/>
        <w:outlineLvl w:val="1"/>
        <w:rPr>
          <w:rFonts w:ascii="Times New Roman" w:hAnsi="Times New Roman" w:cs="Times New Roman"/>
          <w:bCs/>
          <w:sz w:val="26"/>
          <w:szCs w:val="26"/>
        </w:rPr>
      </w:pPr>
      <w:r w:rsidRPr="00EC6057">
        <w:rPr>
          <w:rFonts w:ascii="Times New Roman" w:hAnsi="Times New Roman" w:cs="Times New Roman"/>
          <w:bCs/>
          <w:sz w:val="26"/>
          <w:szCs w:val="26"/>
        </w:rPr>
        <w:t>Приложение 1</w:t>
      </w:r>
    </w:p>
    <w:p w:rsidR="002A03EE" w:rsidRPr="00EC6057" w:rsidRDefault="002A03EE" w:rsidP="00EC6057">
      <w:pPr>
        <w:autoSpaceDE w:val="0"/>
        <w:autoSpaceDN w:val="0"/>
        <w:adjustRightInd w:val="0"/>
        <w:spacing w:after="0" w:line="240" w:lineRule="auto"/>
        <w:jc w:val="right"/>
        <w:rPr>
          <w:rFonts w:ascii="Times New Roman" w:hAnsi="Times New Roman" w:cs="Times New Roman"/>
          <w:bCs/>
          <w:sz w:val="26"/>
          <w:szCs w:val="26"/>
        </w:rPr>
      </w:pPr>
      <w:r w:rsidRPr="00EC6057">
        <w:rPr>
          <w:rFonts w:ascii="Times New Roman" w:hAnsi="Times New Roman" w:cs="Times New Roman"/>
          <w:bCs/>
          <w:sz w:val="26"/>
          <w:szCs w:val="26"/>
        </w:rPr>
        <w:t>к Положению</w:t>
      </w:r>
    </w:p>
    <w:p w:rsidR="002A03EE" w:rsidRPr="00EC6057" w:rsidRDefault="002A03EE" w:rsidP="00EC6057">
      <w:pPr>
        <w:autoSpaceDE w:val="0"/>
        <w:autoSpaceDN w:val="0"/>
        <w:adjustRightInd w:val="0"/>
        <w:spacing w:after="0" w:line="240" w:lineRule="auto"/>
        <w:jc w:val="right"/>
        <w:rPr>
          <w:rFonts w:ascii="Times New Roman" w:hAnsi="Times New Roman" w:cs="Times New Roman"/>
          <w:bCs/>
          <w:sz w:val="26"/>
          <w:szCs w:val="26"/>
        </w:rPr>
      </w:pPr>
      <w:r w:rsidRPr="00EC6057">
        <w:rPr>
          <w:rFonts w:ascii="Times New Roman" w:hAnsi="Times New Roman" w:cs="Times New Roman"/>
          <w:bCs/>
          <w:sz w:val="26"/>
          <w:szCs w:val="26"/>
        </w:rPr>
        <w:t>об Общественной палате</w:t>
      </w:r>
    </w:p>
    <w:p w:rsidR="002A03EE" w:rsidRPr="00EC6057" w:rsidRDefault="00A056F3" w:rsidP="00EC6057">
      <w:pPr>
        <w:autoSpaceDE w:val="0"/>
        <w:autoSpaceDN w:val="0"/>
        <w:adjustRightInd w:val="0"/>
        <w:spacing w:after="0" w:line="240" w:lineRule="auto"/>
        <w:jc w:val="right"/>
        <w:rPr>
          <w:rFonts w:ascii="Times New Roman" w:hAnsi="Times New Roman" w:cs="Times New Roman"/>
          <w:bCs/>
          <w:sz w:val="26"/>
          <w:szCs w:val="26"/>
        </w:rPr>
      </w:pPr>
      <w:r w:rsidRPr="00EC6057">
        <w:rPr>
          <w:rFonts w:ascii="Times New Roman" w:hAnsi="Times New Roman" w:cs="Times New Roman"/>
          <w:bCs/>
          <w:sz w:val="26"/>
          <w:szCs w:val="26"/>
        </w:rPr>
        <w:t>Дальнереченского</w:t>
      </w:r>
    </w:p>
    <w:p w:rsidR="002A03EE" w:rsidRPr="00EC6057" w:rsidRDefault="002A03EE" w:rsidP="00EC6057">
      <w:pPr>
        <w:autoSpaceDE w:val="0"/>
        <w:autoSpaceDN w:val="0"/>
        <w:adjustRightInd w:val="0"/>
        <w:spacing w:after="0" w:line="240" w:lineRule="auto"/>
        <w:jc w:val="right"/>
        <w:rPr>
          <w:rFonts w:ascii="Times New Roman" w:hAnsi="Times New Roman" w:cs="Times New Roman"/>
          <w:bCs/>
          <w:sz w:val="26"/>
          <w:szCs w:val="26"/>
        </w:rPr>
      </w:pPr>
      <w:r w:rsidRPr="00EC6057">
        <w:rPr>
          <w:rFonts w:ascii="Times New Roman" w:hAnsi="Times New Roman" w:cs="Times New Roman"/>
          <w:bCs/>
          <w:sz w:val="26"/>
          <w:szCs w:val="26"/>
        </w:rPr>
        <w:t>муниципального района</w:t>
      </w:r>
    </w:p>
    <w:p w:rsidR="002A03EE" w:rsidRPr="002A03EE" w:rsidRDefault="002A03EE" w:rsidP="002A03EE">
      <w:pPr>
        <w:autoSpaceDE w:val="0"/>
        <w:autoSpaceDN w:val="0"/>
        <w:adjustRightInd w:val="0"/>
        <w:spacing w:after="0" w:line="240" w:lineRule="auto"/>
        <w:jc w:val="both"/>
        <w:rPr>
          <w:rFonts w:ascii="Times New Roman" w:hAnsi="Times New Roman" w:cs="Times New Roman"/>
          <w:bCs/>
          <w:sz w:val="30"/>
          <w:szCs w:val="30"/>
        </w:rPr>
      </w:pPr>
    </w:p>
    <w:p w:rsidR="00302867"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w:t>
      </w:r>
      <w:r w:rsidR="00A056F3">
        <w:rPr>
          <w:rFonts w:ascii="Courier New" w:hAnsi="Courier New" w:cs="Courier New"/>
          <w:sz w:val="20"/>
          <w:szCs w:val="20"/>
        </w:rPr>
        <w:t xml:space="preserve">                         Главе Дальнереченского </w:t>
      </w:r>
      <w:r w:rsidRPr="002A03EE">
        <w:rPr>
          <w:rFonts w:ascii="Courier New" w:hAnsi="Courier New" w:cs="Courier New"/>
          <w:sz w:val="20"/>
          <w:szCs w:val="20"/>
        </w:rPr>
        <w:t xml:space="preserve">муниципального </w:t>
      </w:r>
    </w:p>
    <w:p w:rsidR="002A03EE" w:rsidRPr="002A03EE" w:rsidRDefault="00302867" w:rsidP="002A03E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2A03EE" w:rsidRPr="002A03EE">
        <w:rPr>
          <w:rFonts w:ascii="Courier New" w:hAnsi="Courier New" w:cs="Courier New"/>
          <w:sz w:val="20"/>
          <w:szCs w:val="20"/>
        </w:rPr>
        <w:t>района</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от ___________________________________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(фамилия, имя, отчество)</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СОГЛАСИЕ</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НА УТВЕРЖДЕНИЕ ЧЛЕНОМ ОБЩЕСТВЕННОЙ ПАЛАТЫ</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w:t>
      </w:r>
      <w:r w:rsidR="00A056F3">
        <w:rPr>
          <w:rFonts w:ascii="Courier New" w:hAnsi="Courier New" w:cs="Courier New"/>
          <w:sz w:val="20"/>
          <w:szCs w:val="20"/>
        </w:rPr>
        <w:t>ДАЛЬНЕРЕЧЕНСКОГО</w:t>
      </w:r>
      <w:r w:rsidRPr="002A03EE">
        <w:rPr>
          <w:rFonts w:ascii="Courier New" w:hAnsi="Courier New" w:cs="Courier New"/>
          <w:sz w:val="20"/>
          <w:szCs w:val="20"/>
        </w:rPr>
        <w:t xml:space="preserve"> МУНИЦИПАЛЬНОГО РАЙОНА</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Я, ____________________________________________________________________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(фамилия, имя, отчество)</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Даю  согласие на утверждение меня членом Общественной палаты </w:t>
      </w:r>
      <w:r w:rsidR="00A056F3">
        <w:rPr>
          <w:rFonts w:ascii="Courier New" w:hAnsi="Courier New" w:cs="Courier New"/>
          <w:sz w:val="20"/>
          <w:szCs w:val="20"/>
        </w:rPr>
        <w:t>Дальнереченского</w:t>
      </w:r>
      <w:r w:rsidR="00302867">
        <w:rPr>
          <w:rFonts w:ascii="Courier New" w:hAnsi="Courier New" w:cs="Courier New"/>
          <w:sz w:val="20"/>
          <w:szCs w:val="20"/>
        </w:rPr>
        <w:t xml:space="preserve"> </w:t>
      </w:r>
      <w:r w:rsidRPr="002A03EE">
        <w:rPr>
          <w:rFonts w:ascii="Courier New" w:hAnsi="Courier New" w:cs="Courier New"/>
          <w:sz w:val="20"/>
          <w:szCs w:val="20"/>
        </w:rPr>
        <w:t>муниципального района.</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С  Положением  об Общественной палате </w:t>
      </w:r>
      <w:r w:rsidR="00A056F3">
        <w:rPr>
          <w:rFonts w:ascii="Courier New" w:hAnsi="Courier New" w:cs="Courier New"/>
          <w:sz w:val="20"/>
          <w:szCs w:val="20"/>
        </w:rPr>
        <w:t>Дальнереченского</w:t>
      </w:r>
      <w:r w:rsidRPr="002A03EE">
        <w:rPr>
          <w:rFonts w:ascii="Courier New" w:hAnsi="Courier New" w:cs="Courier New"/>
          <w:sz w:val="20"/>
          <w:szCs w:val="20"/>
        </w:rPr>
        <w:t xml:space="preserve"> муниципального района,</w:t>
      </w:r>
      <w:r w:rsidR="00302867">
        <w:rPr>
          <w:rFonts w:ascii="Courier New" w:hAnsi="Courier New" w:cs="Courier New"/>
          <w:sz w:val="20"/>
          <w:szCs w:val="20"/>
        </w:rPr>
        <w:t xml:space="preserve"> </w:t>
      </w:r>
      <w:r w:rsidRPr="002A03EE">
        <w:rPr>
          <w:rFonts w:ascii="Courier New" w:hAnsi="Courier New" w:cs="Courier New"/>
          <w:sz w:val="20"/>
          <w:szCs w:val="20"/>
        </w:rPr>
        <w:t xml:space="preserve">утвержденным  нормативным  правовым  актом  Думы  </w:t>
      </w:r>
      <w:r w:rsidR="00A056F3">
        <w:rPr>
          <w:rFonts w:ascii="Courier New" w:hAnsi="Courier New" w:cs="Courier New"/>
          <w:sz w:val="20"/>
          <w:szCs w:val="20"/>
        </w:rPr>
        <w:t>Дальнереченского</w:t>
      </w:r>
      <w:r w:rsidRPr="002A03EE">
        <w:rPr>
          <w:rFonts w:ascii="Courier New" w:hAnsi="Courier New" w:cs="Courier New"/>
          <w:sz w:val="20"/>
          <w:szCs w:val="20"/>
        </w:rPr>
        <w:t xml:space="preserve"> муниципального</w:t>
      </w:r>
      <w:r w:rsidR="00302867">
        <w:rPr>
          <w:rFonts w:ascii="Courier New" w:hAnsi="Courier New" w:cs="Courier New"/>
          <w:sz w:val="20"/>
          <w:szCs w:val="20"/>
        </w:rPr>
        <w:t xml:space="preserve"> </w:t>
      </w:r>
      <w:r w:rsidRPr="002A03EE">
        <w:rPr>
          <w:rFonts w:ascii="Courier New" w:hAnsi="Courier New" w:cs="Courier New"/>
          <w:sz w:val="20"/>
          <w:szCs w:val="20"/>
        </w:rPr>
        <w:t>района от _________ N ___-</w:t>
      </w:r>
      <w:r w:rsidR="00302867">
        <w:rPr>
          <w:rFonts w:ascii="Courier New" w:hAnsi="Courier New" w:cs="Courier New"/>
          <w:sz w:val="20"/>
          <w:szCs w:val="20"/>
        </w:rPr>
        <w:t>М</w:t>
      </w:r>
      <w:r w:rsidRPr="002A03EE">
        <w:rPr>
          <w:rFonts w:ascii="Courier New" w:hAnsi="Courier New" w:cs="Courier New"/>
          <w:sz w:val="20"/>
          <w:szCs w:val="20"/>
        </w:rPr>
        <w:t>НПА, ознакомле</w:t>
      </w:r>
      <w:proofErr w:type="gramStart"/>
      <w:r w:rsidRPr="002A03EE">
        <w:rPr>
          <w:rFonts w:ascii="Courier New" w:hAnsi="Courier New" w:cs="Courier New"/>
          <w:sz w:val="20"/>
          <w:szCs w:val="20"/>
        </w:rPr>
        <w:t>н(</w:t>
      </w:r>
      <w:proofErr w:type="gramEnd"/>
      <w:r w:rsidRPr="002A03EE">
        <w:rPr>
          <w:rFonts w:ascii="Courier New" w:hAnsi="Courier New" w:cs="Courier New"/>
          <w:sz w:val="20"/>
          <w:szCs w:val="20"/>
        </w:rPr>
        <w:t>а).</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p>
    <w:p w:rsid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____________________ ________________________</w:t>
      </w:r>
    </w:p>
    <w:p w:rsidR="00A056F3" w:rsidRPr="00A056F3" w:rsidRDefault="00A056F3" w:rsidP="00A056F3"/>
    <w:p w:rsid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дата                 подпись</w:t>
      </w:r>
    </w:p>
    <w:p w:rsidR="00302867" w:rsidRDefault="00302867" w:rsidP="00A056F3"/>
    <w:p w:rsidR="00302867" w:rsidRDefault="00302867" w:rsidP="00A056F3"/>
    <w:p w:rsidR="00302867" w:rsidRDefault="00302867" w:rsidP="00A056F3"/>
    <w:p w:rsidR="00A056F3" w:rsidRDefault="007C788E" w:rsidP="00A056F3">
      <w:r>
        <w:t>В соответствии с Федеральным законом от 27.07.2006 № 152-ФЗ «О персональных данных», даю согласие на обработку персональных данных, а именно, на совершение действий, предусмотренных п.3 ст. 3 Федерального закона от 27.07.2006 № 152-ФЗ</w:t>
      </w:r>
    </w:p>
    <w:p w:rsidR="007C788E" w:rsidRDefault="007C788E" w:rsidP="00EC6057">
      <w:pPr>
        <w:spacing w:after="0" w:line="240" w:lineRule="auto"/>
      </w:pPr>
    </w:p>
    <w:p w:rsidR="007C788E" w:rsidRDefault="007C788E" w:rsidP="00EC6057">
      <w:pPr>
        <w:spacing w:after="0" w:line="240" w:lineRule="auto"/>
      </w:pPr>
      <w:r>
        <w:t>Субъект персональных данных ______________________________</w:t>
      </w:r>
      <w:r w:rsidR="00EC6057">
        <w:t>______________________________</w:t>
      </w:r>
    </w:p>
    <w:p w:rsidR="00EC6057" w:rsidRPr="00EC6057" w:rsidRDefault="00EC6057" w:rsidP="00EC6057">
      <w:pPr>
        <w:spacing w:after="0" w:line="240" w:lineRule="auto"/>
        <w:rPr>
          <w:vertAlign w:val="subscript"/>
        </w:rPr>
      </w:pPr>
      <w:r>
        <w:t xml:space="preserve">                                                                                     </w:t>
      </w:r>
      <w:r w:rsidRPr="00EC6057">
        <w:rPr>
          <w:vertAlign w:val="subscript"/>
        </w:rPr>
        <w:t xml:space="preserve">(Фамилия Имя Отчество)         </w:t>
      </w:r>
      <w:r>
        <w:rPr>
          <w:vertAlign w:val="subscript"/>
        </w:rPr>
        <w:t xml:space="preserve">                                                             </w:t>
      </w:r>
      <w:r w:rsidRPr="00EC6057">
        <w:rPr>
          <w:vertAlign w:val="subscript"/>
        </w:rPr>
        <w:t xml:space="preserve">         подпись</w:t>
      </w:r>
    </w:p>
    <w:p w:rsidR="00EC6057" w:rsidRDefault="00EC6057" w:rsidP="00A056F3">
      <w:r>
        <w:t xml:space="preserve"> </w:t>
      </w:r>
    </w:p>
    <w:p w:rsidR="002A03EE" w:rsidRDefault="002A03EE" w:rsidP="002A03EE">
      <w:pPr>
        <w:autoSpaceDE w:val="0"/>
        <w:autoSpaceDN w:val="0"/>
        <w:adjustRightInd w:val="0"/>
        <w:spacing w:after="0" w:line="240" w:lineRule="auto"/>
        <w:jc w:val="both"/>
        <w:rPr>
          <w:rFonts w:ascii="Times New Roman" w:hAnsi="Times New Roman" w:cs="Times New Roman"/>
          <w:bCs/>
          <w:sz w:val="30"/>
          <w:szCs w:val="30"/>
        </w:rPr>
      </w:pPr>
    </w:p>
    <w:p w:rsidR="007E0A21" w:rsidRPr="002A03EE" w:rsidRDefault="007E0A21" w:rsidP="002A03EE">
      <w:pPr>
        <w:autoSpaceDE w:val="0"/>
        <w:autoSpaceDN w:val="0"/>
        <w:adjustRightInd w:val="0"/>
        <w:spacing w:after="0" w:line="240" w:lineRule="auto"/>
        <w:jc w:val="both"/>
        <w:rPr>
          <w:rFonts w:ascii="Times New Roman" w:hAnsi="Times New Roman" w:cs="Times New Roman"/>
          <w:bCs/>
          <w:sz w:val="30"/>
          <w:szCs w:val="30"/>
        </w:rPr>
      </w:pPr>
    </w:p>
    <w:p w:rsidR="002A03EE" w:rsidRPr="00EC6057" w:rsidRDefault="002A03EE" w:rsidP="002A03EE">
      <w:pPr>
        <w:autoSpaceDE w:val="0"/>
        <w:autoSpaceDN w:val="0"/>
        <w:adjustRightInd w:val="0"/>
        <w:spacing w:after="0" w:line="240" w:lineRule="auto"/>
        <w:jc w:val="right"/>
        <w:outlineLvl w:val="1"/>
        <w:rPr>
          <w:rFonts w:ascii="Times New Roman" w:hAnsi="Times New Roman" w:cs="Times New Roman"/>
          <w:bCs/>
          <w:sz w:val="26"/>
          <w:szCs w:val="26"/>
        </w:rPr>
      </w:pPr>
      <w:r w:rsidRPr="00EC6057">
        <w:rPr>
          <w:rFonts w:ascii="Times New Roman" w:hAnsi="Times New Roman" w:cs="Times New Roman"/>
          <w:bCs/>
          <w:sz w:val="26"/>
          <w:szCs w:val="26"/>
        </w:rPr>
        <w:lastRenderedPageBreak/>
        <w:t>Приложение 2</w:t>
      </w:r>
    </w:p>
    <w:p w:rsidR="002A03EE" w:rsidRPr="00EC6057" w:rsidRDefault="002A03EE" w:rsidP="002A03EE">
      <w:pPr>
        <w:autoSpaceDE w:val="0"/>
        <w:autoSpaceDN w:val="0"/>
        <w:adjustRightInd w:val="0"/>
        <w:spacing w:after="0" w:line="240" w:lineRule="auto"/>
        <w:jc w:val="right"/>
        <w:rPr>
          <w:rFonts w:ascii="Times New Roman" w:hAnsi="Times New Roman" w:cs="Times New Roman"/>
          <w:bCs/>
          <w:sz w:val="26"/>
          <w:szCs w:val="26"/>
        </w:rPr>
      </w:pPr>
      <w:r w:rsidRPr="00EC6057">
        <w:rPr>
          <w:rFonts w:ascii="Times New Roman" w:hAnsi="Times New Roman" w:cs="Times New Roman"/>
          <w:bCs/>
          <w:sz w:val="26"/>
          <w:szCs w:val="26"/>
        </w:rPr>
        <w:t>к Положению</w:t>
      </w:r>
    </w:p>
    <w:p w:rsidR="002A03EE" w:rsidRPr="00EC6057" w:rsidRDefault="002A03EE" w:rsidP="002A03EE">
      <w:pPr>
        <w:autoSpaceDE w:val="0"/>
        <w:autoSpaceDN w:val="0"/>
        <w:adjustRightInd w:val="0"/>
        <w:spacing w:after="0" w:line="240" w:lineRule="auto"/>
        <w:jc w:val="right"/>
        <w:rPr>
          <w:rFonts w:ascii="Times New Roman" w:hAnsi="Times New Roman" w:cs="Times New Roman"/>
          <w:bCs/>
          <w:sz w:val="26"/>
          <w:szCs w:val="26"/>
        </w:rPr>
      </w:pPr>
      <w:r w:rsidRPr="00EC6057">
        <w:rPr>
          <w:rFonts w:ascii="Times New Roman" w:hAnsi="Times New Roman" w:cs="Times New Roman"/>
          <w:bCs/>
          <w:sz w:val="26"/>
          <w:szCs w:val="26"/>
        </w:rPr>
        <w:t>об Общественной палате</w:t>
      </w:r>
    </w:p>
    <w:p w:rsidR="002A03EE" w:rsidRPr="00EC6057" w:rsidRDefault="00A056F3" w:rsidP="002A03EE">
      <w:pPr>
        <w:autoSpaceDE w:val="0"/>
        <w:autoSpaceDN w:val="0"/>
        <w:adjustRightInd w:val="0"/>
        <w:spacing w:after="0" w:line="240" w:lineRule="auto"/>
        <w:jc w:val="right"/>
        <w:rPr>
          <w:rFonts w:ascii="Times New Roman" w:hAnsi="Times New Roman" w:cs="Times New Roman"/>
          <w:bCs/>
          <w:sz w:val="26"/>
          <w:szCs w:val="26"/>
        </w:rPr>
      </w:pPr>
      <w:r w:rsidRPr="00EC6057">
        <w:rPr>
          <w:rFonts w:ascii="Times New Roman" w:hAnsi="Times New Roman" w:cs="Times New Roman"/>
          <w:bCs/>
          <w:sz w:val="26"/>
          <w:szCs w:val="26"/>
        </w:rPr>
        <w:t>Дальнереченского</w:t>
      </w:r>
    </w:p>
    <w:p w:rsidR="002A03EE" w:rsidRPr="00EC6057" w:rsidRDefault="002A03EE" w:rsidP="002A03EE">
      <w:pPr>
        <w:autoSpaceDE w:val="0"/>
        <w:autoSpaceDN w:val="0"/>
        <w:adjustRightInd w:val="0"/>
        <w:spacing w:after="0" w:line="240" w:lineRule="auto"/>
        <w:jc w:val="right"/>
        <w:rPr>
          <w:rFonts w:ascii="Times New Roman" w:hAnsi="Times New Roman" w:cs="Times New Roman"/>
          <w:bCs/>
          <w:sz w:val="26"/>
          <w:szCs w:val="26"/>
        </w:rPr>
      </w:pPr>
      <w:r w:rsidRPr="00EC6057">
        <w:rPr>
          <w:rFonts w:ascii="Times New Roman" w:hAnsi="Times New Roman" w:cs="Times New Roman"/>
          <w:bCs/>
          <w:sz w:val="26"/>
          <w:szCs w:val="26"/>
        </w:rPr>
        <w:t>муниципального района</w:t>
      </w:r>
    </w:p>
    <w:p w:rsidR="002A03EE" w:rsidRPr="002A03EE" w:rsidRDefault="002A03EE" w:rsidP="002A03EE">
      <w:pPr>
        <w:autoSpaceDE w:val="0"/>
        <w:autoSpaceDN w:val="0"/>
        <w:adjustRightInd w:val="0"/>
        <w:spacing w:after="0" w:line="240" w:lineRule="auto"/>
        <w:jc w:val="both"/>
        <w:rPr>
          <w:rFonts w:ascii="Times New Roman" w:hAnsi="Times New Roman" w:cs="Times New Roman"/>
          <w:bCs/>
          <w:sz w:val="30"/>
          <w:szCs w:val="30"/>
        </w:rPr>
      </w:pPr>
    </w:p>
    <w:p w:rsidR="00302867"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w:t>
      </w:r>
    </w:p>
    <w:p w:rsidR="002A03EE" w:rsidRPr="002A03EE" w:rsidRDefault="002A03EE" w:rsidP="00302867">
      <w:pPr>
        <w:autoSpaceDE w:val="0"/>
        <w:autoSpaceDN w:val="0"/>
        <w:adjustRightInd w:val="0"/>
        <w:spacing w:line="240" w:lineRule="auto"/>
        <w:jc w:val="center"/>
        <w:rPr>
          <w:rFonts w:ascii="Courier New" w:hAnsi="Courier New" w:cs="Courier New"/>
          <w:sz w:val="20"/>
          <w:szCs w:val="20"/>
        </w:rPr>
      </w:pPr>
      <w:r w:rsidRPr="002A03EE">
        <w:rPr>
          <w:rFonts w:ascii="Courier New" w:hAnsi="Courier New" w:cs="Courier New"/>
          <w:sz w:val="20"/>
          <w:szCs w:val="20"/>
        </w:rPr>
        <w:t>АНКЕТА</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КАНДИДАТА В ЧЛЕНЫ ОБЩЕСТВЕННОЙ ПАЛАТЫ</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w:t>
      </w:r>
      <w:r w:rsidR="00A056F3">
        <w:rPr>
          <w:rFonts w:ascii="Courier New" w:hAnsi="Courier New" w:cs="Courier New"/>
          <w:sz w:val="20"/>
          <w:szCs w:val="20"/>
        </w:rPr>
        <w:t>ДАЛЬНЕРЕЧЕНСКОГО</w:t>
      </w:r>
      <w:r w:rsidRPr="002A03EE">
        <w:rPr>
          <w:rFonts w:ascii="Courier New" w:hAnsi="Courier New" w:cs="Courier New"/>
          <w:sz w:val="20"/>
          <w:szCs w:val="20"/>
        </w:rPr>
        <w:t xml:space="preserve"> МУНИЦИПАЛЬНОГО РАЙОНА</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1. Фамилия, имя, отчество _________________________________________________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2. Дата рождения __________________________________________________________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3. Место рождения _________________________________________________________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4. Гражданство ____________________________________________________________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(если изменялось, указать, когда и по какой причине)</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5. Вид документа, удостоверяющего личность 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___________________________________________________________________________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(паспорт или документ, его заменяющий серия, номер, когда и кем выдан)</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6. Адрес места жительства _________________________________________________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___________________________________________________________________________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w:t>
      </w:r>
      <w:proofErr w:type="gramStart"/>
      <w:r w:rsidRPr="002A03EE">
        <w:rPr>
          <w:rFonts w:ascii="Courier New" w:hAnsi="Courier New" w:cs="Courier New"/>
          <w:sz w:val="20"/>
          <w:szCs w:val="20"/>
        </w:rPr>
        <w:t>(улица, N дома, квартиры, город, иной населенный пункт, район,</w:t>
      </w:r>
      <w:proofErr w:type="gramEnd"/>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наименование субъекта Российской Федерации)</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7. Место работы ___________________________________________________________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w:t>
      </w:r>
      <w:proofErr w:type="gramStart"/>
      <w:r w:rsidRPr="002A03EE">
        <w:rPr>
          <w:rFonts w:ascii="Courier New" w:hAnsi="Courier New" w:cs="Courier New"/>
          <w:sz w:val="20"/>
          <w:szCs w:val="20"/>
        </w:rPr>
        <w:t>(наименование основного места работы или службы</w:t>
      </w:r>
      <w:proofErr w:type="gramEnd"/>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(род занятий), должность)</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8. Образование, наименование учебного заведения ___________________________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____________________ ________________________</w:t>
      </w:r>
    </w:p>
    <w:p w:rsidR="002A03EE" w:rsidRPr="002A03EE" w:rsidRDefault="002A03EE" w:rsidP="002A03EE">
      <w:pPr>
        <w:autoSpaceDE w:val="0"/>
        <w:autoSpaceDN w:val="0"/>
        <w:adjustRightInd w:val="0"/>
        <w:spacing w:line="240" w:lineRule="auto"/>
        <w:jc w:val="both"/>
        <w:rPr>
          <w:rFonts w:ascii="Courier New" w:hAnsi="Courier New" w:cs="Courier New"/>
          <w:sz w:val="20"/>
          <w:szCs w:val="20"/>
        </w:rPr>
      </w:pPr>
      <w:r w:rsidRPr="002A03EE">
        <w:rPr>
          <w:rFonts w:ascii="Courier New" w:hAnsi="Courier New" w:cs="Courier New"/>
          <w:sz w:val="20"/>
          <w:szCs w:val="20"/>
        </w:rPr>
        <w:t xml:space="preserve">        дата                 подпись</w:t>
      </w:r>
    </w:p>
    <w:p w:rsidR="002A03EE" w:rsidRPr="002A03EE" w:rsidRDefault="002A03EE" w:rsidP="002A03EE">
      <w:pPr>
        <w:autoSpaceDE w:val="0"/>
        <w:autoSpaceDN w:val="0"/>
        <w:adjustRightInd w:val="0"/>
        <w:spacing w:after="0" w:line="240" w:lineRule="auto"/>
        <w:jc w:val="both"/>
        <w:rPr>
          <w:rFonts w:ascii="Times New Roman" w:hAnsi="Times New Roman" w:cs="Times New Roman"/>
          <w:bCs/>
          <w:sz w:val="30"/>
          <w:szCs w:val="30"/>
        </w:rPr>
      </w:pPr>
    </w:p>
    <w:p w:rsidR="002A03EE" w:rsidRPr="002A03EE" w:rsidRDefault="002A03EE" w:rsidP="002A03EE">
      <w:pPr>
        <w:autoSpaceDE w:val="0"/>
        <w:autoSpaceDN w:val="0"/>
        <w:adjustRightInd w:val="0"/>
        <w:spacing w:after="0" w:line="240" w:lineRule="auto"/>
        <w:jc w:val="both"/>
        <w:rPr>
          <w:rFonts w:ascii="Times New Roman" w:hAnsi="Times New Roman" w:cs="Times New Roman"/>
          <w:bCs/>
          <w:sz w:val="30"/>
          <w:szCs w:val="30"/>
        </w:rPr>
      </w:pPr>
    </w:p>
    <w:p w:rsidR="002A03EE" w:rsidRPr="002A03EE" w:rsidRDefault="002A03EE" w:rsidP="002A03EE">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A41183" w:rsidRDefault="00A41183"/>
    <w:sectPr w:rsidR="00A41183" w:rsidSect="00EC6057">
      <w:pgSz w:w="11905" w:h="16838"/>
      <w:pgMar w:top="851" w:right="567"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03EE"/>
    <w:rsid w:val="002922CD"/>
    <w:rsid w:val="002A03EE"/>
    <w:rsid w:val="002B3F50"/>
    <w:rsid w:val="002B605B"/>
    <w:rsid w:val="00302867"/>
    <w:rsid w:val="00383139"/>
    <w:rsid w:val="00415970"/>
    <w:rsid w:val="005B16F3"/>
    <w:rsid w:val="007B5ED1"/>
    <w:rsid w:val="007C788E"/>
    <w:rsid w:val="007E0A21"/>
    <w:rsid w:val="0080268F"/>
    <w:rsid w:val="0097257A"/>
    <w:rsid w:val="00A056F3"/>
    <w:rsid w:val="00A41183"/>
    <w:rsid w:val="00B93256"/>
    <w:rsid w:val="00BC1B37"/>
    <w:rsid w:val="00D0287E"/>
    <w:rsid w:val="00D55DC8"/>
    <w:rsid w:val="00DC68CC"/>
    <w:rsid w:val="00EC6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7DDE3DC1E40E9530374B167CC56F25A030795B1F2BE9D3CE71045B83D996477AAC331FBFF529AC829759AF6fAi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DDE3DC1E40E953036ABC71A008FD5B00509AB7F2B0CB67B71612E76D9F3125EA9D68A8BB1997C837699AF6B99947C3f8iEF" TargetMode="External"/><Relationship Id="rId5" Type="http://schemas.openxmlformats.org/officeDocument/2006/relationships/hyperlink" Target="consultantplus://offline/ref=67DDE3DC1E40E9530374B167CC56F259030992BDA5E99F6DB21E40B06DC37473E3943CE7FF4E84C83775f9iA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5792</Words>
  <Characters>33016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cp:revision>
  <cp:lastPrinted>2020-03-02T00:34:00Z</cp:lastPrinted>
  <dcterms:created xsi:type="dcterms:W3CDTF">2020-03-02T06:58:00Z</dcterms:created>
  <dcterms:modified xsi:type="dcterms:W3CDTF">2020-03-02T06:58:00Z</dcterms:modified>
</cp:coreProperties>
</file>