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D" w:rsidRDefault="005E421D" w:rsidP="005E421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1D" w:rsidRDefault="005E421D" w:rsidP="005E421D">
      <w:pPr>
        <w:pStyle w:val="a5"/>
        <w:rPr>
          <w:sz w:val="28"/>
        </w:rPr>
      </w:pPr>
      <w:r>
        <w:rPr>
          <w:sz w:val="28"/>
        </w:rPr>
        <w:t>ДУМА ДАЛЬНЕРЕЧЕНСКОГО МУНИЦИПАЛЬНОГО РАЙОНА</w:t>
      </w:r>
    </w:p>
    <w:p w:rsidR="005E421D" w:rsidRDefault="005E421D" w:rsidP="005E421D">
      <w:pPr>
        <w:pStyle w:val="a5"/>
        <w:rPr>
          <w:sz w:val="28"/>
        </w:rPr>
      </w:pPr>
    </w:p>
    <w:p w:rsidR="005E421D" w:rsidRDefault="005E421D" w:rsidP="005E421D">
      <w:pPr>
        <w:pStyle w:val="a5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5E421D" w:rsidRDefault="005E421D" w:rsidP="005E421D">
      <w:pPr>
        <w:pStyle w:val="a5"/>
        <w:rPr>
          <w:b w:val="0"/>
        </w:rPr>
      </w:pPr>
    </w:p>
    <w:p w:rsidR="005E421D" w:rsidRPr="005E421D" w:rsidRDefault="005E421D" w:rsidP="005E42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28 июля 2020   года </w:t>
      </w:r>
      <w:r w:rsidRPr="005E42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proofErr w:type="gramStart"/>
      <w:r w:rsidRPr="005E421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5E421D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                         </w:t>
      </w: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971FF7">
        <w:rPr>
          <w:rFonts w:ascii="Times New Roman" w:hAnsi="Times New Roman" w:cs="Times New Roman"/>
          <w:b/>
          <w:sz w:val="20"/>
          <w:szCs w:val="20"/>
          <w:u w:val="single"/>
        </w:rPr>
        <w:t>772</w:t>
      </w:r>
      <w:r w:rsidRPr="005E421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D446D" w:rsidRDefault="005D446D" w:rsidP="005D4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3B95" w:rsidRPr="00003B95" w:rsidRDefault="00003B95" w:rsidP="00003B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03B95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нагрудном знаке депутата Думы Дальнереченского муниципального района 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Pr="00CE0D25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CE0D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E0D2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Дальнереченского муниципального района, Дума Дальнереченского муниципального района</w:t>
      </w:r>
    </w:p>
    <w:p w:rsidR="00BC6FC1" w:rsidRPr="00CE0D25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Pr="00CE0D25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>РЕШИЛА:</w:t>
      </w:r>
    </w:p>
    <w:p w:rsidR="00BC6FC1" w:rsidRPr="00CE0D25" w:rsidRDefault="00BC6FC1" w:rsidP="00BC6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0D25">
        <w:rPr>
          <w:rFonts w:ascii="Times New Roman" w:hAnsi="Times New Roman" w:cs="Times New Roman"/>
          <w:sz w:val="26"/>
          <w:szCs w:val="26"/>
        </w:rPr>
        <w:t xml:space="preserve">1. Утвердить Положение  </w:t>
      </w:r>
      <w:r>
        <w:rPr>
          <w:rFonts w:ascii="Times New Roman" w:hAnsi="Times New Roman" w:cs="Times New Roman"/>
          <w:sz w:val="26"/>
          <w:szCs w:val="26"/>
        </w:rPr>
        <w:t xml:space="preserve">нагрудном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депутата Думы </w:t>
      </w:r>
      <w:r w:rsidRPr="00CE0D2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BC6FC1" w:rsidRPr="00CE0D25" w:rsidRDefault="00BC6FC1" w:rsidP="00BC6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E0D2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F7395A">
        <w:rPr>
          <w:rFonts w:ascii="Times New Roman" w:hAnsi="Times New Roman" w:cs="Times New Roman"/>
          <w:sz w:val="26"/>
          <w:szCs w:val="26"/>
        </w:rPr>
        <w:t xml:space="preserve">принятия и подлежит </w:t>
      </w:r>
      <w:r w:rsidRPr="00CE0D25">
        <w:rPr>
          <w:rFonts w:ascii="Times New Roman" w:hAnsi="Times New Roman" w:cs="Times New Roman"/>
          <w:sz w:val="26"/>
          <w:szCs w:val="26"/>
        </w:rPr>
        <w:t>обнародовани</w:t>
      </w:r>
      <w:r w:rsidR="00F7395A">
        <w:rPr>
          <w:rFonts w:ascii="Times New Roman" w:hAnsi="Times New Roman" w:cs="Times New Roman"/>
          <w:sz w:val="26"/>
          <w:szCs w:val="26"/>
        </w:rPr>
        <w:t>ю</w:t>
      </w:r>
      <w:r w:rsidRPr="00CE0D25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BC6FC1" w:rsidRPr="00CE0D25" w:rsidRDefault="00BC6FC1" w:rsidP="00BC6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Pr="00CE0D25" w:rsidRDefault="00F7395A" w:rsidP="00BC6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F7395A" w:rsidP="00BC6FC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 Дальнереченского</w:t>
      </w:r>
    </w:p>
    <w:p w:rsidR="00F7395A" w:rsidRPr="00CE0D25" w:rsidRDefault="00F7395A" w:rsidP="00BC6FC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 В. Гуцалюк </w:t>
      </w:r>
    </w:p>
    <w:p w:rsidR="00BC6FC1" w:rsidRPr="00CE0D25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3B95" w:rsidRPr="00003B95" w:rsidRDefault="00BC6FC1" w:rsidP="00BC6FC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решением Думы Дальнереченского муниципального района от 28.07.2020 № </w:t>
      </w:r>
      <w:r w:rsidR="00971FF7">
        <w:rPr>
          <w:rFonts w:ascii="Times New Roman" w:hAnsi="Times New Roman" w:cs="Times New Roman"/>
          <w:sz w:val="26"/>
          <w:szCs w:val="26"/>
        </w:rPr>
        <w:t>772</w:t>
      </w:r>
    </w:p>
    <w:p w:rsidR="00003B95" w:rsidRPr="00003B95" w:rsidRDefault="00003B95" w:rsidP="00003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3B95" w:rsidRPr="00003B95" w:rsidRDefault="00BC6FC1" w:rsidP="0000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9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003B95" w:rsidRPr="00003B95" w:rsidRDefault="00BC6FC1" w:rsidP="00003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нагрудном знаке депутата Думы Дальнереченского муниципального района </w:t>
      </w:r>
    </w:p>
    <w:p w:rsidR="00003B95" w:rsidRPr="00003B95" w:rsidRDefault="00003B95" w:rsidP="0000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6FC1" w:rsidRPr="00003B95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Депутат Думы Дальнереченского муниципального района (далее по тексту - депутат) имеет удостоверение депутата Думы Дальнереченского муниципального района  и нагрудный знак депутата Думы Дальнереченского муниципального района (далее по тексту - нагрудный знак), которыми он пользуется в течение срока своих полномочий.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Нагрудный знак вручается лично депутату председателем Думы Дальнереченского муниципального района на первом заседании Думы Дальнереченского муниципального района.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Нагрудный знак носится на левой стороне груди.</w:t>
      </w:r>
    </w:p>
    <w:p w:rsidR="008F2C1E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Депутат обязан обеспечить сохранность нагрудного знака в течение всего срока полномочий депутата.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выдачи и возврата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нагрудных знаков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Факт выдачи нагрудного знака регистрируется в журнале учета и выдачи нагрудных знаков.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По истечении срока полномочий депутата нагрудный знак </w:t>
      </w:r>
      <w:r w:rsidR="00834DEA">
        <w:rPr>
          <w:rFonts w:ascii="Times New Roman" w:hAnsi="Times New Roman" w:cs="Times New Roman"/>
          <w:sz w:val="26"/>
          <w:szCs w:val="26"/>
        </w:rPr>
        <w:t>остается у владельца, но при этом, право на ношение нагрудного знака – прекращается.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 случае утери (порчи) нагрудного знака депутат подает на имя председателя Думы Дальнереченского муниципального района заявление о выдаче нового нагрудного знака, в заявлении  указывается  причина утери (порчи).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С письменного разрешения председателя Думы Дальнереченского муниципального района депутату выдается новый нагрудный знак.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8F2C1E" w:rsidP="00BC6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6FC1">
        <w:rPr>
          <w:rFonts w:ascii="Times New Roman" w:hAnsi="Times New Roman" w:cs="Times New Roman"/>
          <w:sz w:val="26"/>
          <w:szCs w:val="26"/>
        </w:rPr>
        <w:t>. Описание нагрудного знака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FC1" w:rsidRDefault="008F2C1E" w:rsidP="00BC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C6FC1">
        <w:rPr>
          <w:rFonts w:ascii="Times New Roman" w:hAnsi="Times New Roman" w:cs="Times New Roman"/>
          <w:sz w:val="26"/>
          <w:szCs w:val="26"/>
        </w:rPr>
        <w:t xml:space="preserve">.1. Нагрудный знак представляет собой стилизованное изображение флага </w:t>
      </w: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BC6FC1">
        <w:rPr>
          <w:rFonts w:ascii="Times New Roman" w:hAnsi="Times New Roman" w:cs="Times New Roman"/>
          <w:sz w:val="26"/>
          <w:szCs w:val="26"/>
        </w:rPr>
        <w:t xml:space="preserve"> размером </w:t>
      </w:r>
      <w:r>
        <w:rPr>
          <w:rFonts w:ascii="Times New Roman" w:hAnsi="Times New Roman" w:cs="Times New Roman"/>
          <w:sz w:val="26"/>
          <w:szCs w:val="26"/>
        </w:rPr>
        <w:t>32,0</w:t>
      </w:r>
      <w:r w:rsidR="00BC6F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FC1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="00BC6F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19,5 мм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7395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7395A">
        <w:rPr>
          <w:rFonts w:ascii="Times New Roman" w:hAnsi="Times New Roman" w:cs="Times New Roman"/>
          <w:sz w:val="26"/>
          <w:szCs w:val="26"/>
        </w:rPr>
        <w:t>приложение 1)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Основа нагру</w:t>
      </w:r>
      <w:r w:rsidR="00834DEA">
        <w:rPr>
          <w:rFonts w:ascii="Times New Roman" w:hAnsi="Times New Roman" w:cs="Times New Roman"/>
          <w:sz w:val="26"/>
          <w:szCs w:val="26"/>
        </w:rPr>
        <w:t>дного знака изготавливается из сплава металлов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FC1" w:rsidRDefault="00BC6FC1" w:rsidP="00BC6F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8F2C1E">
        <w:rPr>
          <w:rFonts w:ascii="Times New Roman" w:hAnsi="Times New Roman" w:cs="Times New Roman"/>
          <w:sz w:val="26"/>
          <w:szCs w:val="26"/>
        </w:rPr>
        <w:t>Базовый цвет метала – золото, п</w:t>
      </w:r>
      <w:r>
        <w:rPr>
          <w:rFonts w:ascii="Times New Roman" w:hAnsi="Times New Roman" w:cs="Times New Roman"/>
          <w:sz w:val="26"/>
          <w:szCs w:val="26"/>
        </w:rPr>
        <w:t>оверхность нагрудного знака покрыта эмалью</w:t>
      </w:r>
      <w:r w:rsidR="008F2C1E">
        <w:rPr>
          <w:rFonts w:ascii="Times New Roman" w:hAnsi="Times New Roman" w:cs="Times New Roman"/>
          <w:sz w:val="26"/>
          <w:szCs w:val="26"/>
        </w:rPr>
        <w:t xml:space="preserve"> лазоревого цвета</w:t>
      </w:r>
      <w:r>
        <w:rPr>
          <w:rFonts w:ascii="Times New Roman" w:hAnsi="Times New Roman" w:cs="Times New Roman"/>
          <w:sz w:val="26"/>
          <w:szCs w:val="26"/>
        </w:rPr>
        <w:t xml:space="preserve">. На </w:t>
      </w:r>
      <w:r w:rsidR="008F2C1E">
        <w:rPr>
          <w:rFonts w:ascii="Times New Roman" w:hAnsi="Times New Roman" w:cs="Times New Roman"/>
          <w:sz w:val="26"/>
          <w:szCs w:val="26"/>
        </w:rPr>
        <w:t>лазоревом</w:t>
      </w:r>
      <w:r>
        <w:rPr>
          <w:rFonts w:ascii="Times New Roman" w:hAnsi="Times New Roman" w:cs="Times New Roman"/>
          <w:sz w:val="26"/>
          <w:szCs w:val="26"/>
        </w:rPr>
        <w:t xml:space="preserve"> фоне слева расположен герб Дальнереченского </w:t>
      </w:r>
      <w:r w:rsidR="008F2C1E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справа в четыре строки помещается надпись прописными буквами: "ДЕПУТАТ ДУМЫ ДАЛЬНЕРЕЧЕНСКОГО </w:t>
      </w:r>
      <w:r w:rsidR="008F2C1E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". Указанные слова выполняются </w:t>
      </w:r>
      <w:r w:rsidR="008F2C1E">
        <w:rPr>
          <w:rFonts w:ascii="Times New Roman" w:hAnsi="Times New Roman" w:cs="Times New Roman"/>
          <w:sz w:val="26"/>
          <w:szCs w:val="26"/>
        </w:rPr>
        <w:t xml:space="preserve"> в золотом цвете, крепление -  простая безопасная булавка.</w:t>
      </w:r>
    </w:p>
    <w:p w:rsidR="00BC6FC1" w:rsidRDefault="00BC6FC1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Default="00F7395A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Default="00F7395A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Default="00F7395A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Default="002A4549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A4549" w:rsidRDefault="002A4549" w:rsidP="00BC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  <w:bookmarkStart w:id="1" w:name="Par40"/>
      <w:bookmarkEnd w:id="1"/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834DEA" w:rsidRDefault="00834DE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834DEA" w:rsidRDefault="00834DE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834DEA" w:rsidRDefault="00834DE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834DEA" w:rsidRDefault="00834DE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834DEA" w:rsidRDefault="00834DE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2A4549" w:rsidRDefault="002A4549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2A4549" w:rsidRDefault="002A4549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2A4549" w:rsidRDefault="002A4549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F7395A" w:rsidRDefault="00F7395A" w:rsidP="00F7395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392C69"/>
          <w:sz w:val="26"/>
          <w:szCs w:val="26"/>
        </w:rPr>
      </w:pPr>
    </w:p>
    <w:p w:rsidR="00003B95" w:rsidRPr="00003B95" w:rsidRDefault="00F7395A" w:rsidP="00F7395A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3B95" w:rsidRPr="00003B9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03B95" w:rsidRPr="00003B95" w:rsidRDefault="00003B95" w:rsidP="00F7395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03B95">
        <w:rPr>
          <w:rFonts w:ascii="Times New Roman" w:hAnsi="Times New Roman" w:cs="Times New Roman"/>
          <w:sz w:val="26"/>
          <w:szCs w:val="26"/>
        </w:rPr>
        <w:t>к Положению</w:t>
      </w:r>
      <w:r w:rsidR="00F7395A">
        <w:rPr>
          <w:rFonts w:ascii="Times New Roman" w:hAnsi="Times New Roman" w:cs="Times New Roman"/>
          <w:sz w:val="26"/>
          <w:szCs w:val="26"/>
        </w:rPr>
        <w:t xml:space="preserve"> </w:t>
      </w:r>
      <w:r w:rsidRPr="00003B95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003B95">
        <w:rPr>
          <w:rFonts w:ascii="Times New Roman" w:hAnsi="Times New Roman" w:cs="Times New Roman"/>
          <w:sz w:val="26"/>
          <w:szCs w:val="26"/>
        </w:rPr>
        <w:t>нагрудном</w:t>
      </w:r>
      <w:proofErr w:type="gramEnd"/>
    </w:p>
    <w:p w:rsidR="00003B95" w:rsidRPr="00003B95" w:rsidRDefault="00003B95" w:rsidP="00F73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proofErr w:type="gramStart"/>
      <w:r w:rsidRPr="00003B95">
        <w:rPr>
          <w:rFonts w:ascii="Times New Roman" w:hAnsi="Times New Roman" w:cs="Times New Roman"/>
          <w:sz w:val="26"/>
          <w:szCs w:val="26"/>
        </w:rPr>
        <w:t>знаке</w:t>
      </w:r>
      <w:proofErr w:type="gramEnd"/>
      <w:r w:rsidRPr="00003B95"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="00F7395A">
        <w:rPr>
          <w:rFonts w:ascii="Times New Roman" w:hAnsi="Times New Roman" w:cs="Times New Roman"/>
          <w:sz w:val="26"/>
          <w:szCs w:val="26"/>
        </w:rPr>
        <w:t xml:space="preserve"> </w:t>
      </w:r>
      <w:r w:rsidRPr="00003B95">
        <w:rPr>
          <w:rFonts w:ascii="Times New Roman" w:hAnsi="Times New Roman" w:cs="Times New Roman"/>
          <w:sz w:val="26"/>
          <w:szCs w:val="26"/>
        </w:rPr>
        <w:t xml:space="preserve">Думы </w:t>
      </w:r>
      <w:r w:rsidR="00F7395A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района </w:t>
      </w:r>
    </w:p>
    <w:p w:rsidR="00003B95" w:rsidRPr="00003B95" w:rsidRDefault="00003B95" w:rsidP="00003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B95" w:rsidRPr="00003B95" w:rsidRDefault="00F7395A" w:rsidP="00F7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64860" cy="2482850"/>
            <wp:effectExtent l="19050" t="0" r="2540" b="0"/>
            <wp:docPr id="2" name="Рисунок 1" descr="C:\Users\Duma\AppData\Local\Temp\Rar$DIa0.274\Длр 20200717-1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AppData\Local\Temp\Rar$DIa0.274\Длр 20200717-10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95" t="14110" r="47117" b="5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B95" w:rsidRPr="00003B95" w:rsidSect="003B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62A"/>
    <w:multiLevelType w:val="multilevel"/>
    <w:tmpl w:val="855E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446D"/>
    <w:rsid w:val="00003B95"/>
    <w:rsid w:val="00104183"/>
    <w:rsid w:val="00116995"/>
    <w:rsid w:val="00155CC3"/>
    <w:rsid w:val="002A4549"/>
    <w:rsid w:val="003270EE"/>
    <w:rsid w:val="00382A25"/>
    <w:rsid w:val="003B5D4E"/>
    <w:rsid w:val="0055577C"/>
    <w:rsid w:val="005B7054"/>
    <w:rsid w:val="005D446D"/>
    <w:rsid w:val="005E421D"/>
    <w:rsid w:val="007F2E34"/>
    <w:rsid w:val="00834DEA"/>
    <w:rsid w:val="008F2C1E"/>
    <w:rsid w:val="0095622A"/>
    <w:rsid w:val="00971FF7"/>
    <w:rsid w:val="00B52659"/>
    <w:rsid w:val="00BC6FC1"/>
    <w:rsid w:val="00C067B9"/>
    <w:rsid w:val="00CE0D25"/>
    <w:rsid w:val="00E51361"/>
    <w:rsid w:val="00F14C6C"/>
    <w:rsid w:val="00F7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4E"/>
  </w:style>
  <w:style w:type="paragraph" w:styleId="2">
    <w:name w:val="heading 2"/>
    <w:basedOn w:val="a"/>
    <w:link w:val="20"/>
    <w:uiPriority w:val="9"/>
    <w:qFormat/>
    <w:rsid w:val="005D4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4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446D"/>
    <w:rPr>
      <w:color w:val="0000FF"/>
      <w:u w:val="single"/>
    </w:rPr>
  </w:style>
  <w:style w:type="character" w:customStyle="1" w:styleId="mw-headline">
    <w:name w:val="mw-headline"/>
    <w:basedOn w:val="a0"/>
    <w:rsid w:val="005D446D"/>
  </w:style>
  <w:style w:type="character" w:customStyle="1" w:styleId="mw-editsection">
    <w:name w:val="mw-editsection"/>
    <w:basedOn w:val="a0"/>
    <w:rsid w:val="005D446D"/>
  </w:style>
  <w:style w:type="character" w:customStyle="1" w:styleId="mw-editsection-bracket">
    <w:name w:val="mw-editsection-bracket"/>
    <w:basedOn w:val="a0"/>
    <w:rsid w:val="005D446D"/>
  </w:style>
  <w:style w:type="character" w:customStyle="1" w:styleId="mw-editsection-divider">
    <w:name w:val="mw-editsection-divider"/>
    <w:basedOn w:val="a0"/>
    <w:rsid w:val="005D446D"/>
  </w:style>
  <w:style w:type="character" w:customStyle="1" w:styleId="mw-cite-backlink">
    <w:name w:val="mw-cite-backlink"/>
    <w:basedOn w:val="a0"/>
    <w:rsid w:val="005D446D"/>
  </w:style>
  <w:style w:type="character" w:customStyle="1" w:styleId="reference-text">
    <w:name w:val="reference-text"/>
    <w:basedOn w:val="a0"/>
    <w:rsid w:val="005D446D"/>
  </w:style>
  <w:style w:type="character" w:customStyle="1" w:styleId="ref-info">
    <w:name w:val="ref-info"/>
    <w:basedOn w:val="a0"/>
    <w:rsid w:val="005D446D"/>
  </w:style>
  <w:style w:type="paragraph" w:styleId="a5">
    <w:name w:val="Title"/>
    <w:basedOn w:val="a"/>
    <w:link w:val="a6"/>
    <w:qFormat/>
    <w:rsid w:val="005E42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5E421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5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2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380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F24698767187181B88C413FBAE97E4C100ADA905F89613A5CB35FD85FD5B45413A73322CE203CEA6374CD19CB19A7A308BB81582C11BFQBv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2020-07-29T05:20:00Z</cp:lastPrinted>
  <dcterms:created xsi:type="dcterms:W3CDTF">2020-07-22T03:31:00Z</dcterms:created>
  <dcterms:modified xsi:type="dcterms:W3CDTF">2020-07-29T05:20:00Z</dcterms:modified>
</cp:coreProperties>
</file>