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0" w:rsidRDefault="000A3E10" w:rsidP="000A3E10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-18415</wp:posOffset>
            </wp:positionV>
            <wp:extent cx="5429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10" w:rsidRDefault="000A3E10" w:rsidP="000A3E10">
      <w:pPr>
        <w:pStyle w:val="a5"/>
        <w:rPr>
          <w:sz w:val="28"/>
        </w:rPr>
      </w:pPr>
    </w:p>
    <w:p w:rsidR="000A3E10" w:rsidRDefault="000A3E10" w:rsidP="000A3E10">
      <w:pPr>
        <w:pStyle w:val="a5"/>
        <w:rPr>
          <w:sz w:val="28"/>
        </w:rPr>
      </w:pPr>
    </w:p>
    <w:p w:rsidR="000A3E10" w:rsidRDefault="000A3E10" w:rsidP="000A3E10">
      <w:pPr>
        <w:pStyle w:val="a5"/>
        <w:rPr>
          <w:sz w:val="28"/>
        </w:rPr>
      </w:pPr>
    </w:p>
    <w:p w:rsidR="000A3E10" w:rsidRPr="002B25FD" w:rsidRDefault="000A3E10" w:rsidP="000A3E10">
      <w:pPr>
        <w:pStyle w:val="a5"/>
        <w:rPr>
          <w:sz w:val="28"/>
        </w:rPr>
      </w:pPr>
      <w:r w:rsidRPr="002B25FD">
        <w:rPr>
          <w:sz w:val="28"/>
        </w:rPr>
        <w:t>ДУМА ДАЛЬНЕРЕЧЕНСКОГО МУНИЦИПАЛЬНОГО РАЙОНА</w:t>
      </w:r>
    </w:p>
    <w:p w:rsidR="000A3E10" w:rsidRPr="002B25FD" w:rsidRDefault="000A3E10" w:rsidP="000A3E10">
      <w:pPr>
        <w:pStyle w:val="a5"/>
        <w:jc w:val="left"/>
        <w:rPr>
          <w:sz w:val="28"/>
        </w:rPr>
      </w:pPr>
    </w:p>
    <w:p w:rsidR="000A3E10" w:rsidRPr="002B25FD" w:rsidRDefault="000A3E10" w:rsidP="000A3E10">
      <w:pPr>
        <w:pStyle w:val="a5"/>
        <w:jc w:val="both"/>
        <w:rPr>
          <w:sz w:val="28"/>
        </w:rPr>
      </w:pPr>
      <w:r w:rsidRPr="002B25FD">
        <w:rPr>
          <w:sz w:val="28"/>
        </w:rPr>
        <w:t xml:space="preserve">                                                </w:t>
      </w:r>
      <w:r>
        <w:rPr>
          <w:sz w:val="28"/>
        </w:rPr>
        <w:t xml:space="preserve">  </w:t>
      </w:r>
      <w:r w:rsidRPr="002B25FD">
        <w:rPr>
          <w:sz w:val="28"/>
        </w:rPr>
        <w:t>РЕШЕНИЕ</w:t>
      </w:r>
    </w:p>
    <w:p w:rsidR="000A3E10" w:rsidRPr="002B25FD" w:rsidRDefault="000A3E10" w:rsidP="000A3E10">
      <w:pPr>
        <w:pStyle w:val="a5"/>
        <w:jc w:val="both"/>
        <w:rPr>
          <w:b w:val="0"/>
        </w:rPr>
      </w:pPr>
    </w:p>
    <w:p w:rsidR="000A3E10" w:rsidRPr="00315EE5" w:rsidRDefault="000A3E10" w:rsidP="00CC5FB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28 апреля</w:t>
      </w:r>
      <w:r w:rsidRPr="00315EE5">
        <w:rPr>
          <w:rFonts w:ascii="Times New Roman" w:hAnsi="Times New Roman"/>
          <w:b/>
          <w:u w:val="single"/>
        </w:rPr>
        <w:t xml:space="preserve"> 2020 года</w:t>
      </w:r>
      <w:r w:rsidRPr="00315EE5">
        <w:rPr>
          <w:rFonts w:ascii="Times New Roman" w:hAnsi="Times New Roman"/>
        </w:rPr>
        <w:t xml:space="preserve"> </w:t>
      </w:r>
      <w:r w:rsidRPr="00315EE5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</w:t>
      </w:r>
      <w:r w:rsidRPr="00315EE5">
        <w:rPr>
          <w:rFonts w:ascii="Times New Roman" w:hAnsi="Times New Roman"/>
          <w:b/>
        </w:rPr>
        <w:t xml:space="preserve">   </w:t>
      </w:r>
      <w:proofErr w:type="gramStart"/>
      <w:r w:rsidRPr="00315EE5">
        <w:rPr>
          <w:rFonts w:ascii="Times New Roman" w:hAnsi="Times New Roman"/>
          <w:b/>
        </w:rPr>
        <w:t>г</w:t>
      </w:r>
      <w:proofErr w:type="gramEnd"/>
      <w:r w:rsidRPr="00315EE5">
        <w:rPr>
          <w:rFonts w:ascii="Times New Roman" w:hAnsi="Times New Roman"/>
          <w:b/>
        </w:rPr>
        <w:t xml:space="preserve">. Дальнереченск                                       </w:t>
      </w:r>
      <w:r w:rsidRPr="00C71AD6">
        <w:rPr>
          <w:rFonts w:ascii="Times New Roman" w:hAnsi="Times New Roman"/>
          <w:b/>
          <w:u w:val="single"/>
        </w:rPr>
        <w:t xml:space="preserve">№ </w:t>
      </w:r>
      <w:r w:rsidR="00CC5FB4">
        <w:rPr>
          <w:rFonts w:ascii="Times New Roman" w:hAnsi="Times New Roman"/>
          <w:b/>
          <w:u w:val="single"/>
        </w:rPr>
        <w:t>74</w:t>
      </w:r>
      <w:r w:rsidR="00622125">
        <w:rPr>
          <w:rFonts w:ascii="Times New Roman" w:hAnsi="Times New Roman"/>
          <w:b/>
          <w:u w:val="single"/>
        </w:rPr>
        <w:t>1</w:t>
      </w:r>
    </w:p>
    <w:p w:rsidR="000A3E10" w:rsidRPr="009F4C60" w:rsidRDefault="000A3E10" w:rsidP="000A3E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4C60">
        <w:rPr>
          <w:rFonts w:ascii="Times New Roman" w:hAnsi="Times New Roman"/>
          <w:b/>
          <w:sz w:val="26"/>
          <w:szCs w:val="26"/>
        </w:rPr>
        <w:t>О принятии решения «</w:t>
      </w:r>
      <w:r w:rsidR="00622125" w:rsidRPr="009F4C60">
        <w:rPr>
          <w:rFonts w:ascii="Times New Roman" w:hAnsi="Times New Roman"/>
          <w:b/>
          <w:sz w:val="26"/>
          <w:szCs w:val="26"/>
        </w:rPr>
        <w:t>О предоставлении  сведений о доходах, расходах, об имуществе и обязательствах имущественного характера за отчетный период с 01 января по 31 января 2019г.</w:t>
      </w:r>
      <w:r w:rsidRPr="009F4C6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»</w:t>
      </w:r>
    </w:p>
    <w:p w:rsidR="000A3E10" w:rsidRPr="009F4C60" w:rsidRDefault="000A3E10" w:rsidP="000A3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E10" w:rsidRPr="009F4C60" w:rsidRDefault="00254E16" w:rsidP="00254E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9F4C60">
        <w:rPr>
          <w:rFonts w:ascii="Times New Roman" w:hAnsi="Times New Roman" w:cs="Times New Roman"/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руководствуясь Федеральными законами от 06.10.2003 </w:t>
      </w:r>
      <w:hyperlink r:id="rId6" w:history="1">
        <w:r w:rsidRPr="009F4C60">
          <w:rPr>
            <w:rFonts w:ascii="Times New Roman" w:hAnsi="Times New Roman" w:cs="Times New Roman"/>
            <w:sz w:val="26"/>
            <w:szCs w:val="26"/>
          </w:rPr>
          <w:t>№ 131-</w:t>
        </w:r>
      </w:hyperlink>
      <w:r w:rsidRPr="009F4C60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от 25.12.2008 </w:t>
      </w:r>
      <w:hyperlink r:id="rId7" w:history="1">
        <w:r w:rsidRPr="009F4C60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9F4C6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Указом Президента Российской Федерации от 17.04.2020 № 272 «О представлении сведений о доходах</w:t>
      </w:r>
      <w:proofErr w:type="gramEnd"/>
      <w:r w:rsidRPr="009F4C6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4C60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F4C60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за отчетный период с 1 января по 31 декабря 2019 г.»,</w:t>
      </w:r>
      <w:r w:rsidR="000A3E10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руководствуясь Уставом Дальнереченского муниципального района Приморского края, Дума Дальнереченского муниципального района </w:t>
      </w:r>
    </w:p>
    <w:p w:rsidR="000A3E10" w:rsidRPr="009F4C60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A3E10" w:rsidRPr="009F4C60" w:rsidRDefault="000A3E1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РЕШИЛА:</w:t>
      </w:r>
    </w:p>
    <w:p w:rsidR="009F4C60" w:rsidRPr="009F4C60" w:rsidRDefault="009F4C60" w:rsidP="000A3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54E16" w:rsidRPr="009F4C60" w:rsidRDefault="000A3E10" w:rsidP="00254E1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Принять решение «</w:t>
      </w:r>
      <w:r w:rsidR="00254E16" w:rsidRPr="009F4C60">
        <w:rPr>
          <w:rFonts w:ascii="Times New Roman" w:hAnsi="Times New Roman"/>
          <w:sz w:val="26"/>
          <w:szCs w:val="26"/>
        </w:rPr>
        <w:t xml:space="preserve">О предоставлении  сведений о доходах, </w:t>
      </w:r>
    </w:p>
    <w:p w:rsidR="000A3E10" w:rsidRPr="009F4C60" w:rsidRDefault="00254E16" w:rsidP="00254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9F4C60">
        <w:rPr>
          <w:rFonts w:ascii="Times New Roman" w:hAnsi="Times New Roman"/>
          <w:sz w:val="26"/>
          <w:szCs w:val="26"/>
        </w:rPr>
        <w:t>расходах</w:t>
      </w:r>
      <w:proofErr w:type="gramEnd"/>
      <w:r w:rsidRPr="009F4C60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за отчетный период с 01 января по 31 января 2019г</w:t>
      </w:r>
      <w:r w:rsidR="000A3E10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 w:rsidR="005333B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A3E10" w:rsidRPr="009F4C60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54E16" w:rsidRPr="009F4C60" w:rsidRDefault="000A3E10" w:rsidP="000A3E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Направить решение </w:t>
      </w:r>
      <w:r w:rsidR="00254E16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  <w:r w:rsidR="00254E16" w:rsidRPr="009F4C60">
        <w:rPr>
          <w:rFonts w:ascii="Times New Roman" w:hAnsi="Times New Roman"/>
          <w:sz w:val="26"/>
          <w:szCs w:val="26"/>
        </w:rPr>
        <w:t xml:space="preserve">О предоставлении  сведений о доходах, </w:t>
      </w:r>
    </w:p>
    <w:p w:rsidR="000A3E10" w:rsidRPr="009F4C60" w:rsidRDefault="00254E16" w:rsidP="00254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9F4C60">
        <w:rPr>
          <w:rFonts w:ascii="Times New Roman" w:hAnsi="Times New Roman"/>
          <w:sz w:val="26"/>
          <w:szCs w:val="26"/>
        </w:rPr>
        <w:t>расходах</w:t>
      </w:r>
      <w:proofErr w:type="gramEnd"/>
      <w:r w:rsidRPr="009F4C60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 за отчетный период с 01 января по 31 января 2019г.</w:t>
      </w: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 - </w:t>
      </w:r>
      <w:r w:rsidR="000A3E10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главе Дальнереченского</w:t>
      </w: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A3E10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муниципального района для подписания и обнародования в установленном порядке.</w:t>
      </w:r>
    </w:p>
    <w:p w:rsidR="000A3E10" w:rsidRPr="009F4C60" w:rsidRDefault="000A3E10" w:rsidP="000A3E10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A3E10" w:rsidRPr="009F4C60" w:rsidRDefault="000A3E10" w:rsidP="000A3E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Настоящее  решение вступает в силу  со дня его принятия.</w:t>
      </w:r>
    </w:p>
    <w:p w:rsidR="00356E57" w:rsidRPr="009F4C60" w:rsidRDefault="00356E57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56E57" w:rsidRDefault="00356E57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F4C60" w:rsidRDefault="009F4C60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F4C60" w:rsidRPr="009F4C60" w:rsidRDefault="009F4C60" w:rsidP="00356E57">
      <w:pPr>
        <w:pStyle w:val="a4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A3E10" w:rsidRPr="009F4C60" w:rsidRDefault="00356E57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Председатель Думы </w:t>
      </w:r>
      <w:r w:rsidR="000A3E10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Дальнереченского </w:t>
      </w:r>
    </w:p>
    <w:p w:rsidR="000A3E10" w:rsidRPr="009F4C60" w:rsidRDefault="000A3E10" w:rsidP="000A3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района                                                  </w:t>
      </w:r>
      <w:r w:rsid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</w:t>
      </w: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="00356E57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Н. В. Гуцалюк </w:t>
      </w:r>
    </w:p>
    <w:p w:rsidR="00254E16" w:rsidRDefault="00254E16" w:rsidP="000A3E10">
      <w:pPr>
        <w:pStyle w:val="a5"/>
        <w:tabs>
          <w:tab w:val="left" w:pos="2977"/>
        </w:tabs>
        <w:rPr>
          <w:sz w:val="28"/>
        </w:rPr>
      </w:pPr>
    </w:p>
    <w:p w:rsidR="00254E16" w:rsidRDefault="00254E16" w:rsidP="000A3E10">
      <w:pPr>
        <w:pStyle w:val="a5"/>
        <w:tabs>
          <w:tab w:val="left" w:pos="2977"/>
        </w:tabs>
        <w:rPr>
          <w:sz w:val="28"/>
        </w:rPr>
      </w:pPr>
    </w:p>
    <w:p w:rsidR="00254E16" w:rsidRDefault="00254E16" w:rsidP="000A3E10">
      <w:pPr>
        <w:pStyle w:val="a5"/>
        <w:tabs>
          <w:tab w:val="left" w:pos="2977"/>
        </w:tabs>
        <w:rPr>
          <w:sz w:val="28"/>
        </w:rPr>
      </w:pPr>
    </w:p>
    <w:p w:rsidR="00254E16" w:rsidRDefault="00254E16" w:rsidP="000A3E10">
      <w:pPr>
        <w:pStyle w:val="a5"/>
        <w:tabs>
          <w:tab w:val="left" w:pos="2977"/>
        </w:tabs>
        <w:rPr>
          <w:sz w:val="28"/>
        </w:rPr>
      </w:pPr>
    </w:p>
    <w:p w:rsidR="00254E16" w:rsidRDefault="00254E16" w:rsidP="000A3E10">
      <w:pPr>
        <w:pStyle w:val="a5"/>
        <w:tabs>
          <w:tab w:val="left" w:pos="2977"/>
        </w:tabs>
        <w:rPr>
          <w:sz w:val="28"/>
        </w:rPr>
      </w:pPr>
    </w:p>
    <w:p w:rsidR="009F4C60" w:rsidRDefault="009F4C60" w:rsidP="000A3E10">
      <w:pPr>
        <w:pStyle w:val="a5"/>
        <w:tabs>
          <w:tab w:val="left" w:pos="2977"/>
        </w:tabs>
        <w:rPr>
          <w:sz w:val="28"/>
        </w:rPr>
      </w:pP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-18415</wp:posOffset>
            </wp:positionV>
            <wp:extent cx="5429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</w:p>
    <w:p w:rsidR="00851BDB" w:rsidRPr="00851BDB" w:rsidRDefault="00851BDB" w:rsidP="000A3E10">
      <w:pPr>
        <w:pStyle w:val="a5"/>
        <w:tabs>
          <w:tab w:val="left" w:pos="2977"/>
        </w:tabs>
        <w:rPr>
          <w:sz w:val="28"/>
        </w:rPr>
      </w:pPr>
    </w:p>
    <w:p w:rsidR="00897435" w:rsidRDefault="00897435" w:rsidP="000A3E10">
      <w:pPr>
        <w:pStyle w:val="a5"/>
        <w:tabs>
          <w:tab w:val="left" w:pos="2977"/>
        </w:tabs>
        <w:rPr>
          <w:sz w:val="28"/>
        </w:rPr>
      </w:pPr>
    </w:p>
    <w:p w:rsidR="00897435" w:rsidRPr="002B25FD" w:rsidRDefault="00897435" w:rsidP="000A3E10">
      <w:pPr>
        <w:pStyle w:val="a5"/>
        <w:tabs>
          <w:tab w:val="left" w:pos="2977"/>
        </w:tabs>
        <w:rPr>
          <w:sz w:val="28"/>
        </w:rPr>
      </w:pPr>
      <w:r w:rsidRPr="002B25FD">
        <w:rPr>
          <w:sz w:val="28"/>
        </w:rPr>
        <w:t>ДУМА ДАЛЬНЕРЕЧЕНСКОГО МУНИЦИПАЛЬНОГО РАЙОНА</w:t>
      </w:r>
    </w:p>
    <w:p w:rsidR="00897435" w:rsidRPr="002B25FD" w:rsidRDefault="00897435" w:rsidP="000A3E10">
      <w:pPr>
        <w:pStyle w:val="a5"/>
        <w:tabs>
          <w:tab w:val="left" w:pos="2977"/>
        </w:tabs>
        <w:jc w:val="left"/>
        <w:rPr>
          <w:sz w:val="28"/>
        </w:rPr>
      </w:pPr>
    </w:p>
    <w:p w:rsidR="00897435" w:rsidRPr="002B25FD" w:rsidRDefault="00897435" w:rsidP="000A3E10">
      <w:pPr>
        <w:pStyle w:val="a5"/>
        <w:tabs>
          <w:tab w:val="left" w:pos="2977"/>
        </w:tabs>
        <w:jc w:val="both"/>
        <w:rPr>
          <w:sz w:val="28"/>
        </w:rPr>
      </w:pPr>
      <w:r w:rsidRPr="002B25FD">
        <w:rPr>
          <w:sz w:val="28"/>
        </w:rPr>
        <w:t xml:space="preserve">                                                </w:t>
      </w:r>
      <w:r>
        <w:rPr>
          <w:sz w:val="28"/>
        </w:rPr>
        <w:t xml:space="preserve">  </w:t>
      </w:r>
      <w:r w:rsidRPr="002B25FD">
        <w:rPr>
          <w:sz w:val="28"/>
        </w:rPr>
        <w:t>РЕШЕНИЕ</w:t>
      </w:r>
    </w:p>
    <w:p w:rsidR="00897435" w:rsidRPr="002B25FD" w:rsidRDefault="00897435" w:rsidP="000A3E10">
      <w:pPr>
        <w:pStyle w:val="a5"/>
        <w:tabs>
          <w:tab w:val="left" w:pos="2977"/>
        </w:tabs>
        <w:jc w:val="both"/>
        <w:rPr>
          <w:b w:val="0"/>
        </w:rPr>
      </w:pPr>
    </w:p>
    <w:p w:rsidR="00897435" w:rsidRPr="00315EE5" w:rsidRDefault="00081A56" w:rsidP="000A3E10">
      <w:pPr>
        <w:tabs>
          <w:tab w:val="left" w:pos="2977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28 апреля</w:t>
      </w:r>
      <w:r w:rsidR="00897435" w:rsidRPr="00315EE5">
        <w:rPr>
          <w:rFonts w:ascii="Times New Roman" w:hAnsi="Times New Roman"/>
          <w:b/>
          <w:u w:val="single"/>
        </w:rPr>
        <w:t xml:space="preserve"> 2020 года</w:t>
      </w:r>
      <w:r w:rsidR="00897435" w:rsidRPr="00315EE5">
        <w:rPr>
          <w:rFonts w:ascii="Times New Roman" w:hAnsi="Times New Roman"/>
        </w:rPr>
        <w:t xml:space="preserve"> </w:t>
      </w:r>
      <w:r w:rsidR="00897435" w:rsidRPr="00315EE5">
        <w:rPr>
          <w:rFonts w:ascii="Times New Roman" w:hAnsi="Times New Roman"/>
          <w:b/>
        </w:rPr>
        <w:t xml:space="preserve">              </w:t>
      </w:r>
      <w:r w:rsidR="00897435">
        <w:rPr>
          <w:rFonts w:ascii="Times New Roman" w:hAnsi="Times New Roman"/>
          <w:b/>
        </w:rPr>
        <w:t xml:space="preserve">     </w:t>
      </w:r>
      <w:r w:rsidR="00897435" w:rsidRPr="00315EE5">
        <w:rPr>
          <w:rFonts w:ascii="Times New Roman" w:hAnsi="Times New Roman"/>
          <w:b/>
        </w:rPr>
        <w:t xml:space="preserve">   </w:t>
      </w:r>
      <w:proofErr w:type="gramStart"/>
      <w:r w:rsidR="00897435" w:rsidRPr="00315EE5">
        <w:rPr>
          <w:rFonts w:ascii="Times New Roman" w:hAnsi="Times New Roman"/>
          <w:b/>
        </w:rPr>
        <w:t>г</w:t>
      </w:r>
      <w:proofErr w:type="gramEnd"/>
      <w:r w:rsidR="00897435" w:rsidRPr="00315EE5">
        <w:rPr>
          <w:rFonts w:ascii="Times New Roman" w:hAnsi="Times New Roman"/>
          <w:b/>
        </w:rPr>
        <w:t xml:space="preserve">. Дальнереченск                                       </w:t>
      </w:r>
      <w:r w:rsidR="00897435" w:rsidRPr="00C71AD6">
        <w:rPr>
          <w:rFonts w:ascii="Times New Roman" w:hAnsi="Times New Roman"/>
          <w:b/>
          <w:u w:val="single"/>
        </w:rPr>
        <w:t>№</w:t>
      </w:r>
      <w:r w:rsidR="00254E16">
        <w:rPr>
          <w:rFonts w:ascii="Times New Roman" w:hAnsi="Times New Roman"/>
          <w:b/>
          <w:u w:val="single"/>
        </w:rPr>
        <w:t xml:space="preserve"> 741</w:t>
      </w:r>
      <w:r w:rsidR="00CC5FB4">
        <w:rPr>
          <w:rFonts w:ascii="Times New Roman" w:hAnsi="Times New Roman"/>
          <w:b/>
          <w:u w:val="single"/>
        </w:rPr>
        <w:t xml:space="preserve"> </w:t>
      </w:r>
      <w:r w:rsidR="00897435" w:rsidRPr="00C71AD6">
        <w:rPr>
          <w:rFonts w:ascii="Times New Roman" w:hAnsi="Times New Roman"/>
          <w:b/>
          <w:u w:val="single"/>
        </w:rPr>
        <w:t xml:space="preserve"> - МНПА</w:t>
      </w:r>
    </w:p>
    <w:p w:rsidR="00897435" w:rsidRPr="009F4C60" w:rsidRDefault="00254E16" w:rsidP="00254E1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4C60">
        <w:rPr>
          <w:rFonts w:ascii="Times New Roman" w:hAnsi="Times New Roman"/>
          <w:b/>
          <w:sz w:val="26"/>
          <w:szCs w:val="26"/>
        </w:rPr>
        <w:t>О предоставлении  сведений о доходах, расходах, об имуществе и обязательствах имущественного характера за отчетный период с 01 января по 31 января 2019 года</w:t>
      </w:r>
    </w:p>
    <w:p w:rsidR="00897435" w:rsidRPr="009F4C60" w:rsidRDefault="00897435" w:rsidP="000A3E1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A56" w:rsidRPr="009F4C60" w:rsidRDefault="00254E1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9F4C60">
        <w:rPr>
          <w:rFonts w:ascii="Times New Roman" w:hAnsi="Times New Roman" w:cs="Times New Roman"/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руководствуясь Федеральными законами от 06.10.2003 </w:t>
      </w:r>
      <w:hyperlink r:id="rId8" w:history="1">
        <w:r w:rsidRPr="009F4C60">
          <w:rPr>
            <w:rFonts w:ascii="Times New Roman" w:hAnsi="Times New Roman" w:cs="Times New Roman"/>
            <w:sz w:val="26"/>
            <w:szCs w:val="26"/>
          </w:rPr>
          <w:t>№ 131-</w:t>
        </w:r>
      </w:hyperlink>
      <w:r w:rsidRPr="009F4C60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от 25.12.2008 </w:t>
      </w:r>
      <w:hyperlink r:id="rId9" w:history="1">
        <w:r w:rsidRPr="009F4C60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9F4C6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Указом Президента Российской Федерации от 17.04.2020 № 272 «О представлении сведений о доходах</w:t>
      </w:r>
      <w:proofErr w:type="gramEnd"/>
      <w:r w:rsidRPr="009F4C6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4C60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9F4C60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имущественного характера за отчетный период с 1 января по 31 декабря 2019 г., </w:t>
      </w:r>
      <w:r w:rsidR="00081A56"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руководствуясь Уставом Дальнереченского муниципального района Приморского края, Дума Дальнереченского муниципального района </w:t>
      </w:r>
    </w:p>
    <w:p w:rsidR="00081A56" w:rsidRPr="009F4C60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1A56" w:rsidRPr="009F4C60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>РЕШИЛА:</w:t>
      </w:r>
    </w:p>
    <w:p w:rsidR="00081A56" w:rsidRPr="009F4C60" w:rsidRDefault="00081A56" w:rsidP="000A3E10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54E16" w:rsidRPr="009F4C60" w:rsidRDefault="00254E16" w:rsidP="009F4C6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 xml:space="preserve">Установить, что сведения о доходах, расходах, об имуществе </w:t>
      </w:r>
    </w:p>
    <w:p w:rsidR="00254E16" w:rsidRPr="009F4C60" w:rsidRDefault="00254E16" w:rsidP="009F4C60">
      <w:pPr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за отчетный период с 1 января по 31 декабря 2019 г., срок подачи</w:t>
      </w:r>
      <w:r w:rsidR="009F4C60">
        <w:rPr>
          <w:rFonts w:ascii="Times New Roman" w:hAnsi="Times New Roman" w:cs="Times New Roman"/>
          <w:sz w:val="26"/>
          <w:szCs w:val="26"/>
        </w:rPr>
        <w:t>,</w:t>
      </w:r>
      <w:r w:rsidRPr="009F4C60">
        <w:rPr>
          <w:rFonts w:ascii="Times New Roman" w:hAnsi="Times New Roman" w:cs="Times New Roman"/>
          <w:sz w:val="26"/>
          <w:szCs w:val="26"/>
        </w:rPr>
        <w:t xml:space="preserve"> которых предусмотрен решением Думы Дальнереченского муниципального района от 23.04.2015 № 32 «Об утверждении Положения «О предоставлении гражданами, претендующими на замещение должностей муниципальной службы и муниципальными служащими органов местного самоуправления Дальнереченского муниципального района сведений о доходах, расходах, об имуществе и обязательствах имущественного характера»</w:t>
      </w:r>
      <w:r w:rsidR="009F4C60">
        <w:rPr>
          <w:rFonts w:ascii="Times New Roman" w:hAnsi="Times New Roman" w:cs="Times New Roman"/>
          <w:sz w:val="26"/>
          <w:szCs w:val="26"/>
        </w:rPr>
        <w:t>,</w:t>
      </w:r>
      <w:r w:rsidR="009F4C60" w:rsidRPr="009F4C60">
        <w:rPr>
          <w:rFonts w:ascii="Times New Roman" w:hAnsi="Times New Roman" w:cs="Times New Roman"/>
          <w:sz w:val="26"/>
          <w:szCs w:val="26"/>
        </w:rPr>
        <w:t xml:space="preserve">  </w:t>
      </w:r>
      <w:r w:rsidRPr="009F4C60">
        <w:rPr>
          <w:rFonts w:ascii="Times New Roman" w:hAnsi="Times New Roman" w:cs="Times New Roman"/>
          <w:sz w:val="26"/>
          <w:szCs w:val="26"/>
        </w:rPr>
        <w:t>представляются</w:t>
      </w:r>
      <w:r w:rsidR="009F4C60">
        <w:rPr>
          <w:rFonts w:ascii="Times New Roman" w:hAnsi="Times New Roman" w:cs="Times New Roman"/>
          <w:sz w:val="26"/>
          <w:szCs w:val="26"/>
        </w:rPr>
        <w:t xml:space="preserve"> </w:t>
      </w:r>
      <w:r w:rsidR="009F4C60" w:rsidRPr="009F4C60">
        <w:rPr>
          <w:rFonts w:ascii="Times New Roman" w:hAnsi="Times New Roman" w:cs="Times New Roman"/>
          <w:sz w:val="26"/>
          <w:szCs w:val="26"/>
        </w:rPr>
        <w:t xml:space="preserve"> до 1 августа 2020 года </w:t>
      </w:r>
      <w:r w:rsidRPr="009F4C60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9F4C60" w:rsidRPr="009F4C60" w:rsidRDefault="009F4C60" w:rsidP="009F4C6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 на официальном сайте </w:t>
      </w:r>
    </w:p>
    <w:p w:rsidR="009F4C60" w:rsidRPr="009F4C60" w:rsidRDefault="009F4C60" w:rsidP="009F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в сети «Интернет».</w:t>
      </w:r>
    </w:p>
    <w:p w:rsidR="009F4C60" w:rsidRPr="009F4C60" w:rsidRDefault="009F4C60" w:rsidP="009F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C60" w:rsidRPr="009F4C60" w:rsidRDefault="009F4C60" w:rsidP="009F4C6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</w:p>
    <w:p w:rsidR="009F4C60" w:rsidRPr="009F4C60" w:rsidRDefault="009F4C60" w:rsidP="009F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C60">
        <w:rPr>
          <w:rFonts w:ascii="Times New Roman" w:hAnsi="Times New Roman" w:cs="Times New Roman"/>
          <w:sz w:val="26"/>
          <w:szCs w:val="26"/>
        </w:rPr>
        <w:t>обнародования в установленном порядке.</w:t>
      </w:r>
    </w:p>
    <w:p w:rsidR="009F4C60" w:rsidRDefault="009F4C60" w:rsidP="009F4C6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F4C60" w:rsidRDefault="009F4C60" w:rsidP="009F4C6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F4C60" w:rsidRDefault="009F4C60" w:rsidP="009F4C6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081A56" w:rsidRPr="009F4C60" w:rsidRDefault="00081A56" w:rsidP="009F4C6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Глава Дальнереченского </w:t>
      </w:r>
    </w:p>
    <w:p w:rsidR="00DE70C4" w:rsidRPr="00A41A23" w:rsidRDefault="00081A56" w:rsidP="009F4C6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района                                                    </w:t>
      </w:r>
      <w:r w:rsid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</w:t>
      </w:r>
      <w:r w:rsidRPr="009F4C6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В. С. Дернов </w:t>
      </w:r>
    </w:p>
    <w:sectPr w:rsidR="00DE70C4" w:rsidRPr="00A41A23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450EA"/>
    <w:multiLevelType w:val="hybridMultilevel"/>
    <w:tmpl w:val="E05CB39C"/>
    <w:lvl w:ilvl="0" w:tplc="38EE8618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3D123D"/>
    <w:multiLevelType w:val="hybridMultilevel"/>
    <w:tmpl w:val="AA982FEC"/>
    <w:lvl w:ilvl="0" w:tplc="B9F0C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7C7E"/>
    <w:rsid w:val="0002453F"/>
    <w:rsid w:val="00044253"/>
    <w:rsid w:val="00081A56"/>
    <w:rsid w:val="000A3E10"/>
    <w:rsid w:val="00142F53"/>
    <w:rsid w:val="001C0B3B"/>
    <w:rsid w:val="00220720"/>
    <w:rsid w:val="00254E16"/>
    <w:rsid w:val="00350AF2"/>
    <w:rsid w:val="00356E57"/>
    <w:rsid w:val="005333BA"/>
    <w:rsid w:val="00622125"/>
    <w:rsid w:val="00660DC7"/>
    <w:rsid w:val="00697C7E"/>
    <w:rsid w:val="00851BDB"/>
    <w:rsid w:val="00897435"/>
    <w:rsid w:val="009F4C60"/>
    <w:rsid w:val="00A41A23"/>
    <w:rsid w:val="00B564B5"/>
    <w:rsid w:val="00BF2BB9"/>
    <w:rsid w:val="00CC5FB4"/>
    <w:rsid w:val="00DB190F"/>
    <w:rsid w:val="00DD21D5"/>
    <w:rsid w:val="00DE70C4"/>
    <w:rsid w:val="00DF10A8"/>
    <w:rsid w:val="00EB1EDB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52C6DEF0CD4FA1860318A96576B51EEA5F28346685695BF26DBC39F74B4M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2020-04-29T01:31:00Z</cp:lastPrinted>
  <dcterms:created xsi:type="dcterms:W3CDTF">2020-05-13T05:53:00Z</dcterms:created>
  <dcterms:modified xsi:type="dcterms:W3CDTF">2020-05-13T05:53:00Z</dcterms:modified>
</cp:coreProperties>
</file>