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10" w:rsidRDefault="000A3E10" w:rsidP="000A3E10">
      <w:pPr>
        <w:pStyle w:val="a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-18415</wp:posOffset>
            </wp:positionV>
            <wp:extent cx="542925" cy="666750"/>
            <wp:effectExtent l="19050" t="0" r="9525" b="0"/>
            <wp:wrapSquare wrapText="lef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E10" w:rsidRDefault="000A3E10" w:rsidP="000A3E10">
      <w:pPr>
        <w:pStyle w:val="a5"/>
        <w:rPr>
          <w:sz w:val="28"/>
        </w:rPr>
      </w:pPr>
    </w:p>
    <w:p w:rsidR="000A3E10" w:rsidRDefault="000A3E10" w:rsidP="000A3E10">
      <w:pPr>
        <w:pStyle w:val="a5"/>
        <w:rPr>
          <w:sz w:val="28"/>
        </w:rPr>
      </w:pPr>
    </w:p>
    <w:p w:rsidR="000A3E10" w:rsidRDefault="000A3E10" w:rsidP="000A3E10">
      <w:pPr>
        <w:pStyle w:val="a5"/>
        <w:rPr>
          <w:sz w:val="28"/>
        </w:rPr>
      </w:pPr>
    </w:p>
    <w:p w:rsidR="000A3E10" w:rsidRPr="002B25FD" w:rsidRDefault="000A3E10" w:rsidP="000A3E10">
      <w:pPr>
        <w:pStyle w:val="a5"/>
        <w:rPr>
          <w:sz w:val="28"/>
        </w:rPr>
      </w:pPr>
      <w:r w:rsidRPr="002B25FD">
        <w:rPr>
          <w:sz w:val="28"/>
        </w:rPr>
        <w:t>ДУМА ДАЛЬНЕРЕЧЕНСКОГО МУНИЦИПАЛЬНОГО РАЙОНА</w:t>
      </w:r>
    </w:p>
    <w:p w:rsidR="000A3E10" w:rsidRPr="002B25FD" w:rsidRDefault="000A3E10" w:rsidP="000A3E10">
      <w:pPr>
        <w:pStyle w:val="a5"/>
        <w:jc w:val="left"/>
        <w:rPr>
          <w:sz w:val="28"/>
        </w:rPr>
      </w:pPr>
    </w:p>
    <w:p w:rsidR="000A3E10" w:rsidRPr="002B25FD" w:rsidRDefault="000A3E10" w:rsidP="000A3E10">
      <w:pPr>
        <w:pStyle w:val="a5"/>
        <w:jc w:val="both"/>
        <w:rPr>
          <w:sz w:val="28"/>
        </w:rPr>
      </w:pPr>
      <w:r w:rsidRPr="002B25FD">
        <w:rPr>
          <w:sz w:val="28"/>
        </w:rPr>
        <w:t xml:space="preserve">                                                </w:t>
      </w:r>
      <w:r>
        <w:rPr>
          <w:sz w:val="28"/>
        </w:rPr>
        <w:t xml:space="preserve">  </w:t>
      </w:r>
      <w:r w:rsidRPr="002B25FD">
        <w:rPr>
          <w:sz w:val="28"/>
        </w:rPr>
        <w:t>РЕШЕНИЕ</w:t>
      </w:r>
    </w:p>
    <w:p w:rsidR="000A3E10" w:rsidRPr="002B25FD" w:rsidRDefault="000A3E10" w:rsidP="000A3E10">
      <w:pPr>
        <w:pStyle w:val="a5"/>
        <w:jc w:val="both"/>
        <w:rPr>
          <w:b w:val="0"/>
        </w:rPr>
      </w:pPr>
    </w:p>
    <w:p w:rsidR="000A3E10" w:rsidRPr="00315EE5" w:rsidRDefault="000A3E10" w:rsidP="00CC5FB4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28 апреля</w:t>
      </w:r>
      <w:r w:rsidRPr="00315EE5">
        <w:rPr>
          <w:rFonts w:ascii="Times New Roman" w:hAnsi="Times New Roman"/>
          <w:b/>
          <w:u w:val="single"/>
        </w:rPr>
        <w:t xml:space="preserve"> 2020 года</w:t>
      </w:r>
      <w:r w:rsidRPr="00315EE5">
        <w:rPr>
          <w:rFonts w:ascii="Times New Roman" w:hAnsi="Times New Roman"/>
        </w:rPr>
        <w:t xml:space="preserve"> </w:t>
      </w:r>
      <w:r w:rsidRPr="00315EE5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</w:t>
      </w:r>
      <w:r w:rsidRPr="00315EE5">
        <w:rPr>
          <w:rFonts w:ascii="Times New Roman" w:hAnsi="Times New Roman"/>
          <w:b/>
        </w:rPr>
        <w:t xml:space="preserve">   </w:t>
      </w:r>
      <w:proofErr w:type="gramStart"/>
      <w:r w:rsidRPr="00315EE5">
        <w:rPr>
          <w:rFonts w:ascii="Times New Roman" w:hAnsi="Times New Roman"/>
          <w:b/>
        </w:rPr>
        <w:t>г</w:t>
      </w:r>
      <w:proofErr w:type="gramEnd"/>
      <w:r w:rsidRPr="00315EE5">
        <w:rPr>
          <w:rFonts w:ascii="Times New Roman" w:hAnsi="Times New Roman"/>
          <w:b/>
        </w:rPr>
        <w:t xml:space="preserve">. Дальнереченск                                       </w:t>
      </w:r>
      <w:r w:rsidRPr="00C71AD6">
        <w:rPr>
          <w:rFonts w:ascii="Times New Roman" w:hAnsi="Times New Roman"/>
          <w:b/>
          <w:u w:val="single"/>
        </w:rPr>
        <w:t xml:space="preserve">№ </w:t>
      </w:r>
      <w:r w:rsidR="00CC5FB4">
        <w:rPr>
          <w:rFonts w:ascii="Times New Roman" w:hAnsi="Times New Roman"/>
          <w:b/>
          <w:u w:val="single"/>
        </w:rPr>
        <w:t>740</w:t>
      </w:r>
    </w:p>
    <w:p w:rsidR="000A3E10" w:rsidRPr="002B25FD" w:rsidRDefault="000A3E10" w:rsidP="000A3E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 решения «Об утверждении Порядка</w:t>
      </w:r>
      <w:r w:rsidRPr="00081A5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принятия решения о применении к депутату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Думы Дальнереченского муниципального района</w:t>
      </w:r>
      <w:r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, выборному должностному лицу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органа местного самоуправления Дальнереченского муниципального района </w:t>
      </w:r>
      <w:r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0A3E10" w:rsidRPr="00356E57" w:rsidRDefault="000A3E10" w:rsidP="000A3E1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A3E10" w:rsidRDefault="000A3E10" w:rsidP="000A3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Федеральным законом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Федеральным законом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25.12.2008 № 273-ФЗ «О противодействии коррупции», Законом Приморского края от 25.05.2017 № 122-КЗ 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руководствуясь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Уставом Дальнереченского муниципального района Приморского края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Дума Дальнереченского муниципального района </w:t>
      </w:r>
    </w:p>
    <w:p w:rsidR="000A3E10" w:rsidRPr="00356E57" w:rsidRDefault="000A3E10" w:rsidP="000A3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10"/>
          <w:szCs w:val="10"/>
        </w:rPr>
      </w:pPr>
    </w:p>
    <w:p w:rsidR="000A3E10" w:rsidRDefault="000A3E10" w:rsidP="000A3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РЕШИЛА:</w:t>
      </w:r>
    </w:p>
    <w:p w:rsidR="000A3E10" w:rsidRPr="00356E57" w:rsidRDefault="000A3E10" w:rsidP="000A3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10"/>
          <w:szCs w:val="10"/>
        </w:rPr>
      </w:pPr>
    </w:p>
    <w:p w:rsidR="000A3E10" w:rsidRDefault="000A3E10" w:rsidP="000A3E1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A3E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Принять решение «Об утверждении Порядка  принятия решения о </w:t>
      </w:r>
    </w:p>
    <w:p w:rsidR="000A3E10" w:rsidRPr="000A3E10" w:rsidRDefault="000A3E10" w:rsidP="000A3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0A3E10">
        <w:rPr>
          <w:rFonts w:ascii="Times New Roman" w:eastAsia="Times New Roman" w:hAnsi="Times New Roman" w:cs="Times New Roman"/>
          <w:spacing w:val="2"/>
          <w:sz w:val="28"/>
          <w:szCs w:val="28"/>
        </w:rPr>
        <w:t>применении</w:t>
      </w:r>
      <w:proofErr w:type="gramEnd"/>
      <w:r w:rsidRPr="000A3E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депутату Думы Дальнереченского муниципального района, выборному должностному лицу органа местного самоуправления Дальнереченского муниципального района 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0A3E10" w:rsidRPr="00356E57" w:rsidRDefault="000A3E10" w:rsidP="000A3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0"/>
          <w:szCs w:val="10"/>
        </w:rPr>
      </w:pPr>
    </w:p>
    <w:p w:rsidR="000A3E10" w:rsidRDefault="000A3E10" w:rsidP="000A3E1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Направить настоящее решение главе Дальнереченского </w:t>
      </w:r>
    </w:p>
    <w:p w:rsidR="000A3E10" w:rsidRPr="000A3E10" w:rsidRDefault="000A3E10" w:rsidP="000A3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A3E10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для подписания и обнародования в установленном порядке.</w:t>
      </w:r>
    </w:p>
    <w:p w:rsidR="000A3E10" w:rsidRPr="00356E57" w:rsidRDefault="000A3E10" w:rsidP="000A3E10">
      <w:pPr>
        <w:pStyle w:val="a4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pacing w:val="2"/>
          <w:sz w:val="10"/>
          <w:szCs w:val="10"/>
        </w:rPr>
      </w:pPr>
    </w:p>
    <w:p w:rsidR="000A3E10" w:rsidRDefault="000A3E10" w:rsidP="000A3E1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 решение вступает в силу  со дня его принятия.</w:t>
      </w:r>
    </w:p>
    <w:p w:rsidR="00356E57" w:rsidRDefault="00356E57" w:rsidP="00356E57">
      <w:pPr>
        <w:pStyle w:val="a4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56E57" w:rsidRPr="00081A56" w:rsidRDefault="00356E57" w:rsidP="00356E57">
      <w:pPr>
        <w:pStyle w:val="a4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A3E10" w:rsidRPr="00081A56" w:rsidRDefault="00356E57" w:rsidP="000A3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Председатель Думы </w:t>
      </w:r>
      <w:r w:rsidR="000A3E10" w:rsidRPr="00081A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Дальнереченского </w:t>
      </w:r>
    </w:p>
    <w:p w:rsidR="000A3E10" w:rsidRPr="00081A56" w:rsidRDefault="000A3E10" w:rsidP="000A3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81A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</w:t>
      </w:r>
      <w:r w:rsidR="00356E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Н. В. Гуцалюк </w:t>
      </w:r>
    </w:p>
    <w:p w:rsidR="00897435" w:rsidRDefault="00897435" w:rsidP="000A3E10">
      <w:pPr>
        <w:pStyle w:val="a5"/>
        <w:tabs>
          <w:tab w:val="left" w:pos="2977"/>
        </w:tabs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-18415</wp:posOffset>
            </wp:positionV>
            <wp:extent cx="5429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435" w:rsidRDefault="00897435" w:rsidP="000A3E10">
      <w:pPr>
        <w:pStyle w:val="a5"/>
        <w:tabs>
          <w:tab w:val="left" w:pos="2977"/>
        </w:tabs>
        <w:rPr>
          <w:sz w:val="28"/>
        </w:rPr>
      </w:pPr>
    </w:p>
    <w:p w:rsidR="00851BDB" w:rsidRPr="00851BDB" w:rsidRDefault="00851BDB" w:rsidP="000A3E10">
      <w:pPr>
        <w:pStyle w:val="a5"/>
        <w:tabs>
          <w:tab w:val="left" w:pos="2977"/>
        </w:tabs>
        <w:rPr>
          <w:sz w:val="28"/>
        </w:rPr>
      </w:pPr>
    </w:p>
    <w:p w:rsidR="00897435" w:rsidRDefault="00897435" w:rsidP="000A3E10">
      <w:pPr>
        <w:pStyle w:val="a5"/>
        <w:tabs>
          <w:tab w:val="left" w:pos="2977"/>
        </w:tabs>
        <w:rPr>
          <w:sz w:val="28"/>
        </w:rPr>
      </w:pPr>
    </w:p>
    <w:p w:rsidR="00897435" w:rsidRPr="002B25FD" w:rsidRDefault="00897435" w:rsidP="000A3E10">
      <w:pPr>
        <w:pStyle w:val="a5"/>
        <w:tabs>
          <w:tab w:val="left" w:pos="2977"/>
        </w:tabs>
        <w:rPr>
          <w:sz w:val="28"/>
        </w:rPr>
      </w:pPr>
      <w:r w:rsidRPr="002B25FD">
        <w:rPr>
          <w:sz w:val="28"/>
        </w:rPr>
        <w:t>ДУМА ДАЛЬНЕРЕЧЕНСКОГО МУНИЦИПАЛЬНОГО РАЙОНА</w:t>
      </w:r>
    </w:p>
    <w:p w:rsidR="00897435" w:rsidRPr="002B25FD" w:rsidRDefault="00897435" w:rsidP="000A3E10">
      <w:pPr>
        <w:pStyle w:val="a5"/>
        <w:tabs>
          <w:tab w:val="left" w:pos="2977"/>
        </w:tabs>
        <w:jc w:val="left"/>
        <w:rPr>
          <w:sz w:val="28"/>
        </w:rPr>
      </w:pPr>
    </w:p>
    <w:p w:rsidR="00897435" w:rsidRPr="002B25FD" w:rsidRDefault="00897435" w:rsidP="000A3E10">
      <w:pPr>
        <w:pStyle w:val="a5"/>
        <w:tabs>
          <w:tab w:val="left" w:pos="2977"/>
        </w:tabs>
        <w:jc w:val="both"/>
        <w:rPr>
          <w:sz w:val="28"/>
        </w:rPr>
      </w:pPr>
      <w:r w:rsidRPr="002B25FD">
        <w:rPr>
          <w:sz w:val="28"/>
        </w:rPr>
        <w:t xml:space="preserve">                                                </w:t>
      </w:r>
      <w:r>
        <w:rPr>
          <w:sz w:val="28"/>
        </w:rPr>
        <w:t xml:space="preserve">  </w:t>
      </w:r>
      <w:r w:rsidRPr="002B25FD">
        <w:rPr>
          <w:sz w:val="28"/>
        </w:rPr>
        <w:t>РЕШЕНИЕ</w:t>
      </w:r>
    </w:p>
    <w:p w:rsidR="00897435" w:rsidRPr="002B25FD" w:rsidRDefault="00897435" w:rsidP="000A3E10">
      <w:pPr>
        <w:pStyle w:val="a5"/>
        <w:tabs>
          <w:tab w:val="left" w:pos="2977"/>
        </w:tabs>
        <w:jc w:val="both"/>
        <w:rPr>
          <w:b w:val="0"/>
        </w:rPr>
      </w:pPr>
    </w:p>
    <w:p w:rsidR="00897435" w:rsidRPr="00315EE5" w:rsidRDefault="00081A56" w:rsidP="000A3E10">
      <w:pPr>
        <w:tabs>
          <w:tab w:val="left" w:pos="2977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28 апреля</w:t>
      </w:r>
      <w:r w:rsidR="00897435" w:rsidRPr="00315EE5">
        <w:rPr>
          <w:rFonts w:ascii="Times New Roman" w:hAnsi="Times New Roman"/>
          <w:b/>
          <w:u w:val="single"/>
        </w:rPr>
        <w:t xml:space="preserve"> 2020 года</w:t>
      </w:r>
      <w:r w:rsidR="00897435" w:rsidRPr="00315EE5">
        <w:rPr>
          <w:rFonts w:ascii="Times New Roman" w:hAnsi="Times New Roman"/>
        </w:rPr>
        <w:t xml:space="preserve"> </w:t>
      </w:r>
      <w:r w:rsidR="00897435" w:rsidRPr="00315EE5">
        <w:rPr>
          <w:rFonts w:ascii="Times New Roman" w:hAnsi="Times New Roman"/>
          <w:b/>
        </w:rPr>
        <w:t xml:space="preserve">              </w:t>
      </w:r>
      <w:r w:rsidR="00897435">
        <w:rPr>
          <w:rFonts w:ascii="Times New Roman" w:hAnsi="Times New Roman"/>
          <w:b/>
        </w:rPr>
        <w:t xml:space="preserve">     </w:t>
      </w:r>
      <w:r w:rsidR="00897435" w:rsidRPr="00315EE5">
        <w:rPr>
          <w:rFonts w:ascii="Times New Roman" w:hAnsi="Times New Roman"/>
          <w:b/>
        </w:rPr>
        <w:t xml:space="preserve">   </w:t>
      </w:r>
      <w:proofErr w:type="gramStart"/>
      <w:r w:rsidR="00897435" w:rsidRPr="00315EE5">
        <w:rPr>
          <w:rFonts w:ascii="Times New Roman" w:hAnsi="Times New Roman"/>
          <w:b/>
        </w:rPr>
        <w:t>г</w:t>
      </w:r>
      <w:proofErr w:type="gramEnd"/>
      <w:r w:rsidR="00897435" w:rsidRPr="00315EE5">
        <w:rPr>
          <w:rFonts w:ascii="Times New Roman" w:hAnsi="Times New Roman"/>
          <w:b/>
        </w:rPr>
        <w:t xml:space="preserve">. Дальнереченск                                       </w:t>
      </w:r>
      <w:r w:rsidR="00897435" w:rsidRPr="00C71AD6">
        <w:rPr>
          <w:rFonts w:ascii="Times New Roman" w:hAnsi="Times New Roman"/>
          <w:b/>
          <w:u w:val="single"/>
        </w:rPr>
        <w:t>№</w:t>
      </w:r>
      <w:r w:rsidR="00CC5FB4">
        <w:rPr>
          <w:rFonts w:ascii="Times New Roman" w:hAnsi="Times New Roman"/>
          <w:b/>
          <w:u w:val="single"/>
        </w:rPr>
        <w:t xml:space="preserve"> 740 </w:t>
      </w:r>
      <w:r w:rsidR="00897435" w:rsidRPr="00C71AD6">
        <w:rPr>
          <w:rFonts w:ascii="Times New Roman" w:hAnsi="Times New Roman"/>
          <w:b/>
          <w:u w:val="single"/>
        </w:rPr>
        <w:t xml:space="preserve"> - МНПА</w:t>
      </w:r>
    </w:p>
    <w:p w:rsidR="00897435" w:rsidRPr="002B25FD" w:rsidRDefault="00897435" w:rsidP="000A3E10">
      <w:p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897435" w:rsidRPr="002B25FD" w:rsidRDefault="00081A56" w:rsidP="000A3E1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Pr="00081A5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принятия решения о применении к депутату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Думы Дальнереченского муниципального района</w:t>
      </w:r>
      <w:r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, выборному должностному лицу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органа местного самоуправления Дальнереченского муниципального района </w:t>
      </w:r>
      <w:r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897435" w:rsidRPr="002B25FD" w:rsidRDefault="00897435" w:rsidP="000A3E1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7435" w:rsidRPr="002B25FD" w:rsidRDefault="00897435" w:rsidP="000A3E1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A56" w:rsidRDefault="00081A56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Федеральным законом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Федеральным законом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25.12.2008 № 273-ФЗ «О противодействии коррупции», Законом Приморского края от 25.05.2017 № 122-КЗ 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</w:t>
      </w:r>
      <w:proofErr w:type="gramEnd"/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, проверки их соблюдения»,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руководствуясь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Уставом Дальнереченского муниципального района Приморского края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Дума Дальнереченского муниципального района </w:t>
      </w:r>
    </w:p>
    <w:p w:rsidR="00081A56" w:rsidRDefault="00081A56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81A56" w:rsidRDefault="00081A56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РЕШИЛА:</w:t>
      </w:r>
    </w:p>
    <w:p w:rsidR="00081A56" w:rsidRDefault="00081A56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81A56" w:rsidRDefault="00081A56" w:rsidP="000A3E10">
      <w:pPr>
        <w:pStyle w:val="a4"/>
        <w:numPr>
          <w:ilvl w:val="0"/>
          <w:numId w:val="3"/>
        </w:num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81A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Утвердить Порядок  принятия решения о применении к депутату </w:t>
      </w:r>
    </w:p>
    <w:p w:rsidR="00081A56" w:rsidRDefault="00081A56" w:rsidP="000A3E1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81A56">
        <w:rPr>
          <w:rFonts w:ascii="Times New Roman" w:eastAsia="Times New Roman" w:hAnsi="Times New Roman" w:cs="Times New Roman"/>
          <w:spacing w:val="2"/>
          <w:sz w:val="28"/>
          <w:szCs w:val="28"/>
        </w:rPr>
        <w:t>Думы Дальнереченского муниципального района, выборному должностному лицу органа местного самоуправления Дальнереченского муниципального района 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081A56" w:rsidRDefault="00081A56" w:rsidP="000A3E1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81A56" w:rsidRDefault="00081A56" w:rsidP="000A3E10">
      <w:pPr>
        <w:pStyle w:val="a4"/>
        <w:numPr>
          <w:ilvl w:val="0"/>
          <w:numId w:val="3"/>
        </w:num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 решение вступает в силу  со дня его обнародования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81A56" w:rsidRPr="00081A56" w:rsidRDefault="00081A56" w:rsidP="000A3E1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81A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установленном </w:t>
      </w:r>
      <w:proofErr w:type="gramStart"/>
      <w:r w:rsidRPr="00081A56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порядке</w:t>
      </w:r>
      <w:proofErr w:type="gramEnd"/>
      <w:r w:rsidRPr="00081A5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81A56" w:rsidRPr="00081A56" w:rsidRDefault="00697C7E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1A2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="00081A56" w:rsidRPr="00081A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Дальнереченского </w:t>
      </w:r>
    </w:p>
    <w:p w:rsidR="00660DC7" w:rsidRPr="00081A56" w:rsidRDefault="00081A56" w:rsidP="000A3E1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81A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В. С. Дернов </w:t>
      </w:r>
    </w:p>
    <w:p w:rsidR="00081A56" w:rsidRPr="00081A56" w:rsidRDefault="00081A56" w:rsidP="00081A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81A56" w:rsidRDefault="00081A56" w:rsidP="00A4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81A56" w:rsidRDefault="00081A56" w:rsidP="00A4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Утвержден</w:t>
      </w:r>
    </w:p>
    <w:p w:rsidR="00081A56" w:rsidRDefault="00081A56" w:rsidP="00081A56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решением Думы Дальнереченского </w:t>
      </w:r>
    </w:p>
    <w:p w:rsidR="00081A56" w:rsidRDefault="00081A56" w:rsidP="00081A56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от 28.04.2020 № </w:t>
      </w:r>
      <w:r w:rsidR="00CC5FB4">
        <w:rPr>
          <w:rFonts w:ascii="Times New Roman" w:eastAsia="Times New Roman" w:hAnsi="Times New Roman" w:cs="Times New Roman"/>
          <w:spacing w:val="2"/>
          <w:sz w:val="28"/>
          <w:szCs w:val="28"/>
        </w:rPr>
        <w:t>740-МНПА</w:t>
      </w:r>
    </w:p>
    <w:p w:rsidR="00081A56" w:rsidRDefault="00081A56" w:rsidP="00081A56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81A56" w:rsidRPr="00081A56" w:rsidRDefault="00081A56" w:rsidP="00081A56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40DA" w:rsidRPr="00A41A23" w:rsidRDefault="00F940DA" w:rsidP="00A4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 принятия решения о применении к депутату</w:t>
      </w:r>
      <w:r w:rsid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Думы Дальнереченского муниципального района</w:t>
      </w:r>
      <w:r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, выборному должностному лицу</w:t>
      </w:r>
      <w:r w:rsid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органа местного самоуправления Дальнереченского муниципального района </w:t>
      </w:r>
      <w:r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F940DA" w:rsidRPr="00A41A23" w:rsidRDefault="00F940DA" w:rsidP="00A41A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97C7E" w:rsidRPr="00A41A23" w:rsidRDefault="00697C7E" w:rsidP="00A41A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1. Общие положения</w:t>
      </w:r>
    </w:p>
    <w:p w:rsidR="00F940DA" w:rsidRPr="00A41A23" w:rsidRDefault="00697C7E" w:rsidP="00A41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1.1. </w:t>
      </w:r>
      <w:proofErr w:type="gramStart"/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принятия решения о применении к депутату</w:t>
      </w:r>
      <w:r w:rsidR="00DE70C4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Думы Дальнереченского муниципального района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, выборному должностному лицу</w:t>
      </w:r>
      <w:r w:rsid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органа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местного самоуправления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Дальнереченского муниципального района 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мер ответственности, предусмотренных частью 7.3-1 статьи 40 Федерального закона 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06.10.2003 № 131-ФЗ «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равления в Российской Федерации»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Порядок), разработан в соответствии с федеральными законами от 06.10.2003 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№ 131-ФЗ «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самоуправления в</w:t>
      </w:r>
      <w:proofErr w:type="gramEnd"/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Российской Федерации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», от 25.12.2008 №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273-ФЗ 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«О противодействии коррупции»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аконом 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Приморского края от 25.05.2017 № 122-КЗ </w:t>
      </w:r>
      <w:r w:rsidR="00DF10A8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соблюдения», 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Уставом 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Дальнереченского муниципального района Приморского края.</w:t>
      </w:r>
      <w:proofErr w:type="gramEnd"/>
    </w:p>
    <w:p w:rsidR="00697C7E" w:rsidRPr="00A41A23" w:rsidRDefault="00697C7E" w:rsidP="00A41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1.2. </w:t>
      </w:r>
      <w:proofErr w:type="gramStart"/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определяет процедуру принятия решения о применении к депутату</w:t>
      </w:r>
      <w:r w:rsidR="00DE70C4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Думы Дальнереченского муниципального района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, выборному должностно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 лицу </w:t>
      </w:r>
      <w:r w:rsid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органа 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местного самоуправления Дальнереченского муниципального района, 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несущественным</w:t>
      </w:r>
      <w:proofErr w:type="gramEnd"/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, мер ответственности, предусмотренных частью 7.3-1 статьи 40 Федерального</w:t>
      </w:r>
      <w:r w:rsidR="00220720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закона от 06.10.2003 N 131-ФЗ «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20720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20720" w:rsidRPr="00A41A23" w:rsidRDefault="00220720" w:rsidP="00A41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E70C4" w:rsidRPr="00A41A23" w:rsidRDefault="00DE70C4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A23">
        <w:rPr>
          <w:rFonts w:ascii="Times New Roman" w:hAnsi="Times New Roman" w:cs="Times New Roman"/>
          <w:sz w:val="28"/>
          <w:szCs w:val="28"/>
        </w:rPr>
        <w:t>1.2. К депутату Думы Дальнереченского муниципального района,  представившему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DE70C4" w:rsidRPr="00A41A23" w:rsidRDefault="00A41A23" w:rsidP="00A41A23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A41A23">
        <w:rPr>
          <w:rFonts w:ascii="Times New Roman" w:hAnsi="Times New Roman" w:cs="Times New Roman"/>
          <w:sz w:val="28"/>
          <w:szCs w:val="28"/>
        </w:rPr>
        <w:t xml:space="preserve">-     </w:t>
      </w:r>
      <w:r w:rsidR="00DE70C4" w:rsidRPr="00A41A23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DE70C4" w:rsidRPr="00A41A23" w:rsidRDefault="00A41A23" w:rsidP="00A41A23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0C4" w:rsidRPr="00A41A23">
        <w:rPr>
          <w:rFonts w:ascii="Times New Roman" w:hAnsi="Times New Roman" w:cs="Times New Roman"/>
          <w:sz w:val="28"/>
          <w:szCs w:val="28"/>
        </w:rPr>
        <w:t>освобождение депутата Думы Дальнереченского муниципального района от замещаемой должности в Думе Дальнереченского муниципального района,  с лишением права замещать выборные должности  в Думе Дальнереченского муниципального района  до прекращения срока его полномочий;</w:t>
      </w:r>
    </w:p>
    <w:p w:rsidR="00DE70C4" w:rsidRPr="00A41A23" w:rsidRDefault="00660DC7" w:rsidP="00A41A23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E70C4" w:rsidRPr="00A41A23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E70C4" w:rsidRPr="00A41A23" w:rsidRDefault="00660DC7" w:rsidP="00A41A23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E70C4" w:rsidRPr="00A41A23">
        <w:rPr>
          <w:rFonts w:ascii="Times New Roman" w:hAnsi="Times New Roman" w:cs="Times New Roman"/>
          <w:sz w:val="28"/>
          <w:szCs w:val="28"/>
        </w:rPr>
        <w:t xml:space="preserve">запрет занимать должности в Думе Дальнереченского муниципального района до прекращения срока его полномочий; </w:t>
      </w:r>
    </w:p>
    <w:p w:rsidR="00DE70C4" w:rsidRPr="00A41A23" w:rsidRDefault="00660DC7" w:rsidP="00A41A23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E70C4" w:rsidRPr="00A41A23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DE70C4" w:rsidRPr="00A41A23" w:rsidRDefault="00DE70C4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A23">
        <w:rPr>
          <w:rFonts w:ascii="Times New Roman" w:hAnsi="Times New Roman" w:cs="Times New Roman"/>
          <w:sz w:val="28"/>
          <w:szCs w:val="28"/>
        </w:rPr>
        <w:t>1.3. К выборному должностному лицу органа местного самоуправления Дальнереченского  муниципального района  представившему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DE70C4" w:rsidRPr="00A41A23" w:rsidRDefault="00660DC7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DE70C4" w:rsidRPr="00A41A23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DE70C4" w:rsidRPr="00A41A23" w:rsidRDefault="00660DC7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E70C4" w:rsidRPr="00A41A23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E70C4" w:rsidRDefault="00660DC7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DE70C4" w:rsidRPr="00A41A23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660DC7" w:rsidRPr="00A41A23" w:rsidRDefault="00660DC7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0C4" w:rsidRPr="00A41A23" w:rsidRDefault="00DE70C4" w:rsidP="00A41A23">
      <w:pPr>
        <w:spacing w:after="0" w:line="240" w:lineRule="auto"/>
        <w:ind w:righ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23">
        <w:rPr>
          <w:rFonts w:ascii="Times New Roman" w:hAnsi="Times New Roman" w:cs="Times New Roman"/>
          <w:b/>
          <w:sz w:val="28"/>
          <w:szCs w:val="28"/>
        </w:rPr>
        <w:t xml:space="preserve">2. Порядок рассмотрения заявления Губернатора Приморского края о досрочном прекращении полномочий депутата Думы </w:t>
      </w:r>
      <w:r w:rsidR="00350AF2" w:rsidRPr="00A41A2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  <w:r w:rsidRPr="00A41A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0AF2" w:rsidRPr="00A41A23">
        <w:rPr>
          <w:rFonts w:ascii="Times New Roman" w:hAnsi="Times New Roman" w:cs="Times New Roman"/>
          <w:b/>
          <w:sz w:val="28"/>
          <w:szCs w:val="28"/>
        </w:rPr>
        <w:t>выб</w:t>
      </w:r>
      <w:r w:rsidR="00660DC7">
        <w:rPr>
          <w:rFonts w:ascii="Times New Roman" w:hAnsi="Times New Roman" w:cs="Times New Roman"/>
          <w:b/>
          <w:sz w:val="28"/>
          <w:szCs w:val="28"/>
        </w:rPr>
        <w:t>орного должностного лица органа</w:t>
      </w:r>
      <w:r w:rsidR="00350AF2" w:rsidRPr="00A41A23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Дальнереченского муниципального района</w:t>
      </w:r>
      <w:r w:rsidRPr="00A41A23">
        <w:rPr>
          <w:rFonts w:ascii="Times New Roman" w:hAnsi="Times New Roman" w:cs="Times New Roman"/>
          <w:b/>
          <w:sz w:val="28"/>
          <w:szCs w:val="28"/>
        </w:rPr>
        <w:t xml:space="preserve"> или применения Думой </w:t>
      </w:r>
      <w:r w:rsidR="00350AF2" w:rsidRPr="00A41A23">
        <w:rPr>
          <w:rFonts w:ascii="Times New Roman" w:hAnsi="Times New Roman" w:cs="Times New Roman"/>
          <w:b/>
          <w:sz w:val="28"/>
          <w:szCs w:val="28"/>
        </w:rPr>
        <w:t xml:space="preserve">Дальнереченского муниципального района </w:t>
      </w:r>
      <w:r w:rsidRPr="00A41A23">
        <w:rPr>
          <w:rFonts w:ascii="Times New Roman" w:hAnsi="Times New Roman" w:cs="Times New Roman"/>
          <w:b/>
          <w:sz w:val="28"/>
          <w:szCs w:val="28"/>
        </w:rPr>
        <w:t xml:space="preserve"> в отношении указанных лиц иной меры ответственности</w:t>
      </w:r>
    </w:p>
    <w:p w:rsidR="00DE70C4" w:rsidRPr="00A41A23" w:rsidRDefault="00DE70C4" w:rsidP="00A41A2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0C4" w:rsidRPr="00A41A23" w:rsidRDefault="00DE70C4" w:rsidP="00A41A2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A2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41A23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мер ответственности является поступившее в Думу </w:t>
      </w:r>
      <w:r w:rsidR="00350AF2" w:rsidRPr="00A41A23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A41A23">
        <w:rPr>
          <w:rFonts w:ascii="Times New Roman" w:hAnsi="Times New Roman" w:cs="Times New Roman"/>
          <w:sz w:val="28"/>
          <w:szCs w:val="28"/>
        </w:rPr>
        <w:t xml:space="preserve"> заявление Губернатора Приморского края, предусмотренное Законом Приморского края от 25.05.2017 № 122-КЗ «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соблюдения».</w:t>
      </w:r>
      <w:r w:rsidRPr="00A41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70C4" w:rsidRPr="00A41A23" w:rsidRDefault="00DE70C4" w:rsidP="00A41A2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A23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Pr="00A41A23">
        <w:rPr>
          <w:rFonts w:ascii="Times New Roman" w:hAnsi="Times New Roman" w:cs="Times New Roman"/>
          <w:sz w:val="28"/>
          <w:szCs w:val="28"/>
        </w:rPr>
        <w:t xml:space="preserve">Дума </w:t>
      </w:r>
      <w:r w:rsidR="00350AF2" w:rsidRPr="00A41A23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A41A23">
        <w:rPr>
          <w:rFonts w:ascii="Times New Roman" w:hAnsi="Times New Roman" w:cs="Times New Roman"/>
          <w:sz w:val="28"/>
          <w:szCs w:val="28"/>
        </w:rPr>
        <w:t xml:space="preserve"> принимает решение о применении одной из мер ответственности, предусмотренных частью 7.3-1 статьи 40 Федерального закона  </w:t>
      </w:r>
      <w:r w:rsidR="00660DC7">
        <w:rPr>
          <w:rFonts w:ascii="Times New Roman" w:hAnsi="Times New Roman" w:cs="Times New Roman"/>
          <w:sz w:val="28"/>
          <w:szCs w:val="28"/>
        </w:rPr>
        <w:t>о</w:t>
      </w:r>
      <w:r w:rsidRPr="00A41A23">
        <w:rPr>
          <w:rFonts w:ascii="Times New Roman" w:hAnsi="Times New Roman" w:cs="Times New Roman"/>
          <w:sz w:val="28"/>
          <w:szCs w:val="28"/>
        </w:rPr>
        <w:t>т 06.10.2003 № 131-ФЗ «Об общих принципах организации местного самоупр</w:t>
      </w:r>
      <w:r w:rsidR="00660DC7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Pr="00A41A23">
        <w:rPr>
          <w:rFonts w:ascii="Times New Roman" w:hAnsi="Times New Roman" w:cs="Times New Roman"/>
          <w:sz w:val="28"/>
          <w:szCs w:val="28"/>
        </w:rPr>
        <w:t xml:space="preserve">на основании решения профильной комиссии по </w:t>
      </w:r>
      <w:r w:rsidR="00350AF2" w:rsidRPr="00A41A23">
        <w:rPr>
          <w:rFonts w:ascii="Times New Roman" w:hAnsi="Times New Roman" w:cs="Times New Roman"/>
          <w:sz w:val="28"/>
          <w:szCs w:val="28"/>
        </w:rPr>
        <w:t>«</w:t>
      </w:r>
      <w:r w:rsidR="00660DC7">
        <w:rPr>
          <w:rFonts w:ascii="Times New Roman" w:hAnsi="Times New Roman" w:cs="Times New Roman"/>
          <w:sz w:val="28"/>
          <w:szCs w:val="28"/>
        </w:rPr>
        <w:t>З</w:t>
      </w:r>
      <w:r w:rsidR="00350AF2" w:rsidRPr="00A41A23">
        <w:rPr>
          <w:rFonts w:ascii="Times New Roman" w:hAnsi="Times New Roman" w:cs="Times New Roman"/>
          <w:sz w:val="28"/>
          <w:szCs w:val="28"/>
        </w:rPr>
        <w:t xml:space="preserve">аконности, социальной политике и защите прав граждан Думы Дальнереченского муниципального района» </w:t>
      </w:r>
      <w:r w:rsidRPr="00A41A23">
        <w:rPr>
          <w:rFonts w:ascii="Times New Roman" w:hAnsi="Times New Roman" w:cs="Times New Roman"/>
          <w:sz w:val="28"/>
          <w:szCs w:val="28"/>
        </w:rPr>
        <w:t xml:space="preserve"> (далее - Комиссия), если искажение представленных сведений о доходах, о расходах, об</w:t>
      </w:r>
      <w:proofErr w:type="gramEnd"/>
      <w:r w:rsidRPr="00A41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A23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A41A23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является несущественным.</w:t>
      </w:r>
    </w:p>
    <w:p w:rsidR="00DE70C4" w:rsidRPr="00A41A23" w:rsidRDefault="00DE70C4" w:rsidP="00A41A2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A23">
        <w:rPr>
          <w:rFonts w:ascii="Times New Roman" w:hAnsi="Times New Roman" w:cs="Times New Roman"/>
          <w:sz w:val="28"/>
          <w:szCs w:val="28"/>
        </w:rPr>
        <w:t xml:space="preserve">2.3. Решение о применении к депутату Думы </w:t>
      </w:r>
      <w:r w:rsidR="00350AF2" w:rsidRPr="00A41A23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A41A23">
        <w:rPr>
          <w:rFonts w:ascii="Times New Roman" w:hAnsi="Times New Roman" w:cs="Times New Roman"/>
          <w:sz w:val="28"/>
          <w:szCs w:val="28"/>
        </w:rPr>
        <w:t xml:space="preserve">, </w:t>
      </w:r>
      <w:r w:rsidR="00350AF2" w:rsidRPr="00A41A23">
        <w:rPr>
          <w:rFonts w:ascii="Times New Roman" w:hAnsi="Times New Roman" w:cs="Times New Roman"/>
          <w:sz w:val="28"/>
          <w:szCs w:val="28"/>
        </w:rPr>
        <w:t>выборному должностному лицу органа местного самоуправления Дальнереченского муниципального района</w:t>
      </w:r>
      <w:r w:rsidRPr="00A41A23">
        <w:rPr>
          <w:rFonts w:ascii="Times New Roman" w:hAnsi="Times New Roman" w:cs="Times New Roman"/>
          <w:sz w:val="28"/>
          <w:szCs w:val="28"/>
        </w:rPr>
        <w:t xml:space="preserve"> меры ответственности принимается на основе принципов справедливости, соразмерности и неотвратимости.</w:t>
      </w:r>
    </w:p>
    <w:p w:rsidR="00DE70C4" w:rsidRPr="00A41A23" w:rsidRDefault="00DE70C4" w:rsidP="00A41A2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A23">
        <w:rPr>
          <w:rFonts w:ascii="Times New Roman" w:hAnsi="Times New Roman" w:cs="Times New Roman"/>
          <w:sz w:val="28"/>
          <w:szCs w:val="28"/>
        </w:rPr>
        <w:t xml:space="preserve">При принятии решения учитываются характер совершенного коррупционного правонарушения, его тяжесть, обстоятельства, при которых оно совершено, а также личность лица, указанного в абзаце первом пункта 2.3 </w:t>
      </w:r>
      <w:r w:rsidR="00660DC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41A23">
        <w:rPr>
          <w:rFonts w:ascii="Times New Roman" w:hAnsi="Times New Roman" w:cs="Times New Roman"/>
          <w:sz w:val="28"/>
          <w:szCs w:val="28"/>
        </w:rPr>
        <w:t>, результаты соблюдения им других ограничений, запретов и обязанностей, установленных в целях противодействия коррупции.</w:t>
      </w:r>
    </w:p>
    <w:p w:rsidR="00DE70C4" w:rsidRPr="00A41A23" w:rsidRDefault="00DE70C4" w:rsidP="00A41A23">
      <w:pPr>
        <w:pStyle w:val="a3"/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A41A23">
        <w:rPr>
          <w:sz w:val="28"/>
          <w:szCs w:val="28"/>
        </w:rPr>
        <w:t xml:space="preserve">2.4. </w:t>
      </w:r>
      <w:r w:rsidRPr="00A41A23">
        <w:rPr>
          <w:rFonts w:eastAsiaTheme="minorHAnsi"/>
          <w:sz w:val="28"/>
          <w:szCs w:val="28"/>
          <w:lang w:eastAsia="en-US"/>
        </w:rPr>
        <w:t xml:space="preserve">При рассмотрении заявления Губернатора Приморского края </w:t>
      </w:r>
      <w:r w:rsidRPr="00A41A23">
        <w:rPr>
          <w:sz w:val="28"/>
          <w:szCs w:val="28"/>
        </w:rPr>
        <w:t xml:space="preserve">о досрочном прекращении полномочий депутата Думы </w:t>
      </w:r>
      <w:r w:rsidR="00350AF2" w:rsidRPr="00A41A23">
        <w:rPr>
          <w:sz w:val="28"/>
          <w:szCs w:val="28"/>
        </w:rPr>
        <w:t>Дальнереченского муниципального района</w:t>
      </w:r>
      <w:r w:rsidRPr="00A41A23">
        <w:rPr>
          <w:sz w:val="28"/>
          <w:szCs w:val="28"/>
        </w:rPr>
        <w:t xml:space="preserve">, </w:t>
      </w:r>
      <w:r w:rsidR="00350AF2" w:rsidRPr="00A41A23">
        <w:rPr>
          <w:sz w:val="28"/>
          <w:szCs w:val="28"/>
        </w:rPr>
        <w:t xml:space="preserve">выборного должностного лица органа местного самоуправления Дальнереченского муниципального района, </w:t>
      </w:r>
      <w:r w:rsidRPr="00A41A23">
        <w:rPr>
          <w:sz w:val="28"/>
          <w:szCs w:val="28"/>
        </w:rPr>
        <w:t xml:space="preserve">или применения Думой </w:t>
      </w:r>
      <w:r w:rsidR="00350AF2" w:rsidRPr="00A41A23">
        <w:rPr>
          <w:sz w:val="28"/>
          <w:szCs w:val="28"/>
        </w:rPr>
        <w:t xml:space="preserve">Дальнереченского муниципального района </w:t>
      </w:r>
      <w:r w:rsidRPr="00A41A23">
        <w:rPr>
          <w:sz w:val="28"/>
          <w:szCs w:val="28"/>
        </w:rPr>
        <w:t xml:space="preserve"> в отношении указанных лиц иной меры ответственности</w:t>
      </w:r>
      <w:r w:rsidRPr="00A41A23">
        <w:rPr>
          <w:rFonts w:eastAsiaTheme="minorHAnsi"/>
          <w:sz w:val="28"/>
          <w:szCs w:val="28"/>
          <w:lang w:eastAsia="en-US"/>
        </w:rPr>
        <w:t xml:space="preserve"> Комиссия:</w:t>
      </w:r>
    </w:p>
    <w:p w:rsidR="00DE70C4" w:rsidRPr="00A41A23" w:rsidRDefault="00DE70C4" w:rsidP="00A41A23">
      <w:pPr>
        <w:pStyle w:val="a3"/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A41A23">
        <w:rPr>
          <w:rFonts w:eastAsiaTheme="minorHAnsi"/>
          <w:sz w:val="28"/>
          <w:szCs w:val="28"/>
          <w:lang w:eastAsia="en-US"/>
        </w:rPr>
        <w:t xml:space="preserve">а) проводит беседу с депутатом Думы </w:t>
      </w:r>
      <w:r w:rsidR="00350AF2" w:rsidRPr="00A41A23">
        <w:rPr>
          <w:rFonts w:eastAsiaTheme="minorHAnsi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eastAsiaTheme="minorHAnsi"/>
          <w:sz w:val="28"/>
          <w:szCs w:val="28"/>
          <w:lang w:eastAsia="en-US"/>
        </w:rPr>
        <w:t xml:space="preserve">, </w:t>
      </w:r>
      <w:r w:rsidR="00350AF2" w:rsidRPr="00A41A23">
        <w:rPr>
          <w:rFonts w:eastAsiaTheme="minorHAnsi"/>
          <w:sz w:val="28"/>
          <w:szCs w:val="28"/>
          <w:lang w:eastAsia="en-US"/>
        </w:rPr>
        <w:t>выборным должностным лицом органов местного самоуправления Дальнереченского муниципального района</w:t>
      </w:r>
      <w:r w:rsidRPr="00A41A23">
        <w:rPr>
          <w:rFonts w:eastAsiaTheme="minorHAnsi"/>
          <w:sz w:val="28"/>
          <w:szCs w:val="28"/>
          <w:lang w:eastAsia="en-US"/>
        </w:rPr>
        <w:t>;</w:t>
      </w:r>
    </w:p>
    <w:p w:rsidR="00DE70C4" w:rsidRPr="00A41A23" w:rsidRDefault="00DE70C4" w:rsidP="00A41A23">
      <w:pPr>
        <w:pStyle w:val="a3"/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A41A23">
        <w:rPr>
          <w:rFonts w:eastAsiaTheme="minorHAnsi"/>
          <w:sz w:val="28"/>
          <w:szCs w:val="28"/>
          <w:lang w:eastAsia="en-US"/>
        </w:rPr>
        <w:t xml:space="preserve">б) изучает представленные депутатом Думы </w:t>
      </w:r>
      <w:r w:rsidR="00350AF2" w:rsidRPr="00A41A23">
        <w:rPr>
          <w:rFonts w:eastAsiaTheme="minorHAnsi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eastAsiaTheme="minorHAnsi"/>
          <w:sz w:val="28"/>
          <w:szCs w:val="28"/>
          <w:lang w:eastAsia="en-US"/>
        </w:rPr>
        <w:t xml:space="preserve">, </w:t>
      </w:r>
      <w:r w:rsidR="00350AF2" w:rsidRPr="00A41A23">
        <w:rPr>
          <w:rFonts w:eastAsiaTheme="minorHAnsi"/>
          <w:sz w:val="28"/>
          <w:szCs w:val="28"/>
          <w:lang w:eastAsia="en-US"/>
        </w:rPr>
        <w:t xml:space="preserve">выборным должностным лицом органа местного самоуправления Дальнереченского муниципального района </w:t>
      </w:r>
      <w:r w:rsidRPr="00A41A23">
        <w:rPr>
          <w:rFonts w:eastAsiaTheme="minorHAnsi"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DE70C4" w:rsidRPr="00A41A23" w:rsidRDefault="00DE70C4" w:rsidP="00A41A23">
      <w:pPr>
        <w:pStyle w:val="a3"/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A41A23">
        <w:rPr>
          <w:rFonts w:eastAsiaTheme="minorHAnsi"/>
          <w:sz w:val="28"/>
          <w:szCs w:val="28"/>
          <w:lang w:eastAsia="en-US"/>
        </w:rPr>
        <w:t xml:space="preserve">в) получает от депутата Думы </w:t>
      </w:r>
      <w:r w:rsidR="00350AF2" w:rsidRPr="00A41A23">
        <w:rPr>
          <w:rFonts w:eastAsiaTheme="minorHAnsi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eastAsiaTheme="minorHAnsi"/>
          <w:sz w:val="28"/>
          <w:szCs w:val="28"/>
          <w:lang w:eastAsia="en-US"/>
        </w:rPr>
        <w:t xml:space="preserve">, </w:t>
      </w:r>
      <w:r w:rsidR="00350AF2" w:rsidRPr="00A41A23">
        <w:rPr>
          <w:rFonts w:eastAsiaTheme="minorHAnsi"/>
          <w:sz w:val="28"/>
          <w:szCs w:val="28"/>
          <w:lang w:eastAsia="en-US"/>
        </w:rPr>
        <w:t xml:space="preserve">выборного должностного лица органа местного самоуправления Дальнереченского муниципального района </w:t>
      </w:r>
      <w:r w:rsidRPr="00A41A23">
        <w:rPr>
          <w:rFonts w:eastAsiaTheme="minorHAnsi"/>
          <w:sz w:val="28"/>
          <w:szCs w:val="28"/>
          <w:lang w:eastAsia="en-US"/>
        </w:rPr>
        <w:t>пояснения по представленным им сведениям о доходах, об имуществе и обязательствах имущественного характера и материалам.</w:t>
      </w:r>
    </w:p>
    <w:p w:rsidR="00DE70C4" w:rsidRPr="00A41A23" w:rsidRDefault="00DE70C4" w:rsidP="00A41A23">
      <w:pPr>
        <w:pStyle w:val="a3"/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A41A23">
        <w:rPr>
          <w:rFonts w:eastAsiaTheme="minorHAnsi"/>
          <w:sz w:val="28"/>
          <w:szCs w:val="28"/>
          <w:lang w:eastAsia="en-US"/>
        </w:rPr>
        <w:t xml:space="preserve">2.5. Депутат Думы </w:t>
      </w:r>
      <w:r w:rsidR="00350AF2" w:rsidRPr="00A41A23">
        <w:rPr>
          <w:rFonts w:eastAsiaTheme="minorHAnsi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eastAsiaTheme="minorHAnsi"/>
          <w:sz w:val="28"/>
          <w:szCs w:val="28"/>
          <w:lang w:eastAsia="en-US"/>
        </w:rPr>
        <w:t xml:space="preserve">, </w:t>
      </w:r>
      <w:r w:rsidR="00350AF2" w:rsidRPr="00A41A23">
        <w:rPr>
          <w:rFonts w:eastAsiaTheme="minorHAnsi"/>
          <w:sz w:val="28"/>
          <w:szCs w:val="28"/>
          <w:lang w:eastAsia="en-US"/>
        </w:rPr>
        <w:t>выборное должностное лицо органа местного самоуправления Дальнереченского муниципального района</w:t>
      </w:r>
      <w:r w:rsidRPr="00A41A23">
        <w:rPr>
          <w:rFonts w:eastAsiaTheme="minorHAnsi"/>
          <w:sz w:val="28"/>
          <w:szCs w:val="28"/>
          <w:lang w:eastAsia="en-US"/>
        </w:rPr>
        <w:t xml:space="preserve"> в ходе рассмотрения Комиссией,</w:t>
      </w:r>
      <w:r w:rsidRPr="00A41A2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41A23">
        <w:rPr>
          <w:rFonts w:eastAsiaTheme="minorHAnsi"/>
          <w:sz w:val="28"/>
          <w:szCs w:val="28"/>
          <w:lang w:eastAsia="en-US"/>
        </w:rPr>
        <w:t>информации о недостоверных или неполных сведениях вправе:</w:t>
      </w:r>
    </w:p>
    <w:p w:rsidR="00DE70C4" w:rsidRPr="00A41A23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давать пояснения в письменной форме;</w:t>
      </w:r>
    </w:p>
    <w:p w:rsidR="00DE70C4" w:rsidRPr="00A41A23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DE70C4" w:rsidRPr="00A41A23" w:rsidRDefault="00DE70C4" w:rsidP="00A41A23">
      <w:pPr>
        <w:pStyle w:val="a3"/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A41A23">
        <w:rPr>
          <w:rFonts w:eastAsiaTheme="minorHAnsi"/>
          <w:sz w:val="28"/>
          <w:szCs w:val="28"/>
          <w:lang w:eastAsia="en-US"/>
        </w:rPr>
        <w:t xml:space="preserve">В случае если депутат Думы </w:t>
      </w:r>
      <w:r w:rsidR="00350AF2" w:rsidRPr="00A41A23">
        <w:rPr>
          <w:rFonts w:eastAsiaTheme="minorHAnsi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eastAsiaTheme="minorHAnsi"/>
          <w:sz w:val="28"/>
          <w:szCs w:val="28"/>
          <w:lang w:eastAsia="en-US"/>
        </w:rPr>
        <w:t xml:space="preserve">, </w:t>
      </w:r>
      <w:r w:rsidR="00350AF2" w:rsidRPr="00A41A23">
        <w:rPr>
          <w:rFonts w:eastAsiaTheme="minorHAnsi"/>
          <w:sz w:val="28"/>
          <w:szCs w:val="28"/>
          <w:lang w:eastAsia="en-US"/>
        </w:rPr>
        <w:t xml:space="preserve">выборное должностное лицо органа местного самоуправления </w:t>
      </w:r>
      <w:r w:rsidR="00350AF2" w:rsidRPr="00A41A23">
        <w:rPr>
          <w:rFonts w:eastAsiaTheme="minorHAnsi"/>
          <w:sz w:val="28"/>
          <w:szCs w:val="28"/>
          <w:lang w:eastAsia="en-US"/>
        </w:rPr>
        <w:lastRenderedPageBreak/>
        <w:t>Дальнереченского муниципального района не пред</w:t>
      </w:r>
      <w:r w:rsidRPr="00A41A23">
        <w:rPr>
          <w:rFonts w:eastAsiaTheme="minorHAnsi"/>
          <w:sz w:val="28"/>
          <w:szCs w:val="28"/>
          <w:lang w:eastAsia="en-US"/>
        </w:rPr>
        <w:t>ставил пояснений, иных дополнительных материалов Комиссия, рассматривает вопрос с учетом имеющейся информации о недостоверных или неполных сведениях.</w:t>
      </w:r>
    </w:p>
    <w:p w:rsidR="00DE70C4" w:rsidRPr="00A41A23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 Комиссия на заседании оценивает фактические обстоятельства существенности допущенных нарушений, являющиеся основанием для применения мер ответственности, предусмотренных </w:t>
      </w:r>
      <w:hyperlink r:id="rId6" w:history="1">
        <w:r w:rsidRPr="00A41A2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7.3-1 статьи 40</w:t>
        </w:r>
      </w:hyperlink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 от 06.10.2003 № 131-ФЗ «Об общих принципах организации местного самоуправления в Российской Федерации».                     Срок  рассмотрения Комиссией заявления Губернатора Приморского края не может превышать 30 дней со дня поступления в Думу </w:t>
      </w:r>
      <w:r w:rsidR="00350AF2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такого заявления. </w:t>
      </w:r>
    </w:p>
    <w:p w:rsidR="00DE70C4" w:rsidRPr="00A41A23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Комиссии должно содержать:</w:t>
      </w:r>
    </w:p>
    <w:p w:rsidR="00DE70C4" w:rsidRPr="00A41A23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указание на установленные факты представления депутатом Думы </w:t>
      </w:r>
      <w:r w:rsidR="00350AF2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50AF2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выборным должностным лицом органа местного самоуправления 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неполных или недостоверных сведений о доходах, расходах, об имуществе и обязательствах имущественного характера с мотивированным обоснованием существенности или несущественности допущенных нарушений;</w:t>
      </w:r>
    </w:p>
    <w:p w:rsidR="00DE70C4" w:rsidRPr="00A41A23" w:rsidRDefault="00DE70C4" w:rsidP="00660DC7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результаты оценки фактов существенности допущенных нарушений при представлении депутатом Думы </w:t>
      </w:r>
      <w:r w:rsidR="00350AF2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50AF2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выборным должностным лицом органа местного самоуправления Дальнереченского муниципального района 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характера, искажение которых является несущественным, и об избрании в отношении депутата Думы </w:t>
      </w:r>
      <w:r w:rsidR="00350AF2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60DC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выборного должностного лица</w:t>
      </w:r>
      <w:r w:rsidR="00350AF2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 местного самоуправления Дальнереченского муниципального района 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ответственности, предусмотренных </w:t>
      </w:r>
      <w:hyperlink r:id="rId7" w:history="1">
        <w:r w:rsidRPr="00A41A2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</w:t>
        </w:r>
        <w:proofErr w:type="gramEnd"/>
        <w:r w:rsidRPr="00A41A2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7.3-1 статьи 40</w:t>
        </w:r>
      </w:hyperlink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Федерации»;</w:t>
      </w:r>
    </w:p>
    <w:p w:rsidR="00DE70C4" w:rsidRPr="00A41A23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предложение о применении к депутату Думы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выборному должностному лицу органа местного самоуправления 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конкретной меры ответственности и мотивированное обоснование избрания предлагаемой меры ответственности или об отказе в ее применении.</w:t>
      </w:r>
    </w:p>
    <w:p w:rsidR="00DE70C4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2.7. Решение Комиссии в день подписания направляется в Думу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района.</w:t>
      </w:r>
    </w:p>
    <w:p w:rsidR="00660DC7" w:rsidRPr="00A41A23" w:rsidRDefault="00660DC7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Default="00DE70C4" w:rsidP="00A41A23">
      <w:pPr>
        <w:autoSpaceDE w:val="0"/>
        <w:autoSpaceDN w:val="0"/>
        <w:adjustRightInd w:val="0"/>
        <w:spacing w:after="0" w:line="240" w:lineRule="auto"/>
        <w:ind w:right="-284"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 Принятие решения о применении к депутату Думы </w:t>
      </w:r>
      <w:r w:rsidR="00A41A23" w:rsidRPr="00A41A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="00A41A23" w:rsidRPr="00A41A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выборному должностному лицу органа местного самоуправления </w:t>
      </w:r>
      <w:r w:rsidRPr="00A41A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мер ответственности</w:t>
      </w:r>
    </w:p>
    <w:p w:rsidR="00660DC7" w:rsidRPr="00A41A23" w:rsidRDefault="00660DC7" w:rsidP="00A41A23">
      <w:pPr>
        <w:autoSpaceDE w:val="0"/>
        <w:autoSpaceDN w:val="0"/>
        <w:adjustRightInd w:val="0"/>
        <w:spacing w:after="0" w:line="240" w:lineRule="auto"/>
        <w:ind w:right="-284"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E70C4" w:rsidRPr="00A41A23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</w:t>
      </w:r>
      <w:proofErr w:type="gramStart"/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Депутаты Думы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решения Комиссии</w:t>
      </w:r>
      <w:r w:rsidRPr="00A41A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рассматривают вопрос о применении мер ответственности  или об отказе в ее применении в отношении депутата Думы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выборного должностного лица органа местного самоуправления 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(далее – решение о применении меры ответственности) в течение трех месяцев со дня получения заявления Губернатора Приморского края. </w:t>
      </w:r>
      <w:proofErr w:type="gramEnd"/>
    </w:p>
    <w:p w:rsidR="00DE70C4" w:rsidRPr="00A41A23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Вопрос о принятии решения о применении мер ответственности подлежит рассмотрению на открытом заседании Думы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70C4" w:rsidRPr="00A41A23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 Думы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DE70C4" w:rsidRPr="00A41A23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 Решение о применении меры ответственности принимается отдельно в отношении каждого депутата Думы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района,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путем голосования большинством голосов от установленной численности депутатов, в порядке, установленном регламентом Думы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70C4" w:rsidRPr="00A41A23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 Решение о применении меры ответственности в отношении депутата Думы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выборного должностного лица органа местного самоуправления 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, к которым применена мера ответственности, оформляется в письменной форме и должно содержать:</w:t>
      </w:r>
    </w:p>
    <w:p w:rsidR="00DE70C4" w:rsidRPr="00A41A23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а) фамилия, имя, отчество;</w:t>
      </w:r>
    </w:p>
    <w:p w:rsidR="00DE70C4" w:rsidRPr="00A41A23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должность;</w:t>
      </w:r>
    </w:p>
    <w:p w:rsidR="00DE70C4" w:rsidRPr="00A41A23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принятая мера ответственности с обоснованием ее применения;</w:t>
      </w:r>
    </w:p>
    <w:p w:rsidR="00DE70C4" w:rsidRPr="00A41A23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г) срок действия меры ответственности (при наличии).</w:t>
      </w:r>
    </w:p>
    <w:p w:rsidR="00DE70C4" w:rsidRPr="00A41A23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применении меры ответственности подписывается председателем Думы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70C4" w:rsidRPr="00A41A23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3.5. Решение о применении меры ответственности к депутату Думы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выборному должностному лицу органа местного самоуправления 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дней со дня его принятия направляется Губернатору Приморского края.</w:t>
      </w:r>
    </w:p>
    <w:p w:rsidR="00DE70C4" w:rsidRPr="00A41A23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3.6. Решение о применении меры ответственности подлежит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официальному обнародованию 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десяти дней</w:t>
      </w:r>
      <w:r w:rsidR="00660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принятия, 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предусмотренном Уставом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района,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опубликования нормативных правовых актов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размещается на официальном сайте Думы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DE70C4" w:rsidRDefault="00DE70C4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 Депутат Думы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Дальнереченского муниципального района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выборное должностное лицо органа местного самоуправления Дальнереченского муниципального района 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обжаловать принятое Думой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Дальнереченского муниципального района 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 применении меры ответственности в порядке, установленном действующим законодательством.</w:t>
      </w:r>
    </w:p>
    <w:p w:rsidR="00660DC7" w:rsidRDefault="00660DC7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0DC7" w:rsidRDefault="00660DC7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</w:t>
      </w:r>
    </w:p>
    <w:p w:rsidR="00660DC7" w:rsidRPr="00A41A23" w:rsidRDefault="00660DC7" w:rsidP="00A41A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A41A23" w:rsidRDefault="00DE70C4" w:rsidP="00A41A23">
      <w:pPr>
        <w:pStyle w:val="a3"/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E70C4" w:rsidRPr="00A41A23" w:rsidRDefault="00DE70C4" w:rsidP="00A41A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0C4" w:rsidRPr="00A41A23" w:rsidRDefault="00DE70C4" w:rsidP="00A41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DE70C4" w:rsidRPr="00A41A23" w:rsidSect="00081A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464"/>
    <w:multiLevelType w:val="hybridMultilevel"/>
    <w:tmpl w:val="672EC7D8"/>
    <w:lvl w:ilvl="0" w:tplc="8BBC4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76240"/>
    <w:multiLevelType w:val="hybridMultilevel"/>
    <w:tmpl w:val="0DEC78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F6668"/>
    <w:multiLevelType w:val="hybridMultilevel"/>
    <w:tmpl w:val="E73A2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97C7E"/>
    <w:rsid w:val="00044253"/>
    <w:rsid w:val="00081A56"/>
    <w:rsid w:val="000A3E10"/>
    <w:rsid w:val="00142F53"/>
    <w:rsid w:val="001C0B3B"/>
    <w:rsid w:val="00220720"/>
    <w:rsid w:val="00350AF2"/>
    <w:rsid w:val="00356E57"/>
    <w:rsid w:val="00660DC7"/>
    <w:rsid w:val="00697C7E"/>
    <w:rsid w:val="00851BDB"/>
    <w:rsid w:val="00897435"/>
    <w:rsid w:val="00A41A23"/>
    <w:rsid w:val="00B564B5"/>
    <w:rsid w:val="00BF2BB9"/>
    <w:rsid w:val="00CC5FB4"/>
    <w:rsid w:val="00DB190F"/>
    <w:rsid w:val="00DD21D5"/>
    <w:rsid w:val="00DE70C4"/>
    <w:rsid w:val="00DF10A8"/>
    <w:rsid w:val="00EB1EDB"/>
    <w:rsid w:val="00F9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0F"/>
  </w:style>
  <w:style w:type="paragraph" w:styleId="2">
    <w:name w:val="heading 2"/>
    <w:basedOn w:val="a"/>
    <w:link w:val="20"/>
    <w:uiPriority w:val="9"/>
    <w:qFormat/>
    <w:rsid w:val="00697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7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C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7C7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E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41A23"/>
    <w:pPr>
      <w:ind w:left="720"/>
      <w:contextualSpacing/>
    </w:pPr>
  </w:style>
  <w:style w:type="paragraph" w:styleId="a5">
    <w:name w:val="Title"/>
    <w:basedOn w:val="a"/>
    <w:link w:val="a6"/>
    <w:qFormat/>
    <w:rsid w:val="0089743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rsid w:val="00897435"/>
    <w:rPr>
      <w:rFonts w:ascii="Times New Roman" w:eastAsia="Calibri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D9FDC95FCC363BABAE83CD606CD1996207D2183AD34674E511F3E4EBDF4F60436B61E0CEA2586CDF68A321F84710DE151DFCA02gCP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1D9FDC95FCC363BABAE83CD606CD1996207D2183AD34674E511F3E4EBDF4F60436B61E0CEA2586CDF68A321F84710DE151DFCA02gCP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13</cp:revision>
  <cp:lastPrinted>2020-04-29T01:31:00Z</cp:lastPrinted>
  <dcterms:created xsi:type="dcterms:W3CDTF">2020-04-27T02:33:00Z</dcterms:created>
  <dcterms:modified xsi:type="dcterms:W3CDTF">2020-04-29T02:12:00Z</dcterms:modified>
</cp:coreProperties>
</file>