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D" w:rsidRPr="006F322E" w:rsidRDefault="00E5347D" w:rsidP="00E5347D">
      <w:pPr>
        <w:pStyle w:val="a3"/>
        <w:rPr>
          <w:rFonts w:ascii="NTTimes/Cyrillic" w:hAnsi="NTTimes/Cyrillic"/>
          <w:szCs w:val="28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D" w:rsidRPr="003C036B" w:rsidRDefault="00E5347D" w:rsidP="00E5347D">
      <w:pPr>
        <w:pStyle w:val="aa"/>
        <w:jc w:val="center"/>
        <w:rPr>
          <w:b/>
          <w:sz w:val="28"/>
          <w:szCs w:val="28"/>
          <w:lang w:val="ru-RU"/>
        </w:rPr>
      </w:pPr>
      <w:r w:rsidRPr="003C036B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E5347D" w:rsidRPr="003C036B" w:rsidRDefault="00E5347D" w:rsidP="00E5347D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Pr="003C036B">
        <w:rPr>
          <w:b/>
          <w:szCs w:val="28"/>
        </w:rPr>
        <w:t>Е</w:t>
      </w:r>
    </w:p>
    <w:p w:rsidR="00E5347D" w:rsidRPr="003C036B" w:rsidRDefault="00E5347D" w:rsidP="00E5347D">
      <w:pPr>
        <w:jc w:val="center"/>
        <w:rPr>
          <w:b/>
          <w:szCs w:val="28"/>
        </w:rPr>
      </w:pPr>
      <w:r w:rsidRPr="003C036B">
        <w:rPr>
          <w:b/>
          <w:szCs w:val="28"/>
        </w:rPr>
        <w:t xml:space="preserve"> </w:t>
      </w:r>
    </w:p>
    <w:p w:rsidR="00E5347D" w:rsidRPr="00387506" w:rsidRDefault="00E5347D" w:rsidP="00E5347D">
      <w:pPr>
        <w:rPr>
          <w:sz w:val="20"/>
        </w:rPr>
      </w:pPr>
      <w:r w:rsidRPr="00387506">
        <w:rPr>
          <w:b/>
          <w:color w:val="000000"/>
          <w:sz w:val="20"/>
          <w:u w:val="single"/>
        </w:rPr>
        <w:t>29 октября 2019 года</w:t>
      </w:r>
      <w:r w:rsidRPr="00387506">
        <w:rPr>
          <w:b/>
          <w:sz w:val="20"/>
        </w:rPr>
        <w:t xml:space="preserve">             </w:t>
      </w:r>
      <w:r w:rsidR="00387506">
        <w:rPr>
          <w:b/>
          <w:sz w:val="20"/>
        </w:rPr>
        <w:t xml:space="preserve">          </w:t>
      </w:r>
      <w:r w:rsidRPr="00387506">
        <w:rPr>
          <w:b/>
          <w:sz w:val="20"/>
        </w:rPr>
        <w:t xml:space="preserve">                        г. Дальнереченск               </w:t>
      </w:r>
      <w:r w:rsidR="00387506">
        <w:rPr>
          <w:b/>
          <w:sz w:val="20"/>
        </w:rPr>
        <w:t xml:space="preserve">   </w:t>
      </w:r>
      <w:r w:rsidRPr="00387506">
        <w:rPr>
          <w:b/>
          <w:sz w:val="20"/>
        </w:rPr>
        <w:t xml:space="preserve">                          </w:t>
      </w:r>
      <w:r w:rsidRPr="00387506">
        <w:rPr>
          <w:b/>
          <w:sz w:val="20"/>
          <w:u w:val="single"/>
        </w:rPr>
        <w:t>№  6</w:t>
      </w:r>
      <w:r w:rsidR="00387506" w:rsidRPr="00387506">
        <w:rPr>
          <w:b/>
          <w:sz w:val="20"/>
          <w:u w:val="single"/>
        </w:rPr>
        <w:t>3</w:t>
      </w:r>
      <w:r w:rsidR="005A113C">
        <w:rPr>
          <w:b/>
          <w:sz w:val="20"/>
          <w:u w:val="single"/>
        </w:rPr>
        <w:t>8</w:t>
      </w:r>
    </w:p>
    <w:p w:rsidR="00E5347D" w:rsidRPr="006F322E" w:rsidRDefault="00E5347D" w:rsidP="00E5347D">
      <w:pPr>
        <w:rPr>
          <w:szCs w:val="28"/>
        </w:rPr>
      </w:pPr>
    </w:p>
    <w:p w:rsidR="005A113C" w:rsidRDefault="00E5347D" w:rsidP="005A113C">
      <w:pPr>
        <w:jc w:val="center"/>
        <w:rPr>
          <w:b/>
          <w:szCs w:val="28"/>
        </w:rPr>
      </w:pPr>
      <w:r w:rsidRPr="006F322E">
        <w:rPr>
          <w:b/>
          <w:szCs w:val="28"/>
        </w:rPr>
        <w:t xml:space="preserve">О принятии к сведению </w:t>
      </w:r>
      <w:r>
        <w:rPr>
          <w:b/>
          <w:szCs w:val="28"/>
        </w:rPr>
        <w:t xml:space="preserve">информации </w:t>
      </w:r>
      <w:r w:rsidR="00387506">
        <w:rPr>
          <w:b/>
          <w:szCs w:val="28"/>
        </w:rPr>
        <w:t>администрации Дальнереченского муниципального района  об и</w:t>
      </w:r>
      <w:r w:rsidR="005A113C">
        <w:rPr>
          <w:b/>
          <w:szCs w:val="28"/>
        </w:rPr>
        <w:t xml:space="preserve">сполнении полномочий  по созданию условий для обеспечения поселений, входящих в состав муниципального района услугами  по организации культуры,  в том числе организации  библиотечного обслуживания населения, комплектование и обеспечение </w:t>
      </w:r>
    </w:p>
    <w:p w:rsidR="00E5347D" w:rsidRPr="006F322E" w:rsidRDefault="005A113C" w:rsidP="005A113C">
      <w:pPr>
        <w:jc w:val="center"/>
        <w:rPr>
          <w:b/>
          <w:szCs w:val="28"/>
        </w:rPr>
      </w:pPr>
      <w:r>
        <w:rPr>
          <w:b/>
          <w:szCs w:val="28"/>
        </w:rPr>
        <w:t>сохранности библиотечных фондов</w:t>
      </w:r>
    </w:p>
    <w:p w:rsidR="00E5347D" w:rsidRDefault="00E5347D" w:rsidP="00E5347D">
      <w:pPr>
        <w:ind w:left="170"/>
        <w:jc w:val="both"/>
        <w:rPr>
          <w:rFonts w:cs="Times New Roman CYR"/>
          <w:spacing w:val="2"/>
          <w:position w:val="2"/>
          <w:szCs w:val="28"/>
        </w:rPr>
      </w:pPr>
      <w:r w:rsidRPr="006F322E">
        <w:rPr>
          <w:rFonts w:cs="Times New Roman CYR"/>
          <w:spacing w:val="2"/>
          <w:position w:val="2"/>
          <w:szCs w:val="28"/>
        </w:rPr>
        <w:t xml:space="preserve">  </w:t>
      </w:r>
      <w:r w:rsidRPr="006F322E">
        <w:rPr>
          <w:rFonts w:cs="Times New Roman CYR"/>
          <w:spacing w:val="2"/>
          <w:position w:val="2"/>
          <w:szCs w:val="28"/>
        </w:rPr>
        <w:tab/>
      </w:r>
    </w:p>
    <w:p w:rsidR="00E5347D" w:rsidRPr="006F322E" w:rsidRDefault="00E5347D" w:rsidP="00E5347D">
      <w:pPr>
        <w:ind w:left="170"/>
        <w:jc w:val="both"/>
      </w:pPr>
    </w:p>
    <w:p w:rsidR="005A113C" w:rsidRPr="005A113C" w:rsidRDefault="00E5347D" w:rsidP="005A113C">
      <w:pPr>
        <w:jc w:val="both"/>
        <w:rPr>
          <w:szCs w:val="28"/>
        </w:rPr>
      </w:pPr>
      <w:r w:rsidRPr="005A113C">
        <w:rPr>
          <w:rFonts w:cs="Times New Roman CYR"/>
          <w:spacing w:val="2"/>
          <w:position w:val="2"/>
          <w:szCs w:val="28"/>
        </w:rPr>
        <w:t>Заслушав  и обсудив  информацию</w:t>
      </w:r>
      <w:r w:rsidR="00F71418" w:rsidRPr="005A113C">
        <w:rPr>
          <w:szCs w:val="28"/>
        </w:rPr>
        <w:t xml:space="preserve"> </w:t>
      </w:r>
      <w:r w:rsidR="00387506" w:rsidRPr="005A113C">
        <w:rPr>
          <w:szCs w:val="28"/>
        </w:rPr>
        <w:t>администрации Дальнереченского муниципального района</w:t>
      </w:r>
      <w:r w:rsidR="005A113C" w:rsidRPr="005A113C">
        <w:rPr>
          <w:szCs w:val="28"/>
        </w:rPr>
        <w:t xml:space="preserve"> об исполнении полномочий  по созданию условий для обеспечения поселений, входящих в состав муниципального района услугами  по организации культуры,  в том числе организации  библиотечного обслуживания населения, комплектование и обеспечение </w:t>
      </w:r>
    </w:p>
    <w:p w:rsidR="00E5347D" w:rsidRPr="005A113C" w:rsidRDefault="005A113C" w:rsidP="005A113C">
      <w:pPr>
        <w:jc w:val="both"/>
        <w:rPr>
          <w:rFonts w:cs="Times New Roman CYR"/>
          <w:spacing w:val="2"/>
          <w:position w:val="2"/>
          <w:szCs w:val="28"/>
        </w:rPr>
      </w:pPr>
      <w:r w:rsidRPr="005A113C">
        <w:rPr>
          <w:szCs w:val="28"/>
        </w:rPr>
        <w:t>сохранности библиотечных фондов</w:t>
      </w:r>
      <w:r>
        <w:rPr>
          <w:szCs w:val="28"/>
        </w:rPr>
        <w:t xml:space="preserve">, </w:t>
      </w:r>
      <w:r w:rsidR="00E5347D" w:rsidRPr="005A113C">
        <w:rPr>
          <w:rFonts w:cs="Times New Roman CYR"/>
          <w:spacing w:val="2"/>
          <w:position w:val="2"/>
          <w:szCs w:val="28"/>
        </w:rPr>
        <w:t xml:space="preserve">Дума Дальнереченского муниципального района </w:t>
      </w: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РЕШИЛА:</w:t>
      </w: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</w:p>
    <w:p w:rsidR="00E5347D" w:rsidRPr="000E2194" w:rsidRDefault="00E5347D" w:rsidP="00E5347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rFonts w:cs="Times New Roman CYR"/>
          <w:spacing w:val="2"/>
          <w:position w:val="2"/>
          <w:szCs w:val="28"/>
        </w:rPr>
        <w:t xml:space="preserve"> Принять к сведению представленную информацию (прилагается).</w:t>
      </w:r>
    </w:p>
    <w:p w:rsidR="000E2194" w:rsidRPr="009F7FE4" w:rsidRDefault="000E2194" w:rsidP="000E2194">
      <w:pPr>
        <w:overflowPunct/>
        <w:autoSpaceDE/>
        <w:autoSpaceDN/>
        <w:adjustRightInd/>
        <w:ind w:left="720"/>
        <w:jc w:val="both"/>
        <w:textAlignment w:val="auto"/>
      </w:pPr>
    </w:p>
    <w:p w:rsidR="00387506" w:rsidRPr="00387506" w:rsidRDefault="00387506" w:rsidP="00387506">
      <w:pPr>
        <w:pStyle w:val="af0"/>
        <w:numPr>
          <w:ilvl w:val="0"/>
          <w:numId w:val="1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Настоящее решение вступает</w:t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в силу со дня его принятия.</w:t>
      </w: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P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Председатель Думы  Дальнереченского</w:t>
      </w:r>
    </w:p>
    <w:p w:rsidR="007856E7" w:rsidRDefault="00E5347D" w:rsidP="00D06993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 xml:space="preserve">муниципального района </w:t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  <w:t xml:space="preserve">             Н. В. Гуцалюк </w:t>
      </w: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Pr="00E76083" w:rsidRDefault="005A113C" w:rsidP="005A113C">
      <w:pPr>
        <w:jc w:val="center"/>
        <w:rPr>
          <w:b/>
          <w:szCs w:val="28"/>
        </w:rPr>
      </w:pPr>
      <w:r w:rsidRPr="00E76083">
        <w:rPr>
          <w:b/>
          <w:szCs w:val="28"/>
        </w:rPr>
        <w:t xml:space="preserve">Информация </w:t>
      </w:r>
    </w:p>
    <w:p w:rsidR="005A113C" w:rsidRPr="00E76083" w:rsidRDefault="005A113C" w:rsidP="005A113C">
      <w:pPr>
        <w:jc w:val="center"/>
        <w:rPr>
          <w:b/>
          <w:szCs w:val="28"/>
        </w:rPr>
      </w:pPr>
      <w:r w:rsidRPr="00E76083">
        <w:rPr>
          <w:b/>
          <w:szCs w:val="28"/>
        </w:rPr>
        <w:t>о сфере культуры Дальнереченского  муниципального района</w:t>
      </w:r>
    </w:p>
    <w:p w:rsidR="005A113C" w:rsidRPr="00E76083" w:rsidRDefault="005A113C" w:rsidP="005A113C">
      <w:pPr>
        <w:jc w:val="center"/>
        <w:rPr>
          <w:b/>
          <w:szCs w:val="28"/>
        </w:rPr>
      </w:pPr>
    </w:p>
    <w:p w:rsidR="005A113C" w:rsidRPr="00E76083" w:rsidRDefault="005A113C" w:rsidP="005A113C">
      <w:pPr>
        <w:ind w:left="-720" w:firstLine="720"/>
        <w:jc w:val="both"/>
        <w:rPr>
          <w:szCs w:val="28"/>
        </w:rPr>
      </w:pPr>
      <w:r w:rsidRPr="00E76083">
        <w:rPr>
          <w:szCs w:val="28"/>
        </w:rPr>
        <w:t xml:space="preserve">    В Дальнереченском муниципальном районе  действует  7 муниципальных казенных  учреждений культуры.  Методическую и координирующую деятельность  осуществляет МКУ « Районный информационно-досуговый центр», также общерайонные  мероприятия организует и проводит МКУ «РИДЦ» на базе Домов культуры</w:t>
      </w:r>
      <w:r>
        <w:rPr>
          <w:szCs w:val="28"/>
        </w:rPr>
        <w:t xml:space="preserve"> поселений района</w:t>
      </w:r>
      <w:r w:rsidRPr="00E76083">
        <w:rPr>
          <w:szCs w:val="28"/>
        </w:rPr>
        <w:t xml:space="preserve">. Проведением культурно-массовых мероприятий,  организацией досуга населения, сохранением и поддержкой самодеятельного  художественного творчества  в районе занимаются  9  сельских домов культуры.  </w:t>
      </w:r>
    </w:p>
    <w:p w:rsidR="005A113C" w:rsidRPr="00E76083" w:rsidRDefault="005A113C" w:rsidP="005A113C">
      <w:pPr>
        <w:ind w:left="-720" w:firstLine="720"/>
        <w:jc w:val="both"/>
        <w:rPr>
          <w:szCs w:val="28"/>
        </w:rPr>
      </w:pPr>
      <w:r w:rsidRPr="00E76083">
        <w:rPr>
          <w:szCs w:val="28"/>
        </w:rPr>
        <w:t>На  МКУ «РИДЦ»  возложены полномочия по осуществлению библиотечной деятельности. Библиотечным обслуживанием населения района занимаются 10 библиотек.  Библиотечным обслуживанием охвачены села,  население которых составляет более 400 человек.</w:t>
      </w:r>
    </w:p>
    <w:p w:rsidR="005A113C" w:rsidRPr="00E76083" w:rsidRDefault="005A113C" w:rsidP="005A113C">
      <w:pPr>
        <w:ind w:left="-720" w:firstLine="720"/>
        <w:jc w:val="both"/>
        <w:rPr>
          <w:szCs w:val="28"/>
        </w:rPr>
      </w:pPr>
      <w:r w:rsidRPr="00E76083">
        <w:rPr>
          <w:szCs w:val="28"/>
        </w:rPr>
        <w:t xml:space="preserve">В штате учреждений культуры состоит -7 директоров, 6  художественных руководителей (2 работают по договору)  и 9 библиотекарей (1 работает по </w:t>
      </w:r>
      <w:r>
        <w:rPr>
          <w:szCs w:val="28"/>
        </w:rPr>
        <w:t>совместительству</w:t>
      </w:r>
      <w:r w:rsidRPr="00E76083">
        <w:rPr>
          <w:szCs w:val="28"/>
        </w:rPr>
        <w:t>), заведующий отделом, методист по спорту.  Высшее образование имеют – 7 человек; среднее специальное – 10.</w:t>
      </w:r>
    </w:p>
    <w:p w:rsidR="005A113C" w:rsidRPr="00E76083" w:rsidRDefault="005A113C" w:rsidP="005A113C">
      <w:pPr>
        <w:ind w:left="-720" w:firstLine="720"/>
        <w:jc w:val="both"/>
        <w:rPr>
          <w:szCs w:val="28"/>
        </w:rPr>
      </w:pPr>
      <w:r w:rsidRPr="00E76083">
        <w:rPr>
          <w:szCs w:val="28"/>
        </w:rPr>
        <w:t>Всего за 9 месяцев года было проведено 662 мероприятия, с охватом населения 30193 человека, т.е. каждый житель района посетил 3 мероприятия.</w:t>
      </w:r>
    </w:p>
    <w:p w:rsidR="005A113C" w:rsidRDefault="005A113C" w:rsidP="005A113C">
      <w:pPr>
        <w:ind w:left="-720" w:firstLine="720"/>
        <w:jc w:val="both"/>
        <w:rPr>
          <w:szCs w:val="28"/>
        </w:rPr>
      </w:pPr>
      <w:r w:rsidRPr="00E76083">
        <w:rPr>
          <w:szCs w:val="28"/>
        </w:rPr>
        <w:t xml:space="preserve">За  </w:t>
      </w:r>
      <w:r>
        <w:rPr>
          <w:szCs w:val="28"/>
        </w:rPr>
        <w:t xml:space="preserve">9 </w:t>
      </w:r>
      <w:r w:rsidRPr="00E76083">
        <w:rPr>
          <w:szCs w:val="28"/>
        </w:rPr>
        <w:t xml:space="preserve"> месяцев </w:t>
      </w:r>
      <w:r>
        <w:rPr>
          <w:szCs w:val="28"/>
        </w:rPr>
        <w:t xml:space="preserve">учреждениями культуры  района </w:t>
      </w:r>
      <w:r w:rsidRPr="00E76083">
        <w:rPr>
          <w:szCs w:val="28"/>
        </w:rPr>
        <w:t xml:space="preserve">исполнено платных услуг на сумму </w:t>
      </w:r>
      <w:r>
        <w:rPr>
          <w:szCs w:val="28"/>
        </w:rPr>
        <w:t>156 200</w:t>
      </w:r>
      <w:r w:rsidRPr="00E76083">
        <w:rPr>
          <w:szCs w:val="28"/>
        </w:rPr>
        <w:t xml:space="preserve"> рублей</w:t>
      </w:r>
      <w:r>
        <w:rPr>
          <w:szCs w:val="28"/>
        </w:rPr>
        <w:t>.</w:t>
      </w:r>
    </w:p>
    <w:p w:rsidR="005A113C" w:rsidRPr="00D50CCF" w:rsidRDefault="005A113C" w:rsidP="005A113C">
      <w:pPr>
        <w:ind w:left="-720" w:firstLine="720"/>
        <w:jc w:val="both"/>
        <w:rPr>
          <w:szCs w:val="28"/>
        </w:rPr>
      </w:pPr>
      <w:r>
        <w:rPr>
          <w:szCs w:val="28"/>
        </w:rPr>
        <w:t xml:space="preserve">Информацию о мероприятиях, проводимых учреждениями культуры района и библиотеками можно посмотреть в сети Инстаграмм  - </w:t>
      </w:r>
      <w:r>
        <w:rPr>
          <w:szCs w:val="28"/>
          <w:lang w:val="en-US"/>
        </w:rPr>
        <w:t>dalnerechencki</w:t>
      </w:r>
      <w:r>
        <w:rPr>
          <w:szCs w:val="28"/>
        </w:rPr>
        <w:t>_</w:t>
      </w:r>
      <w:r>
        <w:rPr>
          <w:szCs w:val="28"/>
          <w:lang w:val="en-US"/>
        </w:rPr>
        <w:t>mr</w:t>
      </w:r>
      <w:r>
        <w:rPr>
          <w:szCs w:val="28"/>
        </w:rPr>
        <w:t>, на сайте Одноклассники.</w:t>
      </w:r>
    </w:p>
    <w:p w:rsidR="005A113C" w:rsidRPr="00E76083" w:rsidRDefault="005A113C" w:rsidP="005A113C">
      <w:pPr>
        <w:rPr>
          <w:szCs w:val="28"/>
        </w:rPr>
      </w:pPr>
    </w:p>
    <w:p w:rsidR="005A113C" w:rsidRPr="00E76083" w:rsidRDefault="005A113C" w:rsidP="005A113C">
      <w:pPr>
        <w:rPr>
          <w:b/>
          <w:szCs w:val="28"/>
        </w:rPr>
      </w:pPr>
    </w:p>
    <w:p w:rsidR="005A113C" w:rsidRPr="00E76083" w:rsidRDefault="005A113C" w:rsidP="005A113C">
      <w:pPr>
        <w:jc w:val="center"/>
        <w:rPr>
          <w:szCs w:val="28"/>
        </w:rPr>
      </w:pPr>
    </w:p>
    <w:p w:rsidR="005A113C" w:rsidRPr="00E76083" w:rsidRDefault="005A113C" w:rsidP="005A113C">
      <w:pPr>
        <w:ind w:left="360"/>
        <w:jc w:val="both"/>
        <w:rPr>
          <w:b/>
          <w:szCs w:val="28"/>
        </w:rPr>
      </w:pPr>
      <w:r w:rsidRPr="00E76083">
        <w:rPr>
          <w:b/>
          <w:szCs w:val="28"/>
        </w:rPr>
        <w:t>1. Сеть учреждений культуры</w:t>
      </w:r>
    </w:p>
    <w:tbl>
      <w:tblPr>
        <w:tblStyle w:val="a7"/>
        <w:tblW w:w="9498" w:type="dxa"/>
        <w:tblInd w:w="-34" w:type="dxa"/>
        <w:tblLook w:val="04A0"/>
      </w:tblPr>
      <w:tblGrid>
        <w:gridCol w:w="709"/>
        <w:gridCol w:w="3686"/>
        <w:gridCol w:w="5103"/>
      </w:tblGrid>
      <w:tr w:rsidR="005A113C" w:rsidRPr="00E76083" w:rsidTr="005A113C">
        <w:tc>
          <w:tcPr>
            <w:tcW w:w="709" w:type="dxa"/>
          </w:tcPr>
          <w:p w:rsidR="005A113C" w:rsidRPr="00E76083" w:rsidRDefault="005A113C" w:rsidP="00691B99">
            <w:pPr>
              <w:ind w:left="-502" w:firstLine="502"/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№</w:t>
            </w:r>
          </w:p>
          <w:p w:rsidR="005A113C" w:rsidRPr="00E76083" w:rsidRDefault="005A113C" w:rsidP="00691B99">
            <w:pPr>
              <w:ind w:left="-502" w:firstLine="502"/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п/п</w:t>
            </w:r>
          </w:p>
        </w:tc>
        <w:tc>
          <w:tcPr>
            <w:tcW w:w="3686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Наименование учреждения</w:t>
            </w:r>
          </w:p>
        </w:tc>
        <w:tc>
          <w:tcPr>
            <w:tcW w:w="5103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Направления и результаты деятельности</w:t>
            </w:r>
          </w:p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состоянию на 01.10.2019</w:t>
            </w:r>
            <w:r w:rsidRPr="00E76083">
              <w:rPr>
                <w:szCs w:val="28"/>
              </w:rPr>
              <w:t xml:space="preserve"> г.</w:t>
            </w:r>
          </w:p>
        </w:tc>
      </w:tr>
      <w:tr w:rsidR="005A113C" w:rsidRPr="00E76083" w:rsidTr="005A113C">
        <w:tc>
          <w:tcPr>
            <w:tcW w:w="9498" w:type="dxa"/>
            <w:gridSpan w:val="3"/>
          </w:tcPr>
          <w:p w:rsidR="005A113C" w:rsidRPr="00E76083" w:rsidRDefault="005A113C" w:rsidP="00691B99">
            <w:pPr>
              <w:ind w:left="360"/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1. Муниципальные учреждения</w:t>
            </w:r>
          </w:p>
        </w:tc>
      </w:tr>
      <w:tr w:rsidR="005A113C" w:rsidRPr="00E76083" w:rsidTr="005A113C">
        <w:tc>
          <w:tcPr>
            <w:tcW w:w="709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1.1.</w:t>
            </w:r>
          </w:p>
        </w:tc>
        <w:tc>
          <w:tcPr>
            <w:tcW w:w="3686" w:type="dxa"/>
          </w:tcPr>
          <w:p w:rsidR="005A113C" w:rsidRPr="00E76083" w:rsidRDefault="005A113C" w:rsidP="00691B99">
            <w:pPr>
              <w:jc w:val="both"/>
              <w:rPr>
                <w:bCs/>
                <w:szCs w:val="28"/>
              </w:rPr>
            </w:pPr>
            <w:r w:rsidRPr="00E76083">
              <w:rPr>
                <w:bCs/>
                <w:szCs w:val="28"/>
              </w:rPr>
              <w:t>Муниципальное казенное учреждение «Районный информационно-досуговый центр»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В структуру учреждения входит 10 библиотек: Веденка, Веденка ул. Малая Веденка, Сальское, Рождественка, Ракитное, Малиново, Боголюбовка, Поляны, РИДЦ.</w:t>
            </w:r>
          </w:p>
        </w:tc>
        <w:tc>
          <w:tcPr>
            <w:tcW w:w="5103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- организация и проведение районных культурно-массовых мероприятий: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всего </w:t>
            </w:r>
            <w:r w:rsidRPr="003809ED">
              <w:rPr>
                <w:szCs w:val="28"/>
              </w:rPr>
              <w:t>10</w:t>
            </w:r>
            <w:r w:rsidRPr="00E76083">
              <w:rPr>
                <w:szCs w:val="28"/>
              </w:rPr>
              <w:t xml:space="preserve"> ед. с охватом </w:t>
            </w:r>
            <w:r w:rsidRPr="003809ED">
              <w:rPr>
                <w:szCs w:val="28"/>
              </w:rPr>
              <w:t xml:space="preserve">3 </w:t>
            </w:r>
            <w:r w:rsidRPr="00E76083">
              <w:rPr>
                <w:szCs w:val="28"/>
              </w:rPr>
              <w:t>тыс. 800</w:t>
            </w:r>
            <w:r>
              <w:rPr>
                <w:szCs w:val="28"/>
              </w:rPr>
              <w:t xml:space="preserve">чел.. Мероприятия профинансированы на сумму 473 749 ,00 рублей за счет муниципальной программы </w:t>
            </w:r>
            <w:r w:rsidRPr="00E76083">
              <w:rPr>
                <w:szCs w:val="28"/>
              </w:rPr>
              <w:t>«Развитие и сохранение культуры, спорта и молодежной политики на территории Дальнереченского муниципального района на 2016-2019 годы».</w:t>
            </w:r>
            <w:r>
              <w:rPr>
                <w:szCs w:val="28"/>
              </w:rPr>
              <w:t xml:space="preserve"> Проведены следующие районные мероприятия: конкурс среди муниципальных </w:t>
            </w:r>
            <w:r>
              <w:rPr>
                <w:szCs w:val="28"/>
              </w:rPr>
              <w:lastRenderedPageBreak/>
              <w:t>образований района к 8- марта, районный День семьи, День семьи любви и верности, 110-летний юбилей   Дальнереченского муниципального района; приняли участие в торжественных мероприятиях, посвященных событиям на острове Даманский, 30- летию вывода Советских войск из  Афганистана, День Победы и другие</w:t>
            </w:r>
            <w:r w:rsidRPr="00E76083">
              <w:rPr>
                <w:szCs w:val="28"/>
              </w:rPr>
              <w:t xml:space="preserve"> 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информационно-библиотечное обслуживание населения: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3809ED">
              <w:rPr>
                <w:szCs w:val="28"/>
              </w:rPr>
              <w:t>9</w:t>
            </w:r>
            <w:r w:rsidRPr="00E76083">
              <w:rPr>
                <w:szCs w:val="28"/>
              </w:rPr>
              <w:t xml:space="preserve">50 - число пользователей, </w:t>
            </w:r>
            <w:r>
              <w:rPr>
                <w:szCs w:val="28"/>
              </w:rPr>
              <w:t>что составляет 25</w:t>
            </w:r>
            <w:r w:rsidRPr="00E76083">
              <w:rPr>
                <w:szCs w:val="28"/>
              </w:rPr>
              <w:t>% от числа жителей;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в т. ч. 1402 детей, 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книговыдача составила</w:t>
            </w:r>
            <w:r>
              <w:rPr>
                <w:szCs w:val="28"/>
              </w:rPr>
              <w:t xml:space="preserve"> - 47308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Платные услуги библиотек – </w:t>
            </w:r>
            <w:r>
              <w:rPr>
                <w:szCs w:val="28"/>
                <w:lang w:val="en-US"/>
              </w:rPr>
              <w:t>13 900</w:t>
            </w:r>
            <w:r w:rsidRPr="00E76083">
              <w:rPr>
                <w:szCs w:val="28"/>
              </w:rPr>
              <w:t xml:space="preserve"> рублей</w:t>
            </w:r>
          </w:p>
        </w:tc>
      </w:tr>
      <w:tr w:rsidR="005A113C" w:rsidRPr="00E76083" w:rsidTr="005A113C">
        <w:tc>
          <w:tcPr>
            <w:tcW w:w="709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lastRenderedPageBreak/>
              <w:t>1.2.</w:t>
            </w:r>
          </w:p>
        </w:tc>
        <w:tc>
          <w:tcPr>
            <w:tcW w:w="3686" w:type="dxa"/>
          </w:tcPr>
          <w:p w:rsidR="005A113C" w:rsidRPr="00E76083" w:rsidRDefault="005A113C" w:rsidP="00691B99">
            <w:pPr>
              <w:rPr>
                <w:szCs w:val="28"/>
              </w:rPr>
            </w:pPr>
            <w:r w:rsidRPr="00E76083">
              <w:rPr>
                <w:szCs w:val="28"/>
              </w:rPr>
              <w:t>МКУ «Дом культуры Веденкинского сельского поселения»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МКУ «ДК ВСП»</w:t>
            </w:r>
          </w:p>
        </w:tc>
        <w:tc>
          <w:tcPr>
            <w:tcW w:w="5103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- организация и проведение культурно-массовых мероприятий - 161 ед. с охватом 4337 чел.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- организация досуга населения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</w:t>
            </w:r>
            <w:r w:rsidRPr="00E76083">
              <w:rPr>
                <w:color w:val="000000"/>
                <w:szCs w:val="28"/>
              </w:rPr>
              <w:t>сохранение и поддержка самодеятельного художественного творчества – кружков 4 с посещаемость 40 человек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платные услуги  5</w:t>
            </w:r>
            <w:r>
              <w:rPr>
                <w:szCs w:val="28"/>
                <w:lang w:val="en-US"/>
              </w:rPr>
              <w:t>8</w:t>
            </w:r>
            <w:r w:rsidRPr="00E76083">
              <w:rPr>
                <w:szCs w:val="28"/>
              </w:rPr>
              <w:t xml:space="preserve"> 000 рублей</w:t>
            </w:r>
          </w:p>
        </w:tc>
      </w:tr>
      <w:tr w:rsidR="005A113C" w:rsidRPr="00E76083" w:rsidTr="005A113C">
        <w:tc>
          <w:tcPr>
            <w:tcW w:w="709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1.3</w:t>
            </w:r>
          </w:p>
        </w:tc>
        <w:tc>
          <w:tcPr>
            <w:tcW w:w="3686" w:type="dxa"/>
            <w:vAlign w:val="bottom"/>
          </w:tcPr>
          <w:p w:rsidR="005A113C" w:rsidRPr="00E76083" w:rsidRDefault="005A113C" w:rsidP="00691B99">
            <w:pPr>
              <w:rPr>
                <w:szCs w:val="28"/>
              </w:rPr>
            </w:pPr>
            <w:r w:rsidRPr="00E76083">
              <w:rPr>
                <w:szCs w:val="28"/>
              </w:rPr>
              <w:t>МКУ «Малиновский информационно-досуговый центр»</w:t>
            </w:r>
          </w:p>
          <w:p w:rsidR="005A113C" w:rsidRPr="00E76083" w:rsidRDefault="005A113C" w:rsidP="00691B99">
            <w:pPr>
              <w:rPr>
                <w:szCs w:val="28"/>
              </w:rPr>
            </w:pPr>
            <w:r w:rsidRPr="00E76083">
              <w:rPr>
                <w:szCs w:val="28"/>
              </w:rPr>
              <w:t>Малиновского сельского поселения</w:t>
            </w:r>
          </w:p>
        </w:tc>
        <w:tc>
          <w:tcPr>
            <w:tcW w:w="5103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организация и проведение культурно-массовых мероприятий - </w:t>
            </w:r>
            <w:r>
              <w:rPr>
                <w:szCs w:val="28"/>
              </w:rPr>
              <w:t>230</w:t>
            </w:r>
            <w:r w:rsidRPr="00E76083">
              <w:rPr>
                <w:szCs w:val="28"/>
              </w:rPr>
              <w:t xml:space="preserve">ед. с охватом </w:t>
            </w:r>
            <w:r>
              <w:rPr>
                <w:szCs w:val="28"/>
              </w:rPr>
              <w:t>14923</w:t>
            </w:r>
            <w:r w:rsidRPr="00E76083">
              <w:rPr>
                <w:szCs w:val="28"/>
              </w:rPr>
              <w:t xml:space="preserve"> чел.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- организация досуга населения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</w:t>
            </w:r>
            <w:r w:rsidRPr="00E76083">
              <w:rPr>
                <w:color w:val="000000"/>
                <w:szCs w:val="28"/>
              </w:rPr>
              <w:t>сохранение и поддержка самодеятельного художественного творчества</w:t>
            </w:r>
            <w:r>
              <w:rPr>
                <w:color w:val="000000"/>
                <w:szCs w:val="28"/>
              </w:rPr>
              <w:t xml:space="preserve"> – кружков 15 с посещаемость 146</w:t>
            </w:r>
            <w:r w:rsidRPr="00E76083">
              <w:rPr>
                <w:color w:val="000000"/>
                <w:szCs w:val="28"/>
              </w:rPr>
              <w:t xml:space="preserve"> человек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платные услуги  - </w:t>
            </w:r>
            <w:r>
              <w:rPr>
                <w:szCs w:val="28"/>
              </w:rPr>
              <w:t>32 300 р</w:t>
            </w:r>
            <w:r w:rsidRPr="00E76083">
              <w:rPr>
                <w:szCs w:val="28"/>
              </w:rPr>
              <w:t>ублей</w:t>
            </w:r>
          </w:p>
        </w:tc>
      </w:tr>
      <w:tr w:rsidR="005A113C" w:rsidRPr="00E76083" w:rsidTr="005A113C">
        <w:tc>
          <w:tcPr>
            <w:tcW w:w="709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1.4</w:t>
            </w:r>
          </w:p>
        </w:tc>
        <w:tc>
          <w:tcPr>
            <w:tcW w:w="3686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МКУ «Досуговый центр Ракитненского сельского поселения</w:t>
            </w:r>
          </w:p>
        </w:tc>
        <w:tc>
          <w:tcPr>
            <w:tcW w:w="5103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организация и проведение культурно-массовых мероприятий - </w:t>
            </w:r>
            <w:r>
              <w:rPr>
                <w:szCs w:val="28"/>
              </w:rPr>
              <w:t>152</w:t>
            </w:r>
            <w:r w:rsidRPr="00E76083">
              <w:rPr>
                <w:szCs w:val="28"/>
              </w:rPr>
              <w:t xml:space="preserve"> ед. с охватом </w:t>
            </w:r>
            <w:r>
              <w:rPr>
                <w:szCs w:val="28"/>
              </w:rPr>
              <w:t>9300</w:t>
            </w:r>
            <w:r w:rsidRPr="00E76083">
              <w:rPr>
                <w:szCs w:val="28"/>
              </w:rPr>
              <w:t xml:space="preserve"> чел.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- организация досуга населения</w:t>
            </w:r>
            <w:r>
              <w:rPr>
                <w:szCs w:val="28"/>
              </w:rPr>
              <w:t xml:space="preserve">: единственные в районе проводят «Летние вечера 50+» для старшего поколения, посещаемость 30-40 человек за мероприятие. В зимний период планируют продолжать данное </w:t>
            </w:r>
            <w:r>
              <w:rPr>
                <w:szCs w:val="28"/>
              </w:rPr>
              <w:lastRenderedPageBreak/>
              <w:t xml:space="preserve">мероприятие 2 раза в месяц. Информацию можно посмотреть на сайте «Пенсионер РФ 25» 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</w:t>
            </w:r>
            <w:r w:rsidRPr="00E76083">
              <w:rPr>
                <w:color w:val="000000"/>
                <w:szCs w:val="28"/>
              </w:rPr>
              <w:t>сохранение и поддержка самодеятельного художественного творчества – кружков 1</w:t>
            </w:r>
            <w:r>
              <w:rPr>
                <w:color w:val="000000"/>
                <w:szCs w:val="28"/>
              </w:rPr>
              <w:t>7</w:t>
            </w:r>
            <w:r w:rsidRPr="00E76083">
              <w:rPr>
                <w:color w:val="000000"/>
                <w:szCs w:val="28"/>
              </w:rPr>
              <w:t xml:space="preserve"> с посещаемость </w:t>
            </w:r>
            <w:r>
              <w:rPr>
                <w:color w:val="000000"/>
                <w:szCs w:val="28"/>
              </w:rPr>
              <w:t>202</w:t>
            </w:r>
            <w:r w:rsidRPr="00E76083">
              <w:rPr>
                <w:color w:val="000000"/>
                <w:szCs w:val="28"/>
              </w:rPr>
              <w:t xml:space="preserve"> человек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платные услуги </w:t>
            </w:r>
            <w:r>
              <w:rPr>
                <w:szCs w:val="28"/>
              </w:rPr>
              <w:t>15</w:t>
            </w:r>
            <w:r w:rsidRPr="00E76083">
              <w:rPr>
                <w:szCs w:val="28"/>
              </w:rPr>
              <w:t> 000 рублей</w:t>
            </w:r>
          </w:p>
        </w:tc>
      </w:tr>
      <w:tr w:rsidR="005A113C" w:rsidRPr="00E76083" w:rsidTr="005A113C">
        <w:tc>
          <w:tcPr>
            <w:tcW w:w="709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lastRenderedPageBreak/>
              <w:t>1.5</w:t>
            </w:r>
          </w:p>
        </w:tc>
        <w:tc>
          <w:tcPr>
            <w:tcW w:w="3686" w:type="dxa"/>
          </w:tcPr>
          <w:p w:rsidR="005A113C" w:rsidRPr="00E76083" w:rsidRDefault="005A113C" w:rsidP="00691B99">
            <w:pPr>
              <w:rPr>
                <w:szCs w:val="28"/>
              </w:rPr>
            </w:pPr>
            <w:r w:rsidRPr="00E76083">
              <w:rPr>
                <w:szCs w:val="28"/>
              </w:rPr>
              <w:t>МКУ «Культурно-досуговый центр»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Рождественского сельского поселения</w:t>
            </w:r>
          </w:p>
        </w:tc>
        <w:tc>
          <w:tcPr>
            <w:tcW w:w="5103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- организация и проведение культурно-массовых мероприятий - 104 ед. с охватом 4416 чел.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- организация досуга населения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</w:t>
            </w:r>
            <w:r w:rsidRPr="00E76083">
              <w:rPr>
                <w:color w:val="000000"/>
                <w:szCs w:val="28"/>
              </w:rPr>
              <w:t>сохранение и поддержка самодеятельного художественного творчества – кружков 11 с посещаемость 140 человек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платные услуги  </w:t>
            </w:r>
            <w:r>
              <w:rPr>
                <w:szCs w:val="28"/>
              </w:rPr>
              <w:t>- 27</w:t>
            </w:r>
            <w:r w:rsidRPr="00E76083">
              <w:rPr>
                <w:szCs w:val="28"/>
              </w:rPr>
              <w:t> 000 рублей</w:t>
            </w:r>
          </w:p>
        </w:tc>
      </w:tr>
      <w:tr w:rsidR="005A113C" w:rsidRPr="00E76083" w:rsidTr="005A113C">
        <w:tc>
          <w:tcPr>
            <w:tcW w:w="709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1.6</w:t>
            </w:r>
          </w:p>
        </w:tc>
        <w:tc>
          <w:tcPr>
            <w:tcW w:w="3686" w:type="dxa"/>
          </w:tcPr>
          <w:p w:rsidR="005A113C" w:rsidRPr="00E76083" w:rsidRDefault="005A113C" w:rsidP="00691B99">
            <w:pPr>
              <w:rPr>
                <w:szCs w:val="28"/>
              </w:rPr>
            </w:pPr>
            <w:r w:rsidRPr="00E76083">
              <w:rPr>
                <w:szCs w:val="28"/>
              </w:rPr>
              <w:t>МКУ «Культурно-досуговый центр»</w:t>
            </w:r>
          </w:p>
          <w:p w:rsidR="005A113C" w:rsidRPr="00E76083" w:rsidRDefault="005A113C" w:rsidP="00691B99">
            <w:pPr>
              <w:rPr>
                <w:szCs w:val="28"/>
              </w:rPr>
            </w:pPr>
            <w:r w:rsidRPr="00E76083">
              <w:rPr>
                <w:szCs w:val="28"/>
              </w:rPr>
              <w:t>Сальского  сельского поселения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5A113C" w:rsidRPr="003809ED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организация и проведение культурно-массовых мероприятий - </w:t>
            </w:r>
            <w:r w:rsidRPr="003809ED">
              <w:rPr>
                <w:szCs w:val="28"/>
              </w:rPr>
              <w:t>21</w:t>
            </w:r>
            <w:r w:rsidRPr="00E76083">
              <w:rPr>
                <w:szCs w:val="28"/>
              </w:rPr>
              <w:t xml:space="preserve"> ед. с охватом </w:t>
            </w:r>
            <w:r w:rsidRPr="003809ED">
              <w:rPr>
                <w:szCs w:val="28"/>
              </w:rPr>
              <w:t>1200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- организация досуга населения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- платные услуги  - 0</w:t>
            </w:r>
          </w:p>
        </w:tc>
      </w:tr>
      <w:tr w:rsidR="005A113C" w:rsidRPr="00E76083" w:rsidTr="005A113C">
        <w:tc>
          <w:tcPr>
            <w:tcW w:w="709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1.7</w:t>
            </w:r>
          </w:p>
        </w:tc>
        <w:tc>
          <w:tcPr>
            <w:tcW w:w="3686" w:type="dxa"/>
          </w:tcPr>
          <w:p w:rsidR="005A113C" w:rsidRPr="00E76083" w:rsidRDefault="005A113C" w:rsidP="00691B99">
            <w:pPr>
              <w:rPr>
                <w:szCs w:val="28"/>
              </w:rPr>
            </w:pPr>
            <w:r w:rsidRPr="00E76083">
              <w:rPr>
                <w:szCs w:val="28"/>
              </w:rPr>
              <w:t xml:space="preserve">МКУ  «Культурно-досуговый центр» 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Ореховского сельского поселения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Имеет 2 структурных подразделения 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С. Боголюбовка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С. Поляны</w:t>
            </w:r>
          </w:p>
        </w:tc>
        <w:tc>
          <w:tcPr>
            <w:tcW w:w="5103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- организация и проведение ку</w:t>
            </w:r>
            <w:r>
              <w:rPr>
                <w:szCs w:val="28"/>
              </w:rPr>
              <w:t xml:space="preserve">льтурно-массовых мероприятий – 119 </w:t>
            </w:r>
            <w:r w:rsidRPr="00E76083">
              <w:rPr>
                <w:szCs w:val="28"/>
              </w:rPr>
              <w:t xml:space="preserve">ед. с охватом </w:t>
            </w:r>
            <w:r>
              <w:rPr>
                <w:szCs w:val="28"/>
              </w:rPr>
              <w:t>4830</w:t>
            </w:r>
            <w:r w:rsidRPr="00E76083">
              <w:rPr>
                <w:szCs w:val="28"/>
              </w:rPr>
              <w:t xml:space="preserve"> чел.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организация </w:t>
            </w:r>
            <w:r>
              <w:rPr>
                <w:szCs w:val="28"/>
              </w:rPr>
              <w:t xml:space="preserve">досуга </w:t>
            </w:r>
            <w:r w:rsidRPr="00E76083">
              <w:rPr>
                <w:szCs w:val="28"/>
              </w:rPr>
              <w:t>населения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</w:t>
            </w:r>
            <w:r w:rsidRPr="00E76083">
              <w:rPr>
                <w:color w:val="000000"/>
                <w:szCs w:val="28"/>
              </w:rPr>
              <w:t>сохранение и поддержк</w:t>
            </w:r>
            <w:r>
              <w:rPr>
                <w:color w:val="000000"/>
                <w:szCs w:val="28"/>
              </w:rPr>
              <w:t xml:space="preserve"> </w:t>
            </w:r>
            <w:r w:rsidRPr="00E76083">
              <w:rPr>
                <w:color w:val="000000"/>
                <w:szCs w:val="28"/>
              </w:rPr>
              <w:t xml:space="preserve">а самодеятельного художественного творчества – кружков 3 с посещаемость </w:t>
            </w:r>
            <w:r>
              <w:rPr>
                <w:color w:val="000000"/>
                <w:szCs w:val="28"/>
              </w:rPr>
              <w:t>77</w:t>
            </w:r>
            <w:r w:rsidRPr="00E76083">
              <w:rPr>
                <w:color w:val="000000"/>
                <w:szCs w:val="28"/>
              </w:rPr>
              <w:t xml:space="preserve"> человек</w:t>
            </w:r>
          </w:p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 xml:space="preserve">- платные услуги  - </w:t>
            </w:r>
            <w:r>
              <w:rPr>
                <w:szCs w:val="28"/>
              </w:rPr>
              <w:t>10 000</w:t>
            </w:r>
            <w:r w:rsidRPr="00E76083">
              <w:rPr>
                <w:szCs w:val="28"/>
              </w:rPr>
              <w:t xml:space="preserve"> рублей</w:t>
            </w:r>
          </w:p>
        </w:tc>
      </w:tr>
      <w:tr w:rsidR="005A113C" w:rsidRPr="00E76083" w:rsidTr="005A113C">
        <w:tc>
          <w:tcPr>
            <w:tcW w:w="709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</w:p>
        </w:tc>
        <w:tc>
          <w:tcPr>
            <w:tcW w:w="3686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670, мероприятий; 31993 посещения</w:t>
            </w:r>
          </w:p>
        </w:tc>
      </w:tr>
    </w:tbl>
    <w:p w:rsidR="005A113C" w:rsidRDefault="005A113C" w:rsidP="005A113C">
      <w:pPr>
        <w:ind w:left="360"/>
        <w:jc w:val="both"/>
        <w:rPr>
          <w:b/>
          <w:szCs w:val="28"/>
        </w:rPr>
      </w:pPr>
    </w:p>
    <w:p w:rsidR="005A113C" w:rsidRPr="00E76083" w:rsidRDefault="005A113C" w:rsidP="005A113C">
      <w:pPr>
        <w:ind w:left="360"/>
        <w:jc w:val="both"/>
        <w:rPr>
          <w:b/>
          <w:szCs w:val="28"/>
        </w:rPr>
      </w:pPr>
      <w:r w:rsidRPr="00E76083">
        <w:rPr>
          <w:b/>
          <w:szCs w:val="28"/>
        </w:rPr>
        <w:t>2. Материально-техническое состояние муниципальных учреждений</w:t>
      </w:r>
    </w:p>
    <w:p w:rsidR="005A113C" w:rsidRPr="00B16E75" w:rsidRDefault="005A113C" w:rsidP="005A113C">
      <w:pPr>
        <w:ind w:firstLine="284"/>
        <w:jc w:val="both"/>
        <w:rPr>
          <w:szCs w:val="28"/>
        </w:rPr>
      </w:pPr>
      <w:r w:rsidRPr="00E76083">
        <w:rPr>
          <w:szCs w:val="28"/>
        </w:rPr>
        <w:t>2.1. Здания и помещения переданы учреждениям в оперативное управление, находятся</w:t>
      </w:r>
      <w:r>
        <w:rPr>
          <w:szCs w:val="28"/>
        </w:rPr>
        <w:t xml:space="preserve"> в удовлетворительном состоянии. К</w:t>
      </w:r>
      <w:r w:rsidRPr="00E76083">
        <w:rPr>
          <w:szCs w:val="28"/>
        </w:rPr>
        <w:t>апитальный ремонт кровли, окон, пола</w:t>
      </w:r>
      <w:r>
        <w:rPr>
          <w:szCs w:val="28"/>
        </w:rPr>
        <w:t>, дверей проведен в сельских домах культуры с. Веденка. Малиново, Ракитное, Рождественка 2019 году проведен за счет средств краевого  бюджета и бюджета муниципальных образований.</w:t>
      </w:r>
      <w:r w:rsidRPr="00E76083">
        <w:rPr>
          <w:szCs w:val="28"/>
        </w:rPr>
        <w:t xml:space="preserve"> Здание  СДК с. Сальское, Сальского сельского поселения находится в аварийном состоянии, не эксплуатируется </w:t>
      </w:r>
      <w:r>
        <w:rPr>
          <w:szCs w:val="28"/>
        </w:rPr>
        <w:t>6</w:t>
      </w:r>
      <w:r w:rsidRPr="00E76083">
        <w:rPr>
          <w:szCs w:val="28"/>
        </w:rPr>
        <w:t xml:space="preserve"> лет.</w:t>
      </w:r>
    </w:p>
    <w:tbl>
      <w:tblPr>
        <w:tblStyle w:val="a7"/>
        <w:tblW w:w="0" w:type="auto"/>
        <w:tblLook w:val="04A0"/>
      </w:tblPr>
      <w:tblGrid>
        <w:gridCol w:w="594"/>
        <w:gridCol w:w="3158"/>
        <w:gridCol w:w="1817"/>
        <w:gridCol w:w="1843"/>
        <w:gridCol w:w="1875"/>
      </w:tblGrid>
      <w:tr w:rsidR="005A113C" w:rsidRPr="00E76083" w:rsidTr="00691B99">
        <w:tc>
          <w:tcPr>
            <w:tcW w:w="594" w:type="dxa"/>
            <w:vMerge w:val="restart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№ п/п</w:t>
            </w:r>
          </w:p>
        </w:tc>
        <w:tc>
          <w:tcPr>
            <w:tcW w:w="3343" w:type="dxa"/>
            <w:vMerge w:val="restart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Учреждение</w:t>
            </w:r>
          </w:p>
        </w:tc>
        <w:tc>
          <w:tcPr>
            <w:tcW w:w="5634" w:type="dxa"/>
            <w:gridSpan w:val="3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н</w:t>
            </w:r>
            <w:r>
              <w:rPr>
                <w:szCs w:val="28"/>
              </w:rPr>
              <w:t>а 01.10.201</w:t>
            </w:r>
            <w:r>
              <w:rPr>
                <w:szCs w:val="28"/>
                <w:lang w:val="en-US"/>
              </w:rPr>
              <w:t>9</w:t>
            </w:r>
            <w:r w:rsidRPr="00E76083">
              <w:rPr>
                <w:szCs w:val="28"/>
              </w:rPr>
              <w:t xml:space="preserve"> года</w:t>
            </w:r>
          </w:p>
        </w:tc>
      </w:tr>
      <w:tr w:rsidR="005A113C" w:rsidRPr="00E76083" w:rsidTr="00691B99">
        <w:tc>
          <w:tcPr>
            <w:tcW w:w="594" w:type="dxa"/>
            <w:vMerge/>
          </w:tcPr>
          <w:p w:rsidR="005A113C" w:rsidRPr="00E76083" w:rsidRDefault="005A113C" w:rsidP="00691B99">
            <w:pPr>
              <w:jc w:val="right"/>
              <w:rPr>
                <w:szCs w:val="28"/>
              </w:rPr>
            </w:pPr>
          </w:p>
        </w:tc>
        <w:tc>
          <w:tcPr>
            <w:tcW w:w="3343" w:type="dxa"/>
            <w:vMerge/>
          </w:tcPr>
          <w:p w:rsidR="005A113C" w:rsidRPr="00E76083" w:rsidRDefault="005A113C" w:rsidP="00691B99">
            <w:pPr>
              <w:jc w:val="right"/>
              <w:rPr>
                <w:szCs w:val="28"/>
              </w:rPr>
            </w:pPr>
          </w:p>
        </w:tc>
        <w:tc>
          <w:tcPr>
            <w:tcW w:w="1866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бюджет СП</w:t>
            </w:r>
          </w:p>
        </w:tc>
        <w:tc>
          <w:tcPr>
            <w:tcW w:w="1866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 xml:space="preserve">бюджет </w:t>
            </w:r>
          </w:p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Прим. края</w:t>
            </w:r>
          </w:p>
        </w:tc>
        <w:tc>
          <w:tcPr>
            <w:tcW w:w="1902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</w:tc>
      </w:tr>
      <w:tr w:rsidR="005A113C" w:rsidRPr="00E76083" w:rsidTr="00691B99">
        <w:tc>
          <w:tcPr>
            <w:tcW w:w="594" w:type="dxa"/>
          </w:tcPr>
          <w:p w:rsidR="005A113C" w:rsidRPr="00E76083" w:rsidRDefault="005A113C" w:rsidP="00691B99">
            <w:pPr>
              <w:jc w:val="right"/>
              <w:rPr>
                <w:szCs w:val="28"/>
              </w:rPr>
            </w:pPr>
            <w:r w:rsidRPr="00E76083">
              <w:rPr>
                <w:szCs w:val="28"/>
              </w:rPr>
              <w:lastRenderedPageBreak/>
              <w:t>1.</w:t>
            </w:r>
          </w:p>
        </w:tc>
        <w:tc>
          <w:tcPr>
            <w:tcW w:w="3343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СДК с. Веденка</w:t>
            </w:r>
          </w:p>
        </w:tc>
        <w:tc>
          <w:tcPr>
            <w:tcW w:w="1866" w:type="dxa"/>
          </w:tcPr>
          <w:p w:rsidR="005A113C" w:rsidRPr="00E73438" w:rsidRDefault="005A113C" w:rsidP="00691B9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698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00</w:t>
            </w:r>
          </w:p>
        </w:tc>
        <w:tc>
          <w:tcPr>
            <w:tcW w:w="1866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1 114 792,00</w:t>
            </w:r>
          </w:p>
        </w:tc>
        <w:tc>
          <w:tcPr>
            <w:tcW w:w="1902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1 283 490,00</w:t>
            </w:r>
          </w:p>
        </w:tc>
      </w:tr>
      <w:tr w:rsidR="005A113C" w:rsidRPr="00E76083" w:rsidTr="00691B99">
        <w:tc>
          <w:tcPr>
            <w:tcW w:w="594" w:type="dxa"/>
          </w:tcPr>
          <w:p w:rsidR="005A113C" w:rsidRPr="00E76083" w:rsidRDefault="005A113C" w:rsidP="00691B9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3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СДК с. Ракитное</w:t>
            </w:r>
          </w:p>
        </w:tc>
        <w:tc>
          <w:tcPr>
            <w:tcW w:w="1866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35 985,70</w:t>
            </w:r>
          </w:p>
        </w:tc>
        <w:tc>
          <w:tcPr>
            <w:tcW w:w="1866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3 650 397,30</w:t>
            </w:r>
          </w:p>
        </w:tc>
        <w:tc>
          <w:tcPr>
            <w:tcW w:w="1902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3 686 383,00</w:t>
            </w:r>
          </w:p>
        </w:tc>
      </w:tr>
      <w:tr w:rsidR="005A113C" w:rsidRPr="00E76083" w:rsidTr="00691B99">
        <w:tc>
          <w:tcPr>
            <w:tcW w:w="594" w:type="dxa"/>
          </w:tcPr>
          <w:p w:rsidR="005A113C" w:rsidRPr="00E76083" w:rsidRDefault="005A113C" w:rsidP="00691B9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3" w:type="dxa"/>
          </w:tcPr>
          <w:p w:rsidR="005A113C" w:rsidRPr="00E76083" w:rsidRDefault="005A113C" w:rsidP="00691B99">
            <w:pPr>
              <w:rPr>
                <w:szCs w:val="28"/>
              </w:rPr>
            </w:pPr>
            <w:r>
              <w:rPr>
                <w:szCs w:val="28"/>
              </w:rPr>
              <w:t>СДК с. Малиново</w:t>
            </w:r>
          </w:p>
        </w:tc>
        <w:tc>
          <w:tcPr>
            <w:tcW w:w="1866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141 960,22</w:t>
            </w:r>
          </w:p>
        </w:tc>
        <w:tc>
          <w:tcPr>
            <w:tcW w:w="1866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2987 964,09</w:t>
            </w:r>
          </w:p>
        </w:tc>
        <w:tc>
          <w:tcPr>
            <w:tcW w:w="1902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3 129 924,31</w:t>
            </w:r>
          </w:p>
        </w:tc>
      </w:tr>
      <w:tr w:rsidR="005A113C" w:rsidRPr="00E76083" w:rsidTr="00691B99">
        <w:tc>
          <w:tcPr>
            <w:tcW w:w="594" w:type="dxa"/>
          </w:tcPr>
          <w:p w:rsidR="005A113C" w:rsidRDefault="005A113C" w:rsidP="00691B9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3" w:type="dxa"/>
          </w:tcPr>
          <w:p w:rsidR="005A113C" w:rsidRDefault="005A113C" w:rsidP="00691B99">
            <w:pPr>
              <w:rPr>
                <w:szCs w:val="28"/>
              </w:rPr>
            </w:pPr>
            <w:r>
              <w:rPr>
                <w:szCs w:val="28"/>
              </w:rPr>
              <w:t>СДК с. Рождественка</w:t>
            </w:r>
          </w:p>
        </w:tc>
        <w:tc>
          <w:tcPr>
            <w:tcW w:w="1866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29 552,95</w:t>
            </w:r>
          </w:p>
        </w:tc>
        <w:tc>
          <w:tcPr>
            <w:tcW w:w="1866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439 500,00</w:t>
            </w:r>
          </w:p>
        </w:tc>
        <w:tc>
          <w:tcPr>
            <w:tcW w:w="1902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469 052,95</w:t>
            </w:r>
          </w:p>
        </w:tc>
      </w:tr>
      <w:tr w:rsidR="005A113C" w:rsidRPr="00E76083" w:rsidTr="00691B99">
        <w:tc>
          <w:tcPr>
            <w:tcW w:w="594" w:type="dxa"/>
          </w:tcPr>
          <w:p w:rsidR="005A113C" w:rsidRDefault="005A113C" w:rsidP="00691B99">
            <w:pPr>
              <w:jc w:val="right"/>
              <w:rPr>
                <w:szCs w:val="28"/>
              </w:rPr>
            </w:pPr>
          </w:p>
        </w:tc>
        <w:tc>
          <w:tcPr>
            <w:tcW w:w="3343" w:type="dxa"/>
          </w:tcPr>
          <w:p w:rsidR="005A113C" w:rsidRDefault="005A113C" w:rsidP="00691B9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866" w:type="dxa"/>
          </w:tcPr>
          <w:p w:rsidR="005A113C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376 196,87</w:t>
            </w:r>
          </w:p>
        </w:tc>
        <w:tc>
          <w:tcPr>
            <w:tcW w:w="1866" w:type="dxa"/>
          </w:tcPr>
          <w:p w:rsidR="005A113C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8 192 653,39</w:t>
            </w:r>
          </w:p>
        </w:tc>
        <w:tc>
          <w:tcPr>
            <w:tcW w:w="1902" w:type="dxa"/>
          </w:tcPr>
          <w:p w:rsidR="005A113C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8 568 850,26</w:t>
            </w:r>
          </w:p>
        </w:tc>
      </w:tr>
    </w:tbl>
    <w:p w:rsidR="005A113C" w:rsidRPr="00E73438" w:rsidRDefault="005A113C" w:rsidP="005A113C">
      <w:pPr>
        <w:ind w:firstLine="284"/>
        <w:jc w:val="both"/>
        <w:rPr>
          <w:szCs w:val="28"/>
        </w:rPr>
      </w:pPr>
    </w:p>
    <w:p w:rsidR="005A113C" w:rsidRPr="00E76083" w:rsidRDefault="005A113C" w:rsidP="005A113C">
      <w:pPr>
        <w:ind w:firstLine="284"/>
        <w:jc w:val="both"/>
        <w:rPr>
          <w:szCs w:val="28"/>
        </w:rPr>
      </w:pPr>
      <w:r w:rsidRPr="00E76083">
        <w:rPr>
          <w:szCs w:val="28"/>
        </w:rPr>
        <w:t>Требования пожарной, антитеррористической безопасности, соблюдаются.</w:t>
      </w:r>
    </w:p>
    <w:p w:rsidR="005A113C" w:rsidRDefault="005A113C" w:rsidP="005A113C">
      <w:pPr>
        <w:ind w:firstLine="284"/>
        <w:jc w:val="both"/>
        <w:rPr>
          <w:b/>
          <w:szCs w:val="28"/>
        </w:rPr>
      </w:pPr>
    </w:p>
    <w:p w:rsidR="005A113C" w:rsidRPr="00E76083" w:rsidRDefault="005A113C" w:rsidP="005A113C">
      <w:pPr>
        <w:ind w:firstLine="284"/>
        <w:jc w:val="both"/>
        <w:rPr>
          <w:b/>
          <w:szCs w:val="28"/>
        </w:rPr>
      </w:pPr>
      <w:r w:rsidRPr="00E76083">
        <w:rPr>
          <w:b/>
          <w:szCs w:val="28"/>
        </w:rPr>
        <w:t>3. Кадры.</w:t>
      </w:r>
    </w:p>
    <w:p w:rsidR="005A113C" w:rsidRPr="00E76083" w:rsidRDefault="005A113C" w:rsidP="005A113C">
      <w:pPr>
        <w:ind w:firstLine="284"/>
        <w:jc w:val="both"/>
        <w:rPr>
          <w:szCs w:val="28"/>
        </w:rPr>
      </w:pPr>
      <w:r w:rsidRPr="00E76083">
        <w:rPr>
          <w:szCs w:val="28"/>
        </w:rPr>
        <w:t xml:space="preserve">Численность работников: МКУ «РИДЦ» – </w:t>
      </w:r>
      <w:r>
        <w:rPr>
          <w:szCs w:val="28"/>
        </w:rPr>
        <w:t>13</w:t>
      </w:r>
      <w:r w:rsidRPr="00E76083">
        <w:rPr>
          <w:szCs w:val="28"/>
        </w:rPr>
        <w:t xml:space="preserve"> человек; учреждения культуры района -12 человек ( плюс 2 работают по договору)</w:t>
      </w:r>
    </w:p>
    <w:p w:rsidR="005A113C" w:rsidRPr="00E76083" w:rsidRDefault="005A113C" w:rsidP="005A113C">
      <w:pPr>
        <w:ind w:firstLine="284"/>
        <w:jc w:val="both"/>
        <w:rPr>
          <w:szCs w:val="28"/>
        </w:rPr>
      </w:pPr>
      <w:r w:rsidRPr="00E76083">
        <w:rPr>
          <w:szCs w:val="28"/>
        </w:rPr>
        <w:t>Среднемесячная заработная плата</w:t>
      </w:r>
    </w:p>
    <w:tbl>
      <w:tblPr>
        <w:tblStyle w:val="a7"/>
        <w:tblW w:w="9889" w:type="dxa"/>
        <w:tblLook w:val="04A0"/>
      </w:tblPr>
      <w:tblGrid>
        <w:gridCol w:w="634"/>
        <w:gridCol w:w="4010"/>
        <w:gridCol w:w="2694"/>
        <w:gridCol w:w="2551"/>
      </w:tblGrid>
      <w:tr w:rsidR="005A113C" w:rsidRPr="00E76083" w:rsidTr="00691B99">
        <w:tc>
          <w:tcPr>
            <w:tcW w:w="634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№ п/п</w:t>
            </w:r>
          </w:p>
        </w:tc>
        <w:tc>
          <w:tcPr>
            <w:tcW w:w="4010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</w:p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Категория работников</w:t>
            </w:r>
          </w:p>
        </w:tc>
        <w:tc>
          <w:tcPr>
            <w:tcW w:w="2694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План 2018 год,</w:t>
            </w:r>
          </w:p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 xml:space="preserve"> руб.</w:t>
            </w:r>
          </w:p>
        </w:tc>
        <w:tc>
          <w:tcPr>
            <w:tcW w:w="2551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 w:rsidRPr="00E76083">
              <w:rPr>
                <w:szCs w:val="28"/>
              </w:rPr>
              <w:t>Факт январь – сентябрь 2018 г., руб.</w:t>
            </w:r>
          </w:p>
        </w:tc>
      </w:tr>
      <w:tr w:rsidR="005A113C" w:rsidRPr="00E76083" w:rsidTr="00691B99">
        <w:tc>
          <w:tcPr>
            <w:tcW w:w="634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1.</w:t>
            </w:r>
          </w:p>
        </w:tc>
        <w:tc>
          <w:tcPr>
            <w:tcW w:w="4010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  <w:r w:rsidRPr="00E76083">
              <w:rPr>
                <w:szCs w:val="28"/>
              </w:rPr>
              <w:t>Работники учреждений культуры</w:t>
            </w:r>
          </w:p>
        </w:tc>
        <w:tc>
          <w:tcPr>
            <w:tcW w:w="2694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38056,80</w:t>
            </w:r>
          </w:p>
        </w:tc>
        <w:tc>
          <w:tcPr>
            <w:tcW w:w="2551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</w:t>
            </w:r>
            <w:r w:rsidRPr="00E76083">
              <w:rPr>
                <w:szCs w:val="28"/>
              </w:rPr>
              <w:t>73,0</w:t>
            </w:r>
          </w:p>
        </w:tc>
      </w:tr>
      <w:tr w:rsidR="005A113C" w:rsidRPr="00E76083" w:rsidTr="00691B99">
        <w:tc>
          <w:tcPr>
            <w:tcW w:w="634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</w:p>
        </w:tc>
        <w:tc>
          <w:tcPr>
            <w:tcW w:w="4010" w:type="dxa"/>
          </w:tcPr>
          <w:p w:rsidR="005A113C" w:rsidRPr="00E76083" w:rsidRDefault="005A113C" w:rsidP="00691B99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5A113C" w:rsidRPr="00E76083" w:rsidRDefault="005A113C" w:rsidP="00691B99">
            <w:pPr>
              <w:jc w:val="center"/>
              <w:rPr>
                <w:szCs w:val="28"/>
              </w:rPr>
            </w:pPr>
          </w:p>
        </w:tc>
      </w:tr>
    </w:tbl>
    <w:p w:rsidR="005A113C" w:rsidRDefault="005A113C" w:rsidP="005A113C">
      <w:pPr>
        <w:ind w:firstLine="284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A113C" w:rsidRPr="00E76083" w:rsidRDefault="005A113C" w:rsidP="005A113C">
      <w:pPr>
        <w:ind w:firstLine="284"/>
        <w:jc w:val="both"/>
        <w:rPr>
          <w:b/>
          <w:szCs w:val="28"/>
        </w:rPr>
      </w:pPr>
      <w:r w:rsidRPr="00E76083">
        <w:rPr>
          <w:b/>
          <w:szCs w:val="28"/>
        </w:rPr>
        <w:t>4. Финансирование</w:t>
      </w:r>
    </w:p>
    <w:p w:rsidR="005A113C" w:rsidRPr="00E76083" w:rsidRDefault="005A113C" w:rsidP="005A113C">
      <w:pPr>
        <w:ind w:firstLine="284"/>
        <w:jc w:val="both"/>
        <w:rPr>
          <w:szCs w:val="28"/>
        </w:rPr>
      </w:pPr>
      <w:r w:rsidRPr="00E76083">
        <w:rPr>
          <w:b/>
          <w:szCs w:val="28"/>
        </w:rPr>
        <w:t xml:space="preserve">  </w:t>
      </w:r>
      <w:r w:rsidRPr="00E76083">
        <w:rPr>
          <w:szCs w:val="28"/>
        </w:rPr>
        <w:t>МКУ «РИДЦ»  финансируется в рамках муниципальной программы «Развитие и сохранение культуры, спорта и молодежной политики на территории Дальнереченского муниципального района на 2016-2019 годы»</w:t>
      </w:r>
      <w:r>
        <w:rPr>
          <w:szCs w:val="28"/>
        </w:rPr>
        <w:t xml:space="preserve">.  Общий бюджет программы составляет  5 507 598,90. На 1.10.2019 </w:t>
      </w:r>
      <w:r w:rsidRPr="00E76083">
        <w:rPr>
          <w:szCs w:val="28"/>
        </w:rPr>
        <w:t xml:space="preserve"> год </w:t>
      </w:r>
      <w:r>
        <w:rPr>
          <w:szCs w:val="28"/>
        </w:rPr>
        <w:t xml:space="preserve"> исполнено: </w:t>
      </w:r>
      <w:r w:rsidRPr="00E76083">
        <w:rPr>
          <w:szCs w:val="28"/>
        </w:rPr>
        <w:t xml:space="preserve">общерайонные мероприятия в сумме – </w:t>
      </w:r>
      <w:r>
        <w:rPr>
          <w:szCs w:val="28"/>
        </w:rPr>
        <w:t>473 949,</w:t>
      </w:r>
      <w:r w:rsidRPr="00E76083">
        <w:rPr>
          <w:szCs w:val="28"/>
        </w:rPr>
        <w:t xml:space="preserve">00 рублей; спорт -  100 000 рублей; молодежная политика – </w:t>
      </w:r>
      <w:r>
        <w:rPr>
          <w:szCs w:val="28"/>
        </w:rPr>
        <w:t xml:space="preserve">35 244  </w:t>
      </w:r>
      <w:r w:rsidRPr="00E76083">
        <w:rPr>
          <w:szCs w:val="28"/>
        </w:rPr>
        <w:t xml:space="preserve"> рублей. По итогам 9 </w:t>
      </w:r>
      <w:r>
        <w:rPr>
          <w:szCs w:val="28"/>
        </w:rPr>
        <w:t>месяцев программа исполнена на 9</w:t>
      </w:r>
      <w:r w:rsidRPr="00E76083">
        <w:rPr>
          <w:szCs w:val="28"/>
        </w:rPr>
        <w:t xml:space="preserve">0%. </w:t>
      </w:r>
    </w:p>
    <w:p w:rsidR="005A113C" w:rsidRPr="00E76083" w:rsidRDefault="005A113C" w:rsidP="005A113C">
      <w:pPr>
        <w:ind w:firstLine="284"/>
        <w:jc w:val="both"/>
        <w:rPr>
          <w:szCs w:val="28"/>
        </w:rPr>
      </w:pPr>
    </w:p>
    <w:p w:rsidR="005A113C" w:rsidRPr="00E76083" w:rsidRDefault="005A113C" w:rsidP="005A113C">
      <w:pPr>
        <w:ind w:firstLine="284"/>
        <w:jc w:val="both"/>
        <w:rPr>
          <w:b/>
          <w:szCs w:val="28"/>
        </w:rPr>
      </w:pPr>
      <w:r w:rsidRPr="00E76083">
        <w:rPr>
          <w:b/>
          <w:szCs w:val="28"/>
        </w:rPr>
        <w:t>5. Комплектование и обеспеченность сохранности библиотечного фонда.</w:t>
      </w:r>
    </w:p>
    <w:p w:rsidR="005A113C" w:rsidRPr="00E76083" w:rsidRDefault="005A113C" w:rsidP="005A113C">
      <w:pPr>
        <w:ind w:firstLine="284"/>
        <w:jc w:val="both"/>
        <w:rPr>
          <w:szCs w:val="28"/>
        </w:rPr>
      </w:pPr>
      <w:r w:rsidRPr="00E76083">
        <w:rPr>
          <w:szCs w:val="28"/>
        </w:rPr>
        <w:t>В настоящее время библиотечный фонд района насчитывает 96 425 экземпляров книг.</w:t>
      </w:r>
    </w:p>
    <w:p w:rsidR="005A113C" w:rsidRPr="00E76083" w:rsidRDefault="005A113C" w:rsidP="005A113C">
      <w:pPr>
        <w:ind w:firstLine="284"/>
        <w:jc w:val="both"/>
        <w:rPr>
          <w:szCs w:val="28"/>
        </w:rPr>
      </w:pPr>
      <w:r>
        <w:rPr>
          <w:szCs w:val="28"/>
        </w:rPr>
        <w:t>Новое</w:t>
      </w:r>
      <w:r w:rsidRPr="00E76083">
        <w:rPr>
          <w:szCs w:val="28"/>
        </w:rPr>
        <w:t xml:space="preserve"> </w:t>
      </w:r>
      <w:r>
        <w:rPr>
          <w:szCs w:val="28"/>
        </w:rPr>
        <w:t>поступление</w:t>
      </w:r>
      <w:r w:rsidRPr="00E76083">
        <w:rPr>
          <w:szCs w:val="28"/>
        </w:rPr>
        <w:t xml:space="preserve"> литературы за </w:t>
      </w:r>
      <w:r>
        <w:rPr>
          <w:szCs w:val="28"/>
        </w:rPr>
        <w:t>2019</w:t>
      </w:r>
      <w:r w:rsidRPr="00E76083">
        <w:rPr>
          <w:szCs w:val="28"/>
        </w:rPr>
        <w:t xml:space="preserve">год </w:t>
      </w:r>
      <w:r>
        <w:rPr>
          <w:szCs w:val="28"/>
        </w:rPr>
        <w:t>произошло за счет  средств краевого бюджета на сумму 146 096,18 и местный бюджет – 1 475,72 рубля</w:t>
      </w:r>
      <w:r w:rsidRPr="00E76083">
        <w:rPr>
          <w:szCs w:val="28"/>
        </w:rPr>
        <w:t xml:space="preserve">. </w:t>
      </w:r>
      <w:r>
        <w:rPr>
          <w:szCs w:val="28"/>
        </w:rPr>
        <w:t xml:space="preserve">Приобретены книги общим количеством 200 экземпляров. А также  ноутбук и ксерокс для библиотек с. Веденка, ул. Малая Веденка. </w:t>
      </w:r>
      <w:r w:rsidRPr="00E76083">
        <w:rPr>
          <w:szCs w:val="28"/>
        </w:rPr>
        <w:t xml:space="preserve">Новыми </w:t>
      </w:r>
      <w:r>
        <w:rPr>
          <w:szCs w:val="28"/>
        </w:rPr>
        <w:t xml:space="preserve"> переодическими </w:t>
      </w:r>
      <w:r w:rsidRPr="00E76083">
        <w:rPr>
          <w:szCs w:val="28"/>
        </w:rPr>
        <w:t xml:space="preserve">изданиями пополняется обменный фонд </w:t>
      </w:r>
      <w:r>
        <w:rPr>
          <w:szCs w:val="28"/>
        </w:rPr>
        <w:t xml:space="preserve">библиотеки  </w:t>
      </w:r>
      <w:r w:rsidRPr="00E76083">
        <w:rPr>
          <w:szCs w:val="28"/>
        </w:rPr>
        <w:t>МКУ «РИДЦ» в котором специалисты района берут журналы  для обслуживания  своих читателей. Для подписки на периодические издания  было выделено 30 000 рублей, все они освоены. Приобретено подписных изданий в количестве 14 наименований, из них 5  журналов для детей , 1 для молодежи,  остальными журналами  могут пользоваться  все возрасты читателей.</w:t>
      </w:r>
    </w:p>
    <w:p w:rsidR="005A113C" w:rsidRPr="00E76083" w:rsidRDefault="005A113C" w:rsidP="005A113C">
      <w:pPr>
        <w:ind w:firstLine="284"/>
        <w:jc w:val="both"/>
        <w:rPr>
          <w:szCs w:val="28"/>
        </w:rPr>
      </w:pPr>
      <w:r w:rsidRPr="00E76083">
        <w:rPr>
          <w:szCs w:val="28"/>
        </w:rPr>
        <w:lastRenderedPageBreak/>
        <w:t>Во всех библиотеках района проходят санитарные дни для поддержки библиотечного фонда в надлежащем состоянии. В библиотеке с. Соловьевка, с. Веденка, с. Сальское (летнее время) для учеников начальной школы работает кружок «Книжкина больница», т.к. тонкие, красочные  книжки пользуются большим спросом у ребят, но они быстро приходят в негодность.</w:t>
      </w:r>
    </w:p>
    <w:p w:rsidR="005A113C" w:rsidRDefault="005A113C" w:rsidP="005A113C">
      <w:pPr>
        <w:ind w:firstLine="284"/>
        <w:jc w:val="both"/>
        <w:rPr>
          <w:szCs w:val="28"/>
        </w:rPr>
      </w:pPr>
    </w:p>
    <w:p w:rsidR="005A113C" w:rsidRDefault="005A113C" w:rsidP="005A113C">
      <w:pPr>
        <w:ind w:firstLine="284"/>
        <w:jc w:val="both"/>
        <w:rPr>
          <w:szCs w:val="28"/>
        </w:rPr>
      </w:pPr>
    </w:p>
    <w:p w:rsidR="005A113C" w:rsidRDefault="005A113C" w:rsidP="005A113C">
      <w:pPr>
        <w:ind w:firstLine="284"/>
        <w:jc w:val="both"/>
        <w:rPr>
          <w:szCs w:val="28"/>
        </w:rPr>
      </w:pPr>
    </w:p>
    <w:p w:rsidR="005A113C" w:rsidRDefault="005A113C" w:rsidP="005A113C">
      <w:pPr>
        <w:ind w:firstLine="284"/>
        <w:jc w:val="both"/>
        <w:rPr>
          <w:szCs w:val="28"/>
        </w:rPr>
      </w:pPr>
    </w:p>
    <w:p w:rsidR="005A113C" w:rsidRDefault="005A113C" w:rsidP="005A113C">
      <w:pPr>
        <w:ind w:firstLine="284"/>
        <w:jc w:val="both"/>
        <w:rPr>
          <w:szCs w:val="28"/>
        </w:rPr>
      </w:pPr>
    </w:p>
    <w:p w:rsidR="005A113C" w:rsidRDefault="005A113C" w:rsidP="005A113C">
      <w:pPr>
        <w:rPr>
          <w:szCs w:val="28"/>
        </w:rPr>
      </w:pPr>
      <w:r w:rsidRPr="00E76083">
        <w:rPr>
          <w:szCs w:val="28"/>
        </w:rPr>
        <w:t xml:space="preserve">Директор </w:t>
      </w:r>
      <w:r>
        <w:rPr>
          <w:szCs w:val="28"/>
        </w:rPr>
        <w:t>МКУ</w:t>
      </w:r>
      <w:r w:rsidRPr="00E76083">
        <w:rPr>
          <w:szCs w:val="28"/>
        </w:rPr>
        <w:t>«Районный</w:t>
      </w:r>
    </w:p>
    <w:p w:rsidR="005A113C" w:rsidRPr="00040D8C" w:rsidRDefault="005A113C" w:rsidP="005A113C">
      <w:pPr>
        <w:rPr>
          <w:sz w:val="24"/>
          <w:szCs w:val="24"/>
        </w:rPr>
      </w:pPr>
      <w:r w:rsidRPr="00E76083">
        <w:rPr>
          <w:szCs w:val="28"/>
        </w:rPr>
        <w:t xml:space="preserve"> информационно-досуговый центр»          </w:t>
      </w:r>
      <w:r>
        <w:rPr>
          <w:szCs w:val="28"/>
        </w:rPr>
        <w:t xml:space="preserve">       </w:t>
      </w:r>
      <w:r w:rsidRPr="00E76083">
        <w:rPr>
          <w:szCs w:val="28"/>
        </w:rPr>
        <w:t xml:space="preserve">      </w:t>
      </w:r>
      <w:r>
        <w:rPr>
          <w:szCs w:val="28"/>
        </w:rPr>
        <w:t xml:space="preserve">                  </w:t>
      </w:r>
      <w:r w:rsidRPr="00E76083">
        <w:rPr>
          <w:szCs w:val="28"/>
        </w:rPr>
        <w:t>С.В. Порхун</w:t>
      </w:r>
    </w:p>
    <w:p w:rsidR="005A113C" w:rsidRPr="00E76083" w:rsidRDefault="005A113C" w:rsidP="005A113C">
      <w:pPr>
        <w:ind w:firstLine="284"/>
        <w:jc w:val="both"/>
        <w:rPr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sectPr w:rsidR="00387506" w:rsidSect="00E5347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0E" w:rsidRDefault="00BA770E" w:rsidP="00E5347D">
      <w:r>
        <w:separator/>
      </w:r>
    </w:p>
  </w:endnote>
  <w:endnote w:type="continuationSeparator" w:id="1">
    <w:p w:rsidR="00BA770E" w:rsidRDefault="00BA770E" w:rsidP="00E5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0E" w:rsidRDefault="00BA770E" w:rsidP="00E5347D">
      <w:r>
        <w:separator/>
      </w:r>
    </w:p>
  </w:footnote>
  <w:footnote w:type="continuationSeparator" w:id="1">
    <w:p w:rsidR="00BA770E" w:rsidRDefault="00BA770E" w:rsidP="00E5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A0"/>
    <w:multiLevelType w:val="hybridMultilevel"/>
    <w:tmpl w:val="D5F8281A"/>
    <w:lvl w:ilvl="0" w:tplc="CB702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1611CC"/>
    <w:multiLevelType w:val="hybridMultilevel"/>
    <w:tmpl w:val="C318047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31517CF"/>
    <w:multiLevelType w:val="multilevel"/>
    <w:tmpl w:val="A7F4B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05"/>
    <w:rsid w:val="000538D4"/>
    <w:rsid w:val="000A2CD5"/>
    <w:rsid w:val="000C5F50"/>
    <w:rsid w:val="000C701C"/>
    <w:rsid w:val="000E2194"/>
    <w:rsid w:val="0011501D"/>
    <w:rsid w:val="001332B8"/>
    <w:rsid w:val="00162CA6"/>
    <w:rsid w:val="001918DC"/>
    <w:rsid w:val="00192588"/>
    <w:rsid w:val="001A308A"/>
    <w:rsid w:val="001A7B4B"/>
    <w:rsid w:val="001D12AD"/>
    <w:rsid w:val="001F6FFE"/>
    <w:rsid w:val="00234176"/>
    <w:rsid w:val="002405A5"/>
    <w:rsid w:val="002475E8"/>
    <w:rsid w:val="00267DCC"/>
    <w:rsid w:val="00294294"/>
    <w:rsid w:val="002B210F"/>
    <w:rsid w:val="002D5154"/>
    <w:rsid w:val="002E40E3"/>
    <w:rsid w:val="003151E0"/>
    <w:rsid w:val="00335059"/>
    <w:rsid w:val="003367E0"/>
    <w:rsid w:val="003852D1"/>
    <w:rsid w:val="00387506"/>
    <w:rsid w:val="00401AAB"/>
    <w:rsid w:val="0040694A"/>
    <w:rsid w:val="00433D05"/>
    <w:rsid w:val="0046234D"/>
    <w:rsid w:val="004910DC"/>
    <w:rsid w:val="004A5E78"/>
    <w:rsid w:val="004B624C"/>
    <w:rsid w:val="004F6DBA"/>
    <w:rsid w:val="00502F94"/>
    <w:rsid w:val="00515A4D"/>
    <w:rsid w:val="00541488"/>
    <w:rsid w:val="00582A1F"/>
    <w:rsid w:val="005A113C"/>
    <w:rsid w:val="005A6BE0"/>
    <w:rsid w:val="005C4068"/>
    <w:rsid w:val="005D2A16"/>
    <w:rsid w:val="005F4114"/>
    <w:rsid w:val="00603E23"/>
    <w:rsid w:val="00650ED8"/>
    <w:rsid w:val="006520FE"/>
    <w:rsid w:val="0066522F"/>
    <w:rsid w:val="00683622"/>
    <w:rsid w:val="00685317"/>
    <w:rsid w:val="006A1F4B"/>
    <w:rsid w:val="006E075E"/>
    <w:rsid w:val="00707E6B"/>
    <w:rsid w:val="0071351C"/>
    <w:rsid w:val="007332C4"/>
    <w:rsid w:val="00737F89"/>
    <w:rsid w:val="00764D2D"/>
    <w:rsid w:val="00771CD4"/>
    <w:rsid w:val="007856E7"/>
    <w:rsid w:val="007939F4"/>
    <w:rsid w:val="007A202B"/>
    <w:rsid w:val="007E62D2"/>
    <w:rsid w:val="00807E3B"/>
    <w:rsid w:val="00820A06"/>
    <w:rsid w:val="00841749"/>
    <w:rsid w:val="00845FBF"/>
    <w:rsid w:val="0088756E"/>
    <w:rsid w:val="008B64DF"/>
    <w:rsid w:val="008E51F0"/>
    <w:rsid w:val="009C22A9"/>
    <w:rsid w:val="009C3CEC"/>
    <w:rsid w:val="009F546C"/>
    <w:rsid w:val="00AA1399"/>
    <w:rsid w:val="00AC731D"/>
    <w:rsid w:val="00AE5BC2"/>
    <w:rsid w:val="00B06B49"/>
    <w:rsid w:val="00B320F1"/>
    <w:rsid w:val="00B536E9"/>
    <w:rsid w:val="00BA4FD9"/>
    <w:rsid w:val="00BA770E"/>
    <w:rsid w:val="00BC1487"/>
    <w:rsid w:val="00BE584A"/>
    <w:rsid w:val="00BF25DC"/>
    <w:rsid w:val="00C11619"/>
    <w:rsid w:val="00C12CCA"/>
    <w:rsid w:val="00C510C7"/>
    <w:rsid w:val="00CA4FAE"/>
    <w:rsid w:val="00CC0856"/>
    <w:rsid w:val="00CF05FC"/>
    <w:rsid w:val="00CF2FFC"/>
    <w:rsid w:val="00D06993"/>
    <w:rsid w:val="00D25C9A"/>
    <w:rsid w:val="00D268E2"/>
    <w:rsid w:val="00D51648"/>
    <w:rsid w:val="00D63A05"/>
    <w:rsid w:val="00D72693"/>
    <w:rsid w:val="00D73E57"/>
    <w:rsid w:val="00DA791F"/>
    <w:rsid w:val="00DE4287"/>
    <w:rsid w:val="00DF4B18"/>
    <w:rsid w:val="00E5347D"/>
    <w:rsid w:val="00E67A5A"/>
    <w:rsid w:val="00E76D7A"/>
    <w:rsid w:val="00EA6283"/>
    <w:rsid w:val="00ED085C"/>
    <w:rsid w:val="00EE5D61"/>
    <w:rsid w:val="00F159EB"/>
    <w:rsid w:val="00F1616E"/>
    <w:rsid w:val="00F35FD4"/>
    <w:rsid w:val="00F47A01"/>
    <w:rsid w:val="00F71418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387506"/>
    <w:pPr>
      <w:keepNext/>
      <w:overflowPunct/>
      <w:autoSpaceDE/>
      <w:autoSpaceDN/>
      <w:adjustRightInd/>
      <w:textAlignment w:val="auto"/>
      <w:outlineLvl w:val="0"/>
    </w:pPr>
    <w:rPr>
      <w:b/>
      <w:bCs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D05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433D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4D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20A06"/>
    <w:rPr>
      <w:b/>
      <w:bCs/>
    </w:rPr>
  </w:style>
  <w:style w:type="paragraph" w:customStyle="1" w:styleId="ConsPlusNormal">
    <w:name w:val="ConsPlusNormal"/>
    <w:rsid w:val="004A5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E5347D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E534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7141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itle">
    <w:name w:val="Title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character" w:customStyle="1" w:styleId="11">
    <w:name w:val="Заголовок 1 Знак1"/>
    <w:link w:val="1"/>
    <w:locked/>
    <w:rsid w:val="00387506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customStyle="1" w:styleId="12">
    <w:name w:val="Название1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paragraph" w:customStyle="1" w:styleId="2">
    <w:name w:val="Название2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Duma</cp:lastModifiedBy>
  <cp:revision>2</cp:revision>
  <cp:lastPrinted>2019-10-30T06:48:00Z</cp:lastPrinted>
  <dcterms:created xsi:type="dcterms:W3CDTF">2019-10-30T06:51:00Z</dcterms:created>
  <dcterms:modified xsi:type="dcterms:W3CDTF">2019-10-30T06:51:00Z</dcterms:modified>
</cp:coreProperties>
</file>