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5E5" w:rsidRPr="00531811" w:rsidRDefault="00C529FF" w:rsidP="00C529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1811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1095375" y="723900"/>
            <wp:positionH relativeFrom="margin">
              <wp:align>left</wp:align>
            </wp:positionH>
            <wp:positionV relativeFrom="margin">
              <wp:align>top</wp:align>
            </wp:positionV>
            <wp:extent cx="2800350" cy="3990975"/>
            <wp:effectExtent l="19050" t="0" r="0" b="0"/>
            <wp:wrapSquare wrapText="bothSides"/>
            <wp:docPr id="1" name="Рисунок 1" descr="C:\Users\Duma\Downloads\Фото Малюк Н.Д.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uma\Downloads\Фото Малюк Н.Д. 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399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31811" w:rsidRPr="00531811">
        <w:rPr>
          <w:rFonts w:ascii="Times New Roman" w:hAnsi="Times New Roman" w:cs="Times New Roman"/>
          <w:b/>
          <w:noProof/>
          <w:sz w:val="28"/>
          <w:szCs w:val="28"/>
        </w:rPr>
        <w:t>МАЛЮК</w:t>
      </w:r>
    </w:p>
    <w:p w:rsidR="00C529FF" w:rsidRPr="00531811" w:rsidRDefault="00531811" w:rsidP="00C529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1811">
        <w:rPr>
          <w:rFonts w:ascii="Times New Roman" w:hAnsi="Times New Roman" w:cs="Times New Roman"/>
          <w:b/>
          <w:sz w:val="28"/>
          <w:szCs w:val="28"/>
        </w:rPr>
        <w:t>НИКОЛАЙ ДМИТРИЕВИЧ</w:t>
      </w:r>
    </w:p>
    <w:p w:rsidR="00C529FF" w:rsidRDefault="00C529FF" w:rsidP="003851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29FF" w:rsidRDefault="00C529FF" w:rsidP="003851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 Думы Дальнереченского муниципального района, избран по избирательному округу № 1.</w:t>
      </w:r>
    </w:p>
    <w:p w:rsidR="00385158" w:rsidRPr="00385158" w:rsidRDefault="00385158" w:rsidP="003851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5158">
        <w:rPr>
          <w:rFonts w:ascii="Times New Roman" w:hAnsi="Times New Roman"/>
          <w:sz w:val="28"/>
          <w:szCs w:val="28"/>
        </w:rPr>
        <w:t>Границы округа:  территория Сальского сельского поселения:</w:t>
      </w:r>
    </w:p>
    <w:p w:rsidR="00385158" w:rsidRPr="00385158" w:rsidRDefault="00385158" w:rsidP="003851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5158">
        <w:rPr>
          <w:rFonts w:ascii="Times New Roman" w:hAnsi="Times New Roman"/>
          <w:sz w:val="28"/>
          <w:szCs w:val="28"/>
        </w:rPr>
        <w:t xml:space="preserve">входит с. Сальское, </w:t>
      </w:r>
      <w:proofErr w:type="spellStart"/>
      <w:r w:rsidRPr="00385158">
        <w:rPr>
          <w:rFonts w:ascii="Times New Roman" w:hAnsi="Times New Roman"/>
          <w:sz w:val="28"/>
          <w:szCs w:val="28"/>
        </w:rPr>
        <w:t>жд</w:t>
      </w:r>
      <w:proofErr w:type="spellEnd"/>
      <w:r w:rsidRPr="00385158">
        <w:rPr>
          <w:rFonts w:ascii="Times New Roman" w:hAnsi="Times New Roman"/>
          <w:sz w:val="28"/>
          <w:szCs w:val="28"/>
        </w:rPr>
        <w:t xml:space="preserve">. ст. </w:t>
      </w:r>
      <w:proofErr w:type="spellStart"/>
      <w:r w:rsidRPr="00385158">
        <w:rPr>
          <w:rFonts w:ascii="Times New Roman" w:hAnsi="Times New Roman"/>
          <w:sz w:val="28"/>
          <w:szCs w:val="28"/>
        </w:rPr>
        <w:t>Эбергард</w:t>
      </w:r>
      <w:proofErr w:type="spellEnd"/>
      <w:r w:rsidRPr="00385158">
        <w:rPr>
          <w:rFonts w:ascii="Times New Roman" w:hAnsi="Times New Roman"/>
          <w:sz w:val="28"/>
          <w:szCs w:val="28"/>
        </w:rPr>
        <w:t xml:space="preserve">, </w:t>
      </w:r>
    </w:p>
    <w:p w:rsidR="00385158" w:rsidRPr="00385158" w:rsidRDefault="00385158" w:rsidP="003851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5158">
        <w:rPr>
          <w:rFonts w:ascii="Times New Roman" w:hAnsi="Times New Roman"/>
          <w:sz w:val="28"/>
          <w:szCs w:val="28"/>
        </w:rPr>
        <w:t xml:space="preserve">с. Сухановка, </w:t>
      </w:r>
      <w:proofErr w:type="spellStart"/>
      <w:r w:rsidRPr="00385158">
        <w:rPr>
          <w:rFonts w:ascii="Times New Roman" w:hAnsi="Times New Roman"/>
          <w:sz w:val="28"/>
          <w:szCs w:val="28"/>
        </w:rPr>
        <w:t>жд</w:t>
      </w:r>
      <w:proofErr w:type="spellEnd"/>
      <w:r w:rsidRPr="00385158">
        <w:rPr>
          <w:rFonts w:ascii="Times New Roman" w:hAnsi="Times New Roman"/>
          <w:sz w:val="28"/>
          <w:szCs w:val="28"/>
        </w:rPr>
        <w:t xml:space="preserve">. ст. </w:t>
      </w:r>
      <w:proofErr w:type="spellStart"/>
      <w:r w:rsidRPr="00385158">
        <w:rPr>
          <w:rFonts w:ascii="Times New Roman" w:hAnsi="Times New Roman"/>
          <w:sz w:val="28"/>
          <w:szCs w:val="28"/>
        </w:rPr>
        <w:t>Чалданка</w:t>
      </w:r>
      <w:proofErr w:type="spellEnd"/>
      <w:r w:rsidRPr="00385158">
        <w:rPr>
          <w:rFonts w:ascii="Times New Roman" w:hAnsi="Times New Roman"/>
          <w:sz w:val="28"/>
          <w:szCs w:val="28"/>
        </w:rPr>
        <w:t xml:space="preserve">, </w:t>
      </w:r>
    </w:p>
    <w:p w:rsidR="00385158" w:rsidRPr="00385158" w:rsidRDefault="00385158" w:rsidP="003851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5158">
        <w:rPr>
          <w:rFonts w:ascii="Times New Roman" w:hAnsi="Times New Roman"/>
          <w:sz w:val="28"/>
          <w:szCs w:val="28"/>
        </w:rPr>
        <w:t xml:space="preserve">с. Речное, </w:t>
      </w:r>
      <w:proofErr w:type="gramStart"/>
      <w:r w:rsidRPr="00385158">
        <w:rPr>
          <w:rFonts w:ascii="Times New Roman" w:hAnsi="Times New Roman"/>
          <w:sz w:val="28"/>
          <w:szCs w:val="28"/>
        </w:rPr>
        <w:t>с</w:t>
      </w:r>
      <w:proofErr w:type="gramEnd"/>
      <w:r w:rsidRPr="00385158">
        <w:rPr>
          <w:rFonts w:ascii="Times New Roman" w:hAnsi="Times New Roman"/>
          <w:sz w:val="28"/>
          <w:szCs w:val="28"/>
        </w:rPr>
        <w:t>. Звенигородка</w:t>
      </w:r>
    </w:p>
    <w:p w:rsidR="00385158" w:rsidRDefault="00385158" w:rsidP="003851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5158">
        <w:rPr>
          <w:rFonts w:ascii="Times New Roman" w:hAnsi="Times New Roman"/>
          <w:sz w:val="28"/>
          <w:szCs w:val="28"/>
        </w:rPr>
        <w:t xml:space="preserve">часть территории Веденкинского сельского </w:t>
      </w:r>
      <w:proofErr w:type="gramStart"/>
      <w:r w:rsidRPr="00385158">
        <w:rPr>
          <w:rFonts w:ascii="Times New Roman" w:hAnsi="Times New Roman"/>
          <w:sz w:val="28"/>
          <w:szCs w:val="28"/>
        </w:rPr>
        <w:t>поселения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в которую </w:t>
      </w:r>
      <w:r w:rsidRPr="00385158">
        <w:rPr>
          <w:rFonts w:ascii="Times New Roman" w:hAnsi="Times New Roman"/>
          <w:sz w:val="28"/>
          <w:szCs w:val="28"/>
        </w:rPr>
        <w:t>входит: часть территории с. Веденка, включая улицу Зелена</w:t>
      </w:r>
      <w:r w:rsidRPr="00252324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52324">
        <w:rPr>
          <w:rFonts w:ascii="Times New Roman" w:hAnsi="Times New Roman"/>
          <w:sz w:val="28"/>
          <w:szCs w:val="28"/>
        </w:rPr>
        <w:t xml:space="preserve"> Весенняя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52324">
        <w:rPr>
          <w:rFonts w:ascii="Times New Roman" w:hAnsi="Times New Roman"/>
          <w:sz w:val="28"/>
          <w:szCs w:val="28"/>
        </w:rPr>
        <w:t xml:space="preserve"> Молодежная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52324">
        <w:rPr>
          <w:rFonts w:ascii="Times New Roman" w:hAnsi="Times New Roman"/>
          <w:sz w:val="28"/>
          <w:szCs w:val="28"/>
        </w:rPr>
        <w:t>Полярная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52324">
        <w:rPr>
          <w:rFonts w:ascii="Times New Roman" w:hAnsi="Times New Roman"/>
          <w:sz w:val="28"/>
          <w:szCs w:val="28"/>
        </w:rPr>
        <w:t xml:space="preserve"> Пушкина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52324">
        <w:rPr>
          <w:rFonts w:ascii="Times New Roman" w:hAnsi="Times New Roman"/>
          <w:sz w:val="28"/>
          <w:szCs w:val="28"/>
        </w:rPr>
        <w:t xml:space="preserve"> Угловая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52324">
        <w:rPr>
          <w:rFonts w:ascii="Times New Roman" w:hAnsi="Times New Roman"/>
          <w:sz w:val="28"/>
          <w:szCs w:val="28"/>
        </w:rPr>
        <w:t>Юбилейная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52324">
        <w:rPr>
          <w:rFonts w:ascii="Times New Roman" w:hAnsi="Times New Roman"/>
          <w:sz w:val="28"/>
          <w:szCs w:val="28"/>
        </w:rPr>
        <w:t xml:space="preserve"> Калинина дома №1-50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52324">
        <w:rPr>
          <w:rFonts w:ascii="Times New Roman" w:hAnsi="Times New Roman"/>
          <w:sz w:val="28"/>
          <w:szCs w:val="28"/>
        </w:rPr>
        <w:t xml:space="preserve"> Мелехина дома №51-91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52324">
        <w:rPr>
          <w:rFonts w:ascii="Times New Roman" w:hAnsi="Times New Roman"/>
          <w:sz w:val="28"/>
          <w:szCs w:val="28"/>
        </w:rPr>
        <w:t xml:space="preserve"> Набережная четная сторона дома №14, 16, 18, 20, 22, 24, 26, 28, №29-105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52324">
        <w:rPr>
          <w:rFonts w:ascii="Times New Roman" w:hAnsi="Times New Roman"/>
          <w:sz w:val="28"/>
          <w:szCs w:val="28"/>
        </w:rPr>
        <w:t xml:space="preserve"> Пионерская четная сторона дома №2, 4, 6, 8, 10, 12, 14, 16, 18, 20, 22, 24, 26, 28, нечетная сторона дома №1, 5, 7</w:t>
      </w:r>
      <w:r>
        <w:rPr>
          <w:rFonts w:ascii="Times New Roman" w:hAnsi="Times New Roman"/>
          <w:sz w:val="28"/>
          <w:szCs w:val="28"/>
        </w:rPr>
        <w:t>.</w:t>
      </w:r>
    </w:p>
    <w:p w:rsidR="00C529FF" w:rsidRDefault="00C529FF" w:rsidP="003851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Родился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Дальнереченске Приморского края. В 1978  году окончил СГПТУ № 20 по специальности электрик, в 1979 г.  окончил 185 мореходную школу ВСГ ВМФ по специальности матрос. С 1979 по1986 г. работал матросом. С 1986 по 1993 г. работал столяром в Приморском деревообрабатывающем комбинате.</w:t>
      </w:r>
    </w:p>
    <w:p w:rsidR="00C529FF" w:rsidRDefault="00C529FF" w:rsidP="003851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2001 – 2005  работал главой Белокаменской</w:t>
      </w:r>
      <w:r w:rsidR="006852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сельской администрации</w:t>
      </w:r>
      <w:r w:rsidR="0068528D">
        <w:rPr>
          <w:rFonts w:ascii="Times New Roman" w:hAnsi="Times New Roman" w:cs="Times New Roman"/>
          <w:sz w:val="28"/>
          <w:szCs w:val="28"/>
        </w:rPr>
        <w:t xml:space="preserve"> Дальнереченского района.</w:t>
      </w:r>
    </w:p>
    <w:p w:rsidR="0068528D" w:rsidRDefault="0068528D" w:rsidP="003851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2005 году был избран депутатом </w:t>
      </w:r>
      <w:r w:rsidR="00385158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умы Дальнереченского городского округа.</w:t>
      </w:r>
    </w:p>
    <w:p w:rsidR="0068528D" w:rsidRDefault="0068528D" w:rsidP="003851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2006 году окончил ДВГТУ (ДВПИ) им. В. В. Куйбышева, по специальности экономика и управление на предприятии.</w:t>
      </w:r>
    </w:p>
    <w:p w:rsidR="0068528D" w:rsidRDefault="0068528D" w:rsidP="003851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2011 г. был избран депутатом  муниципального комитета  Сальского сельского поселения  и делегирован  от муниципального комитета в состав Думы Дальнереченского муниципального района созыв (2011- 2015 г.г.).</w:t>
      </w:r>
    </w:p>
    <w:p w:rsidR="0068528D" w:rsidRDefault="0068528D" w:rsidP="003851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2020 г. избран в состав Думы Дальнереченского муниципального района 7 созыва.</w:t>
      </w:r>
    </w:p>
    <w:p w:rsidR="00385158" w:rsidRDefault="00385158" w:rsidP="003851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является индивидуальным предпринимателем.</w:t>
      </w:r>
    </w:p>
    <w:p w:rsidR="0068528D" w:rsidRDefault="0068528D" w:rsidP="003851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 ВПП «ЕДИНАЯ РОССИЯ».</w:t>
      </w:r>
    </w:p>
    <w:p w:rsidR="0068528D" w:rsidRPr="0068528D" w:rsidRDefault="00385158" w:rsidP="003851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Женат</w:t>
      </w:r>
      <w:proofErr w:type="gramEnd"/>
      <w:r>
        <w:rPr>
          <w:rFonts w:ascii="Times New Roman" w:hAnsi="Times New Roman" w:cs="Times New Roman"/>
          <w:sz w:val="28"/>
          <w:szCs w:val="28"/>
        </w:rPr>
        <w:t>, воспитал двух совершеннолетних детей.</w:t>
      </w:r>
    </w:p>
    <w:sectPr w:rsidR="0068528D" w:rsidRPr="0068528D" w:rsidSect="000445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29FF"/>
    <w:rsid w:val="000445E5"/>
    <w:rsid w:val="00385158"/>
    <w:rsid w:val="00531811"/>
    <w:rsid w:val="0068528D"/>
    <w:rsid w:val="00C52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29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Duma</cp:lastModifiedBy>
  <cp:revision>4</cp:revision>
  <dcterms:created xsi:type="dcterms:W3CDTF">2020-10-09T04:54:00Z</dcterms:created>
  <dcterms:modified xsi:type="dcterms:W3CDTF">2020-10-09T05:28:00Z</dcterms:modified>
</cp:coreProperties>
</file>