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3A859" w14:textId="77777777" w:rsidR="00BB55A4" w:rsidRDefault="00BB55A4" w:rsidP="00A44E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4E3A0A" w14:textId="77777777" w:rsidR="00A44EC1" w:rsidRDefault="00A44EC1" w:rsidP="00A44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C0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1A159E6D" w14:textId="77777777" w:rsidR="00A44EC1" w:rsidRPr="00150E27" w:rsidRDefault="00A44EC1" w:rsidP="00A44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14:paraId="4A6B7AC3" w14:textId="4A7D67BA" w:rsidR="00A44EC1" w:rsidRPr="00150E27" w:rsidRDefault="0007352D" w:rsidP="00241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E2644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442">
        <w:rPr>
          <w:rFonts w:ascii="Times New Roman" w:hAnsi="Times New Roman" w:cs="Times New Roman"/>
          <w:b/>
          <w:sz w:val="28"/>
          <w:szCs w:val="28"/>
        </w:rPr>
        <w:t>МКУ «МЦБ» ДМР</w:t>
      </w:r>
      <w:r w:rsidR="00A44EC1" w:rsidRPr="00150E27">
        <w:rPr>
          <w:rFonts w:ascii="Times New Roman" w:hAnsi="Times New Roman" w:cs="Times New Roman"/>
          <w:b/>
          <w:sz w:val="28"/>
          <w:szCs w:val="28"/>
        </w:rPr>
        <w:t xml:space="preserve"> и членов </w:t>
      </w:r>
      <w:r w:rsidR="00E26442">
        <w:rPr>
          <w:rFonts w:ascii="Times New Roman" w:hAnsi="Times New Roman" w:cs="Times New Roman"/>
          <w:b/>
          <w:sz w:val="28"/>
          <w:szCs w:val="28"/>
        </w:rPr>
        <w:t>ее</w:t>
      </w:r>
      <w:r w:rsidR="00A44EC1" w:rsidRPr="00150E27">
        <w:rPr>
          <w:rFonts w:ascii="Times New Roman" w:hAnsi="Times New Roman" w:cs="Times New Roman"/>
          <w:b/>
          <w:sz w:val="28"/>
          <w:szCs w:val="28"/>
        </w:rPr>
        <w:t xml:space="preserve"> сем</w:t>
      </w:r>
      <w:r w:rsidR="00E26442">
        <w:rPr>
          <w:rFonts w:ascii="Times New Roman" w:hAnsi="Times New Roman" w:cs="Times New Roman"/>
          <w:b/>
          <w:sz w:val="28"/>
          <w:szCs w:val="28"/>
        </w:rPr>
        <w:t>ьи</w:t>
      </w:r>
      <w:r w:rsidR="00A44EC1" w:rsidRPr="00150E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8516967" w14:textId="5E6B96BC" w:rsidR="00A44EC1" w:rsidRPr="00150E27" w:rsidRDefault="00A44EC1" w:rsidP="00A44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>за пери</w:t>
      </w:r>
      <w:r w:rsidR="00922F65">
        <w:rPr>
          <w:rFonts w:ascii="Times New Roman" w:hAnsi="Times New Roman" w:cs="Times New Roman"/>
          <w:b/>
          <w:sz w:val="28"/>
          <w:szCs w:val="28"/>
        </w:rPr>
        <w:t>од с 1 января по 31 декабря 20</w:t>
      </w:r>
      <w:r w:rsidR="005C4983">
        <w:rPr>
          <w:rFonts w:ascii="Times New Roman" w:hAnsi="Times New Roman" w:cs="Times New Roman"/>
          <w:b/>
          <w:sz w:val="28"/>
          <w:szCs w:val="28"/>
        </w:rPr>
        <w:t>2</w:t>
      </w:r>
      <w:r w:rsidR="00B6644F" w:rsidRPr="00B6644F">
        <w:rPr>
          <w:rFonts w:ascii="Times New Roman" w:hAnsi="Times New Roman" w:cs="Times New Roman"/>
          <w:b/>
          <w:sz w:val="28"/>
          <w:szCs w:val="28"/>
        </w:rPr>
        <w:t>1</w:t>
      </w:r>
      <w:r w:rsidRPr="00150E2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064550BD" w14:textId="77777777" w:rsidR="00A44EC1" w:rsidRDefault="00A44EC1" w:rsidP="00A44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371E9B" w14:textId="77777777" w:rsidR="00A44EC1" w:rsidRDefault="00A44EC1" w:rsidP="00A44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631"/>
        <w:gridCol w:w="1908"/>
        <w:gridCol w:w="1569"/>
        <w:gridCol w:w="1985"/>
        <w:gridCol w:w="1021"/>
        <w:gridCol w:w="1559"/>
        <w:gridCol w:w="1400"/>
        <w:gridCol w:w="14"/>
        <w:gridCol w:w="1666"/>
        <w:gridCol w:w="1112"/>
        <w:gridCol w:w="1560"/>
        <w:gridCol w:w="6"/>
        <w:gridCol w:w="20"/>
      </w:tblGrid>
      <w:tr w:rsidR="00A44EC1" w14:paraId="48B7FF75" w14:textId="77777777" w:rsidTr="00B6644F">
        <w:trPr>
          <w:gridAfter w:val="1"/>
          <w:wAfter w:w="20" w:type="dxa"/>
          <w:trHeight w:val="690"/>
        </w:trPr>
        <w:tc>
          <w:tcPr>
            <w:tcW w:w="1631" w:type="dxa"/>
            <w:vMerge w:val="restart"/>
          </w:tcPr>
          <w:p w14:paraId="599DDFC6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</w:p>
          <w:p w14:paraId="189E8301" w14:textId="77777777" w:rsidR="00A44EC1" w:rsidRPr="00177929" w:rsidRDefault="001B5D9E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08" w:type="dxa"/>
            <w:vMerge w:val="restart"/>
          </w:tcPr>
          <w:p w14:paraId="14146933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569" w:type="dxa"/>
            <w:vMerge w:val="restart"/>
          </w:tcPr>
          <w:p w14:paraId="6E1486F7" w14:textId="0EEAECA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Декла</w:t>
            </w:r>
            <w:r w:rsidR="00922F65">
              <w:rPr>
                <w:rFonts w:ascii="Times New Roman" w:hAnsi="Times New Roman" w:cs="Times New Roman"/>
                <w:b/>
                <w:sz w:val="20"/>
                <w:szCs w:val="20"/>
              </w:rPr>
              <w:t>рированный годовой доход за 20</w:t>
            </w:r>
            <w:r w:rsidR="005C498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6644F" w:rsidRPr="00B6644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507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56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год, </w:t>
            </w: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(руб</w:t>
            </w:r>
            <w:r w:rsidR="003566F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979" w:type="dxa"/>
            <w:gridSpan w:val="5"/>
          </w:tcPr>
          <w:p w14:paraId="248AAFD6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44" w:type="dxa"/>
            <w:gridSpan w:val="4"/>
          </w:tcPr>
          <w:p w14:paraId="77887330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A44EC1" w14:paraId="38795924" w14:textId="77777777" w:rsidTr="00B6644F">
        <w:trPr>
          <w:gridAfter w:val="2"/>
          <w:wAfter w:w="26" w:type="dxa"/>
          <w:trHeight w:val="690"/>
        </w:trPr>
        <w:tc>
          <w:tcPr>
            <w:tcW w:w="1631" w:type="dxa"/>
            <w:vMerge/>
          </w:tcPr>
          <w:p w14:paraId="55D011A1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14:paraId="2A413D6F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14:paraId="23DE8D0A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2BD57793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21" w:type="dxa"/>
          </w:tcPr>
          <w:p w14:paraId="37590C0F" w14:textId="74A0675B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</w:t>
            </w:r>
            <w:r w:rsidR="00C71A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м)</w:t>
            </w:r>
          </w:p>
        </w:tc>
        <w:tc>
          <w:tcPr>
            <w:tcW w:w="1559" w:type="dxa"/>
          </w:tcPr>
          <w:p w14:paraId="6E306421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00" w:type="dxa"/>
          </w:tcPr>
          <w:p w14:paraId="3FD1B511" w14:textId="77777777" w:rsidR="00B6644F" w:rsidRDefault="00B6644F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A44EC1"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ранспорт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  <w:p w14:paraId="517E272B" w14:textId="1AA4D024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ные средства</w:t>
            </w:r>
          </w:p>
        </w:tc>
        <w:tc>
          <w:tcPr>
            <w:tcW w:w="1680" w:type="dxa"/>
            <w:gridSpan w:val="2"/>
          </w:tcPr>
          <w:p w14:paraId="6FB18D16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12" w:type="dxa"/>
          </w:tcPr>
          <w:p w14:paraId="097E777C" w14:textId="48AA158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</w:t>
            </w:r>
            <w:r w:rsidR="00C71A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м)</w:t>
            </w:r>
          </w:p>
        </w:tc>
        <w:tc>
          <w:tcPr>
            <w:tcW w:w="1560" w:type="dxa"/>
          </w:tcPr>
          <w:p w14:paraId="53BA9880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5C4983" w14:paraId="0B6999F6" w14:textId="77777777" w:rsidTr="00B6644F">
        <w:trPr>
          <w:gridAfter w:val="2"/>
          <w:wAfter w:w="26" w:type="dxa"/>
          <w:trHeight w:val="690"/>
        </w:trPr>
        <w:tc>
          <w:tcPr>
            <w:tcW w:w="1631" w:type="dxa"/>
          </w:tcPr>
          <w:p w14:paraId="1B072751" w14:textId="0094D5B0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Булгакова Елена Владимировна</w:t>
            </w:r>
          </w:p>
        </w:tc>
        <w:tc>
          <w:tcPr>
            <w:tcW w:w="1908" w:type="dxa"/>
          </w:tcPr>
          <w:p w14:paraId="7C7C214B" w14:textId="68D6754F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казенного учреждения «Межведомственная централизованная бухгалтерия» Дальнереченского муниципального района</w:t>
            </w:r>
          </w:p>
        </w:tc>
        <w:tc>
          <w:tcPr>
            <w:tcW w:w="1569" w:type="dxa"/>
          </w:tcPr>
          <w:p w14:paraId="41163667" w14:textId="04EB370D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81582">
              <w:rPr>
                <w:rFonts w:ascii="Times New Roman" w:hAnsi="Times New Roman" w:cs="Times New Roman"/>
                <w:sz w:val="20"/>
                <w:szCs w:val="20"/>
              </w:rPr>
              <w:t>72565,57</w:t>
            </w:r>
          </w:p>
        </w:tc>
        <w:tc>
          <w:tcPr>
            <w:tcW w:w="1985" w:type="dxa"/>
          </w:tcPr>
          <w:p w14:paraId="128B3841" w14:textId="77777777" w:rsidR="005C4983" w:rsidRDefault="005C4983" w:rsidP="005C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01F9E052" w14:textId="77777777" w:rsidR="005C4983" w:rsidRDefault="005C4983" w:rsidP="005C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  <w:p w14:paraId="6A1F60EF" w14:textId="77777777" w:rsidR="005C4983" w:rsidRDefault="005C4983" w:rsidP="005C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D6A50A" w14:textId="77777777" w:rsidR="005C4983" w:rsidRDefault="005C4983" w:rsidP="005C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 двухэтажное здание</w:t>
            </w:r>
          </w:p>
          <w:p w14:paraId="0C31E683" w14:textId="0571D31C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(общая долевая)  </w:t>
            </w:r>
          </w:p>
        </w:tc>
        <w:tc>
          <w:tcPr>
            <w:tcW w:w="1021" w:type="dxa"/>
          </w:tcPr>
          <w:p w14:paraId="1DC1002A" w14:textId="77777777" w:rsidR="005C4983" w:rsidRDefault="005C4983" w:rsidP="005C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  <w:p w14:paraId="103004BB" w14:textId="77777777" w:rsidR="005C4983" w:rsidRDefault="005C4983" w:rsidP="005C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3239A0" w14:textId="77777777" w:rsidR="005C4983" w:rsidRDefault="005C4983" w:rsidP="005C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64E1F0" w14:textId="2AD971BD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575,4</w:t>
            </w:r>
          </w:p>
        </w:tc>
        <w:tc>
          <w:tcPr>
            <w:tcW w:w="1559" w:type="dxa"/>
          </w:tcPr>
          <w:p w14:paraId="72ED257E" w14:textId="77777777" w:rsidR="005C4983" w:rsidRDefault="005C4983" w:rsidP="005C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Федерации</w:t>
            </w:r>
          </w:p>
          <w:p w14:paraId="0EC437B5" w14:textId="77777777" w:rsidR="005C4983" w:rsidRDefault="005C4983" w:rsidP="005C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3CB6CA" w14:textId="1899C1A5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Федерации </w:t>
            </w:r>
          </w:p>
        </w:tc>
        <w:tc>
          <w:tcPr>
            <w:tcW w:w="1400" w:type="dxa"/>
          </w:tcPr>
          <w:p w14:paraId="223D2DF0" w14:textId="5DA694D5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80" w:type="dxa"/>
            <w:gridSpan w:val="2"/>
          </w:tcPr>
          <w:p w14:paraId="20181FC3" w14:textId="5AA88A91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2" w:type="dxa"/>
          </w:tcPr>
          <w:p w14:paraId="588751EE" w14:textId="0ED8B8B1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5A5F0C59" w14:textId="2B3213E0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5C4983" w14:paraId="09A9E495" w14:textId="77777777" w:rsidTr="00B6644F">
        <w:trPr>
          <w:gridAfter w:val="2"/>
          <w:wAfter w:w="26" w:type="dxa"/>
          <w:trHeight w:val="690"/>
        </w:trPr>
        <w:tc>
          <w:tcPr>
            <w:tcW w:w="1631" w:type="dxa"/>
          </w:tcPr>
          <w:p w14:paraId="7EBA5EF6" w14:textId="43F2305C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908" w:type="dxa"/>
          </w:tcPr>
          <w:p w14:paraId="4ED9EFB7" w14:textId="77777777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</w:tcPr>
          <w:p w14:paraId="19CE0C23" w14:textId="0499DE85" w:rsidR="005C4983" w:rsidRPr="00177929" w:rsidRDefault="00F81582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7088,16</w:t>
            </w:r>
          </w:p>
        </w:tc>
        <w:tc>
          <w:tcPr>
            <w:tcW w:w="1985" w:type="dxa"/>
          </w:tcPr>
          <w:p w14:paraId="10B4473A" w14:textId="55582CA1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1" w:type="dxa"/>
          </w:tcPr>
          <w:p w14:paraId="6F1D2B7F" w14:textId="32B4EEFC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4D1AA684" w14:textId="624112DC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1272E7B4" w14:textId="757D6F8A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0" w:type="dxa"/>
            <w:gridSpan w:val="2"/>
          </w:tcPr>
          <w:p w14:paraId="5D2F9E62" w14:textId="682CF75E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12" w:type="dxa"/>
          </w:tcPr>
          <w:p w14:paraId="06DC0613" w14:textId="201AC344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560" w:type="dxa"/>
          </w:tcPr>
          <w:p w14:paraId="41E1ACAB" w14:textId="3DC1D3AE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5C4983" w14:paraId="76C6C18A" w14:textId="77777777" w:rsidTr="00B6644F">
        <w:trPr>
          <w:trHeight w:val="690"/>
        </w:trPr>
        <w:tc>
          <w:tcPr>
            <w:tcW w:w="15451" w:type="dxa"/>
            <w:gridSpan w:val="13"/>
          </w:tcPr>
          <w:p w14:paraId="67B07008" w14:textId="4AAFE99E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5C4983" w14:paraId="7CC16D79" w14:textId="77777777" w:rsidTr="00B6644F">
        <w:trPr>
          <w:trHeight w:val="690"/>
        </w:trPr>
        <w:tc>
          <w:tcPr>
            <w:tcW w:w="15451" w:type="dxa"/>
            <w:gridSpan w:val="13"/>
          </w:tcPr>
          <w:p w14:paraId="743A92F3" w14:textId="77777777" w:rsidR="005C4983" w:rsidRDefault="005C4983" w:rsidP="005C49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74F6AD0" w14:textId="3C967CB2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</w:tbl>
    <w:p w14:paraId="0B9DB1F1" w14:textId="77777777" w:rsidR="00A44EC1" w:rsidRPr="002A7C0C" w:rsidRDefault="00A44EC1" w:rsidP="007B1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4EC1" w:rsidRPr="002A7C0C" w:rsidSect="0076113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414"/>
    <w:rsid w:val="00060700"/>
    <w:rsid w:val="0007352D"/>
    <w:rsid w:val="00095391"/>
    <w:rsid w:val="00095B8C"/>
    <w:rsid w:val="001039C8"/>
    <w:rsid w:val="00150E27"/>
    <w:rsid w:val="0015367A"/>
    <w:rsid w:val="00177929"/>
    <w:rsid w:val="001B5D9E"/>
    <w:rsid w:val="001B76D0"/>
    <w:rsid w:val="001E3414"/>
    <w:rsid w:val="002416AC"/>
    <w:rsid w:val="00272A3A"/>
    <w:rsid w:val="00286C62"/>
    <w:rsid w:val="00286E76"/>
    <w:rsid w:val="002972F5"/>
    <w:rsid w:val="002A7C0C"/>
    <w:rsid w:val="002E03BE"/>
    <w:rsid w:val="00322A8C"/>
    <w:rsid w:val="00327E55"/>
    <w:rsid w:val="003542C8"/>
    <w:rsid w:val="003566F5"/>
    <w:rsid w:val="003A0392"/>
    <w:rsid w:val="003A4E65"/>
    <w:rsid w:val="004149C3"/>
    <w:rsid w:val="004226E3"/>
    <w:rsid w:val="004243DD"/>
    <w:rsid w:val="004D4F8E"/>
    <w:rsid w:val="00500353"/>
    <w:rsid w:val="0052005D"/>
    <w:rsid w:val="00553794"/>
    <w:rsid w:val="005B4E0F"/>
    <w:rsid w:val="005C3765"/>
    <w:rsid w:val="005C4983"/>
    <w:rsid w:val="00643604"/>
    <w:rsid w:val="00664F75"/>
    <w:rsid w:val="006A124C"/>
    <w:rsid w:val="006A7632"/>
    <w:rsid w:val="0076113D"/>
    <w:rsid w:val="007B1A01"/>
    <w:rsid w:val="00831CDD"/>
    <w:rsid w:val="008345EA"/>
    <w:rsid w:val="008C768E"/>
    <w:rsid w:val="008D6426"/>
    <w:rsid w:val="00922F65"/>
    <w:rsid w:val="009977B3"/>
    <w:rsid w:val="009E5798"/>
    <w:rsid w:val="00A11767"/>
    <w:rsid w:val="00A44EC1"/>
    <w:rsid w:val="00A9308C"/>
    <w:rsid w:val="00A9479F"/>
    <w:rsid w:val="00AA6844"/>
    <w:rsid w:val="00AF47E1"/>
    <w:rsid w:val="00B14B12"/>
    <w:rsid w:val="00B64FBB"/>
    <w:rsid w:val="00B6644F"/>
    <w:rsid w:val="00B73720"/>
    <w:rsid w:val="00BA4852"/>
    <w:rsid w:val="00BB55A4"/>
    <w:rsid w:val="00BE5CF9"/>
    <w:rsid w:val="00C066F0"/>
    <w:rsid w:val="00C50781"/>
    <w:rsid w:val="00C71A50"/>
    <w:rsid w:val="00CA5005"/>
    <w:rsid w:val="00CA51F8"/>
    <w:rsid w:val="00D25D00"/>
    <w:rsid w:val="00DA4D67"/>
    <w:rsid w:val="00E007A7"/>
    <w:rsid w:val="00E26442"/>
    <w:rsid w:val="00E31DC4"/>
    <w:rsid w:val="00E3319F"/>
    <w:rsid w:val="00E97D4B"/>
    <w:rsid w:val="00EA5BA2"/>
    <w:rsid w:val="00ED479A"/>
    <w:rsid w:val="00EF028E"/>
    <w:rsid w:val="00F77284"/>
    <w:rsid w:val="00F81582"/>
    <w:rsid w:val="00F87A25"/>
    <w:rsid w:val="00F92DF6"/>
    <w:rsid w:val="00FA6E75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3D3BC"/>
  <w15:docId w15:val="{1FA61725-E377-4119-9418-6CFAE4DF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15854-72B5-444E-97A5-C26A6BC09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user1</cp:lastModifiedBy>
  <cp:revision>4</cp:revision>
  <dcterms:created xsi:type="dcterms:W3CDTF">2022-06-09T00:52:00Z</dcterms:created>
  <dcterms:modified xsi:type="dcterms:W3CDTF">2022-06-09T00:54:00Z</dcterms:modified>
</cp:coreProperties>
</file>