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B43C" w14:textId="77777777" w:rsidR="00F74477" w:rsidRDefault="00F74477" w:rsidP="00CB070C">
      <w:r>
        <w:t xml:space="preserve">                                                                              </w:t>
      </w:r>
    </w:p>
    <w:p w14:paraId="44658E26" w14:textId="77777777" w:rsidR="00F74477" w:rsidRDefault="00F74477" w:rsidP="00CB070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 </w:t>
      </w:r>
    </w:p>
    <w:p w14:paraId="070B1C8D" w14:textId="77777777" w:rsidR="00F74477" w:rsidRDefault="00F74477" w:rsidP="00CB070C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6367D">
        <w:rPr>
          <w:b/>
          <w:sz w:val="28"/>
          <w:szCs w:val="28"/>
        </w:rPr>
        <w:t>МЕЖВЕДОМСТВЕННАЯ ЦЕНТРАЛИЗОВАННАЯ БУХГАЛТЕРИЯ</w:t>
      </w:r>
      <w:r>
        <w:rPr>
          <w:sz w:val="28"/>
          <w:szCs w:val="28"/>
        </w:rPr>
        <w:t>»</w:t>
      </w:r>
    </w:p>
    <w:p w14:paraId="50531168" w14:textId="77777777" w:rsidR="00F74477" w:rsidRDefault="00F74477" w:rsidP="00CB070C">
      <w:pPr>
        <w:ind w:left="-5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ДАЛЬНЕРЕЧЕНСКОГО МУНИЦИПАЛЬНОГО РАЙОНА </w:t>
      </w:r>
    </w:p>
    <w:p w14:paraId="1DCFA7DD" w14:textId="77777777" w:rsidR="005A047C" w:rsidRDefault="005A047C" w:rsidP="00CB070C">
      <w:pPr>
        <w:ind w:left="-540"/>
        <w:jc w:val="center"/>
        <w:rPr>
          <w:b/>
          <w:spacing w:val="48"/>
          <w:sz w:val="28"/>
        </w:rPr>
      </w:pPr>
    </w:p>
    <w:p w14:paraId="42677E09" w14:textId="77777777" w:rsidR="00F74477" w:rsidRDefault="00F74477" w:rsidP="00CB070C">
      <w:pPr>
        <w:rPr>
          <w:b/>
          <w:spacing w:val="48"/>
          <w:sz w:val="28"/>
        </w:rPr>
      </w:pPr>
    </w:p>
    <w:p w14:paraId="175AF451" w14:textId="77777777" w:rsidR="00F74477" w:rsidRDefault="00F74477" w:rsidP="00CB070C">
      <w:pPr>
        <w:pStyle w:val="1"/>
      </w:pPr>
      <w:r>
        <w:t>ПРИКАЗ</w:t>
      </w:r>
    </w:p>
    <w:p w14:paraId="175B8120" w14:textId="77777777" w:rsidR="00F74477" w:rsidRDefault="00F74477" w:rsidP="00CB070C"/>
    <w:p w14:paraId="2C7556DB" w14:textId="5BA7F9D9" w:rsidR="00F74477" w:rsidRPr="00BA3B3A" w:rsidRDefault="00F94F09" w:rsidP="00CB070C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3C7AA1">
        <w:rPr>
          <w:b/>
          <w:u w:val="single"/>
        </w:rPr>
        <w:t>2</w:t>
      </w:r>
      <w:r w:rsidR="004368D3">
        <w:rPr>
          <w:b/>
          <w:u w:val="single"/>
        </w:rPr>
        <w:t>7 апреля</w:t>
      </w:r>
      <w:r>
        <w:rPr>
          <w:b/>
          <w:u w:val="single"/>
        </w:rPr>
        <w:t xml:space="preserve"> 20</w:t>
      </w:r>
      <w:r w:rsidR="007D68D9">
        <w:rPr>
          <w:b/>
          <w:u w:val="single"/>
        </w:rPr>
        <w:t>17</w:t>
      </w:r>
      <w:r w:rsidR="003C7AA1">
        <w:rPr>
          <w:b/>
          <w:u w:val="single"/>
        </w:rPr>
        <w:t xml:space="preserve"> </w:t>
      </w:r>
      <w:r w:rsidR="00F74477" w:rsidRPr="00BA3B3A">
        <w:rPr>
          <w:b/>
          <w:u w:val="single"/>
        </w:rPr>
        <w:t>г.</w:t>
      </w:r>
      <w:r w:rsidR="00F74477">
        <w:rPr>
          <w:b/>
        </w:rPr>
        <w:t xml:space="preserve">                     </w:t>
      </w:r>
      <w:r w:rsidR="004368D3">
        <w:rPr>
          <w:b/>
        </w:rPr>
        <w:t xml:space="preserve">  </w:t>
      </w:r>
      <w:r w:rsidR="00F74477">
        <w:rPr>
          <w:b/>
        </w:rPr>
        <w:t xml:space="preserve">   </w:t>
      </w:r>
      <w:r w:rsidR="009C2824">
        <w:rPr>
          <w:b/>
        </w:rPr>
        <w:t xml:space="preserve">   </w:t>
      </w:r>
      <w:r w:rsidR="009C7A02">
        <w:rPr>
          <w:b/>
        </w:rPr>
        <w:t xml:space="preserve"> </w:t>
      </w:r>
      <w:r w:rsidR="009C2824">
        <w:rPr>
          <w:b/>
        </w:rPr>
        <w:t xml:space="preserve">          </w:t>
      </w:r>
      <w:r w:rsidR="009410D8">
        <w:rPr>
          <w:b/>
        </w:rPr>
        <w:t xml:space="preserve">   </w:t>
      </w:r>
      <w:r w:rsidR="009C2824">
        <w:rPr>
          <w:b/>
        </w:rPr>
        <w:t xml:space="preserve"> </w:t>
      </w:r>
      <w:r w:rsidR="00F74477">
        <w:rPr>
          <w:b/>
        </w:rPr>
        <w:t>г.</w:t>
      </w:r>
      <w:r>
        <w:rPr>
          <w:b/>
        </w:rPr>
        <w:t xml:space="preserve"> </w:t>
      </w:r>
      <w:r w:rsidR="00F74477">
        <w:rPr>
          <w:b/>
        </w:rPr>
        <w:t xml:space="preserve">Дальнереченск                                                       </w:t>
      </w:r>
      <w:r w:rsidR="00774BC0">
        <w:rPr>
          <w:b/>
        </w:rPr>
        <w:t xml:space="preserve">       </w:t>
      </w:r>
      <w:r w:rsidR="009C2824">
        <w:rPr>
          <w:b/>
        </w:rPr>
        <w:t xml:space="preserve">    </w:t>
      </w:r>
      <w:r w:rsidR="00F74477">
        <w:rPr>
          <w:b/>
        </w:rPr>
        <w:t xml:space="preserve"> </w:t>
      </w:r>
      <w:r w:rsidR="00F74477">
        <w:rPr>
          <w:b/>
          <w:u w:val="single"/>
        </w:rPr>
        <w:t>№</w:t>
      </w:r>
      <w:r w:rsidR="003C7AA1">
        <w:rPr>
          <w:b/>
          <w:u w:val="single"/>
        </w:rPr>
        <w:t xml:space="preserve"> </w:t>
      </w:r>
      <w:r w:rsidR="004368D3">
        <w:rPr>
          <w:b/>
          <w:u w:val="single"/>
        </w:rPr>
        <w:t>13</w:t>
      </w:r>
      <w:r w:rsidR="004368D3" w:rsidRPr="004368D3">
        <w:rPr>
          <w:b/>
          <w:u w:val="single"/>
          <w:vertAlign w:val="superscript"/>
        </w:rPr>
        <w:t>1</w:t>
      </w:r>
      <w:r w:rsidR="009C7A02">
        <w:rPr>
          <w:b/>
          <w:u w:val="single"/>
        </w:rPr>
        <w:t xml:space="preserve"> </w:t>
      </w:r>
      <w:r w:rsidR="00DF0B38">
        <w:rPr>
          <w:b/>
          <w:u w:val="single"/>
        </w:rPr>
        <w:t xml:space="preserve"> </w:t>
      </w:r>
    </w:p>
    <w:p w14:paraId="2C91EC2C" w14:textId="77777777" w:rsidR="00F74477" w:rsidRDefault="00825E59" w:rsidP="00CB070C">
      <w:pPr>
        <w:rPr>
          <w:b/>
        </w:rPr>
      </w:pPr>
      <w:r>
        <w:rPr>
          <w:b/>
        </w:rPr>
        <w:t xml:space="preserve">  </w:t>
      </w:r>
    </w:p>
    <w:p w14:paraId="751E1AF0" w14:textId="77777777" w:rsidR="005A047C" w:rsidRDefault="005A047C" w:rsidP="00CB070C">
      <w:pPr>
        <w:rPr>
          <w:b/>
        </w:rPr>
      </w:pPr>
    </w:p>
    <w:p w14:paraId="200E3FD8" w14:textId="77777777" w:rsidR="009F1D57" w:rsidRDefault="00836543" w:rsidP="003C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C7B2E">
        <w:rPr>
          <w:b/>
          <w:sz w:val="28"/>
          <w:szCs w:val="28"/>
        </w:rPr>
        <w:t xml:space="preserve">внесении изменений </w:t>
      </w:r>
      <w:r w:rsidR="009F1D57">
        <w:rPr>
          <w:b/>
          <w:sz w:val="28"/>
          <w:szCs w:val="28"/>
        </w:rPr>
        <w:t xml:space="preserve">в приказ директора МКУ «МЦБ» ДМР </w:t>
      </w:r>
    </w:p>
    <w:p w14:paraId="1EFC69EB" w14:textId="713BD95A" w:rsidR="00E912E6" w:rsidRDefault="009F1D57" w:rsidP="003C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06.07.2015 № 12 «О сотрудничестве с правоохранительными органами»</w:t>
      </w:r>
    </w:p>
    <w:p w14:paraId="5478123E" w14:textId="77777777" w:rsidR="009410D8" w:rsidRDefault="009410D8" w:rsidP="009410D8">
      <w:pPr>
        <w:jc w:val="center"/>
        <w:rPr>
          <w:b/>
          <w:sz w:val="28"/>
          <w:szCs w:val="28"/>
        </w:rPr>
      </w:pPr>
    </w:p>
    <w:p w14:paraId="1D60C55E" w14:textId="77777777" w:rsidR="00461420" w:rsidRDefault="00461420" w:rsidP="00836543">
      <w:pPr>
        <w:jc w:val="both"/>
        <w:rPr>
          <w:b/>
          <w:sz w:val="28"/>
          <w:szCs w:val="28"/>
        </w:rPr>
      </w:pPr>
    </w:p>
    <w:p w14:paraId="7E31948B" w14:textId="63BF516D" w:rsidR="00836543" w:rsidRDefault="00836543" w:rsidP="00836543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836543">
        <w:rPr>
          <w:sz w:val="28"/>
          <w:szCs w:val="28"/>
        </w:rPr>
        <w:t xml:space="preserve"> </w:t>
      </w:r>
      <w:r w:rsidRPr="00836543">
        <w:rPr>
          <w:rStyle w:val="markedcontent"/>
          <w:sz w:val="28"/>
          <w:szCs w:val="28"/>
        </w:rPr>
        <w:t xml:space="preserve"> В соответствии с Федеральным законом от 25.12.20</w:t>
      </w:r>
      <w:r>
        <w:rPr>
          <w:rStyle w:val="markedcontent"/>
          <w:sz w:val="28"/>
          <w:szCs w:val="28"/>
        </w:rPr>
        <w:t>08</w:t>
      </w:r>
      <w:r w:rsidRPr="00836543">
        <w:rPr>
          <w:rStyle w:val="markedcontent"/>
          <w:sz w:val="28"/>
          <w:szCs w:val="28"/>
        </w:rPr>
        <w:t xml:space="preserve"> г. </w:t>
      </w:r>
      <w:r>
        <w:rPr>
          <w:rStyle w:val="markedcontent"/>
          <w:sz w:val="28"/>
          <w:szCs w:val="28"/>
        </w:rPr>
        <w:t xml:space="preserve">№ </w:t>
      </w:r>
      <w:r w:rsidRPr="00836543">
        <w:rPr>
          <w:rStyle w:val="markedcontent"/>
          <w:sz w:val="28"/>
          <w:szCs w:val="28"/>
        </w:rPr>
        <w:t>273-Ф3 «О противодействии коррупции»,</w:t>
      </w:r>
      <w:r>
        <w:rPr>
          <w:rStyle w:val="markedcontent"/>
          <w:sz w:val="28"/>
          <w:szCs w:val="28"/>
        </w:rPr>
        <w:t xml:space="preserve"> рук</w:t>
      </w:r>
      <w:r w:rsidR="00AD7EF3">
        <w:rPr>
          <w:rStyle w:val="markedcontent"/>
          <w:sz w:val="28"/>
          <w:szCs w:val="28"/>
        </w:rPr>
        <w:t>о</w:t>
      </w:r>
      <w:r>
        <w:rPr>
          <w:rStyle w:val="markedcontent"/>
          <w:sz w:val="28"/>
          <w:szCs w:val="28"/>
        </w:rPr>
        <w:t>в</w:t>
      </w:r>
      <w:r w:rsidR="00AD7EF3">
        <w:rPr>
          <w:rStyle w:val="markedcontent"/>
          <w:sz w:val="28"/>
          <w:szCs w:val="28"/>
        </w:rPr>
        <w:t>од</w:t>
      </w:r>
      <w:r>
        <w:rPr>
          <w:rStyle w:val="markedcontent"/>
          <w:sz w:val="28"/>
          <w:szCs w:val="28"/>
        </w:rPr>
        <w:t>ствуясь Уставом</w:t>
      </w:r>
      <w:r w:rsidR="00AD7EF3">
        <w:rPr>
          <w:rStyle w:val="markedcontent"/>
          <w:sz w:val="28"/>
          <w:szCs w:val="28"/>
        </w:rPr>
        <w:t xml:space="preserve"> муниципального казенного учреждения «Межведомственная централизованная бухгалтерия» Дальнереченского муниципального района (далее – МКУ «МЦБ» ДМР),</w:t>
      </w:r>
    </w:p>
    <w:p w14:paraId="3DA3A9C6" w14:textId="77777777" w:rsidR="007D68D9" w:rsidRDefault="007D68D9" w:rsidP="00836543">
      <w:pPr>
        <w:spacing w:line="360" w:lineRule="auto"/>
        <w:ind w:firstLine="709"/>
        <w:jc w:val="both"/>
        <w:rPr>
          <w:rStyle w:val="markedcontent"/>
          <w:sz w:val="28"/>
          <w:szCs w:val="28"/>
        </w:rPr>
      </w:pPr>
    </w:p>
    <w:p w14:paraId="787479AA" w14:textId="4AB4EF57" w:rsidR="009410D8" w:rsidRDefault="00836543" w:rsidP="00836543">
      <w:pPr>
        <w:spacing w:line="360" w:lineRule="auto"/>
        <w:ind w:firstLine="709"/>
        <w:jc w:val="both"/>
        <w:rPr>
          <w:sz w:val="28"/>
          <w:szCs w:val="28"/>
        </w:rPr>
      </w:pPr>
      <w:r w:rsidRPr="00836543">
        <w:rPr>
          <w:rStyle w:val="markedcontent"/>
          <w:sz w:val="28"/>
          <w:szCs w:val="28"/>
        </w:rPr>
        <w:t xml:space="preserve"> </w:t>
      </w:r>
      <w:r w:rsidR="009410D8" w:rsidRPr="00836543">
        <w:rPr>
          <w:sz w:val="28"/>
          <w:szCs w:val="28"/>
        </w:rPr>
        <w:t>ПРИКАЗЫВАЮ:</w:t>
      </w:r>
    </w:p>
    <w:p w14:paraId="1A4EB15A" w14:textId="77777777" w:rsidR="007D68D9" w:rsidRDefault="007D68D9" w:rsidP="00836543">
      <w:pPr>
        <w:spacing w:line="360" w:lineRule="auto"/>
        <w:ind w:firstLine="709"/>
        <w:jc w:val="both"/>
        <w:rPr>
          <w:sz w:val="28"/>
          <w:szCs w:val="28"/>
        </w:rPr>
      </w:pPr>
    </w:p>
    <w:p w14:paraId="4755214A" w14:textId="64C3DBB6" w:rsidR="00213B14" w:rsidRDefault="00AD7EF3" w:rsidP="00213B14">
      <w:pPr>
        <w:spacing w:line="360" w:lineRule="auto"/>
        <w:ind w:firstLine="708"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1D57">
        <w:rPr>
          <w:sz w:val="28"/>
          <w:szCs w:val="28"/>
        </w:rPr>
        <w:t xml:space="preserve">Внести следующие изменения в приказ директора </w:t>
      </w:r>
      <w:r w:rsidR="009F1D57">
        <w:rPr>
          <w:rStyle w:val="markedcontent"/>
          <w:sz w:val="28"/>
          <w:szCs w:val="28"/>
        </w:rPr>
        <w:t>муниципального казенного учреждения «Межведомственная централизованная бухгалтерия» Дальнереченского муниципального района от 06.07.2015 № 12 «О сотрудничестве с правоохранительными органами»</w:t>
      </w:r>
      <w:r w:rsidR="00346B67">
        <w:rPr>
          <w:rStyle w:val="markedcontent"/>
          <w:sz w:val="28"/>
          <w:szCs w:val="28"/>
        </w:rPr>
        <w:t>:</w:t>
      </w:r>
    </w:p>
    <w:p w14:paraId="48D0B9AC" w14:textId="54F5A4DC" w:rsidR="00346B67" w:rsidRDefault="00346B67" w:rsidP="00213B1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 Приложение к приказу «Положение о сотрудничестве с правоохранительными органами» изложить в реакции приложения к настоящему приказу (прилагается).</w:t>
      </w:r>
    </w:p>
    <w:p w14:paraId="526C5882" w14:textId="69DB662E" w:rsidR="009410D8" w:rsidRPr="00620986" w:rsidRDefault="00346B67" w:rsidP="00B664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Style w:val="markedcontent"/>
          <w:sz w:val="26"/>
          <w:szCs w:val="26"/>
        </w:rPr>
        <w:t xml:space="preserve"> 2</w:t>
      </w:r>
      <w:r w:rsidR="00DE6140" w:rsidRPr="00620986">
        <w:rPr>
          <w:sz w:val="26"/>
          <w:szCs w:val="26"/>
        </w:rPr>
        <w:t xml:space="preserve">. </w:t>
      </w:r>
      <w:r w:rsidR="009410D8" w:rsidRPr="00620986">
        <w:rPr>
          <w:sz w:val="26"/>
          <w:szCs w:val="26"/>
        </w:rPr>
        <w:t xml:space="preserve">Контроль </w:t>
      </w:r>
      <w:r w:rsidR="00F94F09" w:rsidRPr="00620986">
        <w:rPr>
          <w:sz w:val="26"/>
          <w:szCs w:val="26"/>
        </w:rPr>
        <w:t xml:space="preserve">за </w:t>
      </w:r>
      <w:r w:rsidR="009410D8" w:rsidRPr="00620986">
        <w:rPr>
          <w:sz w:val="26"/>
          <w:szCs w:val="26"/>
        </w:rPr>
        <w:t>исполнени</w:t>
      </w:r>
      <w:r w:rsidR="00F94F09" w:rsidRPr="00620986">
        <w:rPr>
          <w:sz w:val="26"/>
          <w:szCs w:val="26"/>
        </w:rPr>
        <w:t xml:space="preserve">ем </w:t>
      </w:r>
      <w:r w:rsidR="009410D8" w:rsidRPr="00620986">
        <w:rPr>
          <w:sz w:val="26"/>
          <w:szCs w:val="26"/>
        </w:rPr>
        <w:t>настоящего приказа оставляю за собой.</w:t>
      </w:r>
    </w:p>
    <w:p w14:paraId="218C4787" w14:textId="77777777" w:rsidR="009410D8" w:rsidRDefault="009410D8" w:rsidP="009410D8">
      <w:pPr>
        <w:suppressAutoHyphens/>
        <w:jc w:val="both"/>
        <w:rPr>
          <w:sz w:val="28"/>
          <w:szCs w:val="28"/>
        </w:rPr>
      </w:pPr>
    </w:p>
    <w:p w14:paraId="1DA0B76C" w14:textId="77777777" w:rsidR="009410D8" w:rsidRDefault="009410D8" w:rsidP="009410D8">
      <w:pPr>
        <w:suppressAutoHyphens/>
        <w:jc w:val="both"/>
        <w:rPr>
          <w:sz w:val="28"/>
          <w:szCs w:val="28"/>
        </w:rPr>
      </w:pPr>
    </w:p>
    <w:p w14:paraId="39A9789C" w14:textId="77777777" w:rsidR="009410D8" w:rsidRPr="0010019B" w:rsidRDefault="00226B8D" w:rsidP="009410D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584D25D" w14:textId="77777777" w:rsidR="00E912E6" w:rsidRPr="006B245B" w:rsidRDefault="00E912E6" w:rsidP="00E912E6">
      <w:pPr>
        <w:jc w:val="both"/>
        <w:rPr>
          <w:sz w:val="28"/>
        </w:rPr>
      </w:pPr>
    </w:p>
    <w:p w14:paraId="2CB8B8F3" w14:textId="710FDC61" w:rsidR="00381DD8" w:rsidRDefault="008216C8" w:rsidP="0096790B">
      <w:pPr>
        <w:jc w:val="both"/>
        <w:rPr>
          <w:sz w:val="26"/>
          <w:szCs w:val="26"/>
        </w:rPr>
      </w:pPr>
      <w:r w:rsidRPr="006B245B">
        <w:rPr>
          <w:sz w:val="26"/>
          <w:szCs w:val="26"/>
        </w:rPr>
        <w:t>Д</w:t>
      </w:r>
      <w:r w:rsidR="00F74477" w:rsidRPr="006B245B">
        <w:rPr>
          <w:sz w:val="26"/>
          <w:szCs w:val="26"/>
        </w:rPr>
        <w:t>иректор</w:t>
      </w:r>
      <w:r w:rsidR="00C72A6C" w:rsidRPr="006B245B">
        <w:rPr>
          <w:sz w:val="26"/>
          <w:szCs w:val="26"/>
        </w:rPr>
        <w:t xml:space="preserve"> МКУ «МЦБ» ДМР</w:t>
      </w:r>
      <w:r w:rsidR="00C72A6C" w:rsidRPr="006B245B">
        <w:rPr>
          <w:sz w:val="26"/>
          <w:szCs w:val="26"/>
        </w:rPr>
        <w:tab/>
      </w:r>
      <w:r w:rsidR="00C72A6C" w:rsidRPr="006B245B">
        <w:rPr>
          <w:sz w:val="26"/>
          <w:szCs w:val="26"/>
        </w:rPr>
        <w:tab/>
      </w:r>
      <w:r w:rsidR="00C72A6C" w:rsidRPr="006B245B">
        <w:rPr>
          <w:sz w:val="26"/>
          <w:szCs w:val="26"/>
        </w:rPr>
        <w:tab/>
      </w:r>
      <w:r w:rsidR="005E0FDF" w:rsidRPr="006B245B">
        <w:rPr>
          <w:sz w:val="26"/>
          <w:szCs w:val="26"/>
        </w:rPr>
        <w:tab/>
      </w:r>
      <w:r w:rsidR="005E0FDF" w:rsidRPr="006B245B">
        <w:rPr>
          <w:sz w:val="26"/>
          <w:szCs w:val="26"/>
        </w:rPr>
        <w:tab/>
      </w:r>
      <w:r w:rsidR="00F94F09">
        <w:rPr>
          <w:sz w:val="26"/>
          <w:szCs w:val="26"/>
        </w:rPr>
        <w:t xml:space="preserve">                    </w:t>
      </w:r>
      <w:r w:rsidRPr="006B245B">
        <w:rPr>
          <w:sz w:val="26"/>
          <w:szCs w:val="26"/>
        </w:rPr>
        <w:t>Е.В.</w:t>
      </w:r>
      <w:r w:rsidR="00F94F09">
        <w:rPr>
          <w:sz w:val="26"/>
          <w:szCs w:val="26"/>
        </w:rPr>
        <w:t xml:space="preserve"> </w:t>
      </w:r>
      <w:r w:rsidRPr="006B245B">
        <w:rPr>
          <w:sz w:val="26"/>
          <w:szCs w:val="26"/>
        </w:rPr>
        <w:t>Булгакова</w:t>
      </w:r>
    </w:p>
    <w:p w14:paraId="08866DE0" w14:textId="2831EEF0" w:rsidR="00DC1BFF" w:rsidRDefault="00DC1BFF" w:rsidP="0096790B">
      <w:pPr>
        <w:jc w:val="both"/>
        <w:rPr>
          <w:sz w:val="26"/>
          <w:szCs w:val="26"/>
        </w:rPr>
      </w:pPr>
    </w:p>
    <w:p w14:paraId="1EA82862" w14:textId="3421FE1C" w:rsidR="00DC1BFF" w:rsidRDefault="00DC1BFF" w:rsidP="0096790B">
      <w:pPr>
        <w:jc w:val="both"/>
        <w:rPr>
          <w:sz w:val="26"/>
          <w:szCs w:val="26"/>
        </w:rPr>
      </w:pPr>
    </w:p>
    <w:p w14:paraId="171E4F17" w14:textId="00CCF3CF" w:rsidR="00DC1BFF" w:rsidRDefault="00DC1BFF" w:rsidP="0096790B">
      <w:pPr>
        <w:jc w:val="both"/>
        <w:rPr>
          <w:sz w:val="26"/>
          <w:szCs w:val="26"/>
        </w:rPr>
      </w:pPr>
    </w:p>
    <w:p w14:paraId="51B2067E" w14:textId="35AFF5C1" w:rsidR="00DC1BFF" w:rsidRDefault="00DC1BFF" w:rsidP="0096790B">
      <w:pPr>
        <w:jc w:val="both"/>
        <w:rPr>
          <w:sz w:val="26"/>
          <w:szCs w:val="26"/>
        </w:rPr>
      </w:pPr>
    </w:p>
    <w:p w14:paraId="3A73B439" w14:textId="03D5B0A6" w:rsidR="00DC1BFF" w:rsidRDefault="00DC1BFF" w:rsidP="0096790B">
      <w:pPr>
        <w:jc w:val="both"/>
        <w:rPr>
          <w:sz w:val="26"/>
          <w:szCs w:val="26"/>
        </w:rPr>
      </w:pPr>
    </w:p>
    <w:p w14:paraId="37E67DC9" w14:textId="20746BAD" w:rsidR="00DC1BFF" w:rsidRDefault="00DC1BFF" w:rsidP="0096790B">
      <w:pPr>
        <w:jc w:val="both"/>
        <w:rPr>
          <w:sz w:val="26"/>
          <w:szCs w:val="26"/>
        </w:rPr>
      </w:pPr>
    </w:p>
    <w:p w14:paraId="24375D0B" w14:textId="77777777" w:rsidR="00DC1BFF" w:rsidRDefault="00DC1BFF" w:rsidP="00DC1BF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7AF943D0" w14:textId="47410D67" w:rsidR="00DC1BFF" w:rsidRPr="004368D3" w:rsidRDefault="00DC1BFF" w:rsidP="00DC1BFF">
      <w:pPr>
        <w:ind w:left="495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к приказу директора МКУ «МЦБ» ДМР» </w:t>
      </w:r>
      <w:r w:rsidRPr="001D0DAF">
        <w:rPr>
          <w:sz w:val="24"/>
          <w:szCs w:val="24"/>
        </w:rPr>
        <w:t xml:space="preserve">от </w:t>
      </w:r>
      <w:r w:rsidR="004368D3" w:rsidRPr="001D0DAF">
        <w:rPr>
          <w:sz w:val="24"/>
          <w:szCs w:val="24"/>
        </w:rPr>
        <w:t>27</w:t>
      </w:r>
      <w:r w:rsidR="001D0DAF" w:rsidRPr="001D0DAF">
        <w:rPr>
          <w:sz w:val="24"/>
          <w:szCs w:val="24"/>
        </w:rPr>
        <w:t>.04.</w:t>
      </w:r>
      <w:r w:rsidR="004368D3" w:rsidRPr="001D0DAF">
        <w:rPr>
          <w:sz w:val="24"/>
          <w:szCs w:val="24"/>
        </w:rPr>
        <w:t>2017</w:t>
      </w:r>
      <w:r w:rsidRPr="001D0DAF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4368D3" w:rsidRPr="001D0DAF">
        <w:rPr>
          <w:sz w:val="24"/>
          <w:szCs w:val="24"/>
        </w:rPr>
        <w:t>13</w:t>
      </w:r>
      <w:r w:rsidR="004368D3" w:rsidRPr="001D0DAF">
        <w:rPr>
          <w:sz w:val="24"/>
          <w:szCs w:val="24"/>
          <w:vertAlign w:val="superscript"/>
        </w:rPr>
        <w:t>1</w:t>
      </w:r>
    </w:p>
    <w:p w14:paraId="47AB7414" w14:textId="77777777" w:rsidR="00DC1BFF" w:rsidRDefault="00DC1BFF" w:rsidP="00DC1BFF">
      <w:pPr>
        <w:rPr>
          <w:rFonts w:asciiTheme="minorHAnsi" w:hAnsiTheme="minorHAnsi" w:cstheme="minorBidi"/>
          <w:sz w:val="22"/>
          <w:szCs w:val="22"/>
        </w:rPr>
      </w:pPr>
    </w:p>
    <w:p w14:paraId="1791044D" w14:textId="3BDA4699" w:rsidR="00DC1BFF" w:rsidRDefault="00DC1BFF" w:rsidP="00DC1BFF">
      <w:pPr>
        <w:jc w:val="center"/>
      </w:pPr>
    </w:p>
    <w:p w14:paraId="3FD33A4B" w14:textId="77777777" w:rsidR="00DC1BFF" w:rsidRDefault="00DC1BFF" w:rsidP="00DC1BFF">
      <w:pPr>
        <w:jc w:val="center"/>
      </w:pPr>
    </w:p>
    <w:p w14:paraId="315EBA11" w14:textId="77777777" w:rsidR="00DC1BFF" w:rsidRDefault="00DC1BFF" w:rsidP="00DC1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14:paraId="1A14EB94" w14:textId="77777777" w:rsidR="00DC1BFF" w:rsidRDefault="00DC1BFF" w:rsidP="00DC1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сотрудничестве с правоохранительными и надзорными органами </w:t>
      </w:r>
    </w:p>
    <w:p w14:paraId="2F9E5898" w14:textId="77777777" w:rsidR="00DC1BFF" w:rsidRDefault="00DC1BFF" w:rsidP="00DC1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сфере противодействия коррупции в муниципальном казенном учреждении «Межведомственная централизованная бухгалтерия» Дальнереченского муниципального района </w:t>
      </w:r>
    </w:p>
    <w:p w14:paraId="68B9922A" w14:textId="77777777" w:rsidR="00DC1BFF" w:rsidRDefault="00DC1BFF" w:rsidP="00DC1BFF">
      <w:pPr>
        <w:jc w:val="center"/>
        <w:rPr>
          <w:sz w:val="28"/>
          <w:szCs w:val="28"/>
        </w:rPr>
      </w:pPr>
    </w:p>
    <w:p w14:paraId="32293205" w14:textId="75D5201A" w:rsidR="00DC1BFF" w:rsidRDefault="00DC1BFF" w:rsidP="00DC1B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BB106F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14:paraId="7170BEB5" w14:textId="77777777" w:rsidR="00DC1BFF" w:rsidRDefault="00DC1BF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разработано в соответствии со статьей                       13.3 Федерального закона от 25 декабря 2008 г. № 273-ФЗ «О противодействии коррупции» во исполнение требований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коррупции»;</w:t>
      </w:r>
    </w:p>
    <w:p w14:paraId="0D511E3E" w14:textId="77777777" w:rsidR="00DC1BFF" w:rsidRDefault="00DC1BF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устанавливает общие правила организации взаимодействия муниципального казенного учреждения «Межведомственная централизованная бухгалтерия» Дальнереченского муниципального района (далее - Учреждение) с правоохранительными и надзорными органами (далее – органы, если другое не оговорено особо) в сфере противодействия коррупционным правонарушениям. </w:t>
      </w:r>
    </w:p>
    <w:p w14:paraId="7C01E6FE" w14:textId="77777777" w:rsidR="00DC1BFF" w:rsidRDefault="00DC1BF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Условия настоящего Положения распространяются на всех работников Учреждения. </w:t>
      </w:r>
    </w:p>
    <w:p w14:paraId="7007A07F" w14:textId="0C3D73D1" w:rsidR="00DC1BFF" w:rsidRDefault="00DC1BFF" w:rsidP="00DC1B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BB106F">
        <w:rPr>
          <w:sz w:val="28"/>
          <w:szCs w:val="28"/>
        </w:rPr>
        <w:t xml:space="preserve"> </w:t>
      </w:r>
      <w:r>
        <w:rPr>
          <w:sz w:val="28"/>
          <w:szCs w:val="28"/>
        </w:rPr>
        <w:t>Цели и задачи</w:t>
      </w:r>
    </w:p>
    <w:p w14:paraId="6FA51CA6" w14:textId="77777777" w:rsidR="00DC1BFF" w:rsidRDefault="00DC1BF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Основной целью настоящего Положения является содействие обеспечению законности, соблюдения прав и свобод граждан. </w:t>
      </w:r>
    </w:p>
    <w:p w14:paraId="2C48F787" w14:textId="77777777" w:rsidR="00DC1BFF" w:rsidRDefault="00DC1BF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Основными задачами являются: </w:t>
      </w:r>
    </w:p>
    <w:p w14:paraId="064CCD30" w14:textId="77777777" w:rsidR="00DC1BFF" w:rsidRDefault="00DC1BF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профилактики правонарушений, в том числе коррупционных путем организации взаимодействия с органами; </w:t>
      </w:r>
    </w:p>
    <w:p w14:paraId="4B68676E" w14:textId="77777777" w:rsidR="00DC1BFF" w:rsidRDefault="00DC1BF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взаимодействия с органами по своевременному их уведомлению в случае совершения в Учреждении коррупционных правонарушений;</w:t>
      </w:r>
    </w:p>
    <w:p w14:paraId="7F54BB40" w14:textId="77777777" w:rsidR="00DC1BFF" w:rsidRDefault="00DC1BFF" w:rsidP="00DC1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- оказание органам помощи и поддержки при проведении ими мероприятий (оперативно-разыскных и надзорных) в отношении Учреждения и его сотрудников. </w:t>
      </w:r>
    </w:p>
    <w:p w14:paraId="70A093B6" w14:textId="70F06179" w:rsidR="00DC1BFF" w:rsidRDefault="00BB106F" w:rsidP="00DC1B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C1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1BFF">
        <w:rPr>
          <w:sz w:val="28"/>
          <w:szCs w:val="28"/>
        </w:rPr>
        <w:t>Форма взаимодействия</w:t>
      </w:r>
    </w:p>
    <w:p w14:paraId="5B4FAAEC" w14:textId="14D93B79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BFF">
        <w:rPr>
          <w:sz w:val="28"/>
          <w:szCs w:val="28"/>
        </w:rPr>
        <w:t>.1. Проведение занятий по профилактике коррупционных правонарушений с сотрудниками органов;</w:t>
      </w:r>
    </w:p>
    <w:p w14:paraId="1A5CF8AD" w14:textId="4F492E42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BFF">
        <w:rPr>
          <w:sz w:val="28"/>
          <w:szCs w:val="28"/>
        </w:rPr>
        <w:t xml:space="preserve">.2. Принятие на себя Учреждением публичного обязательства сообщать в соответствующие органы о случаях совершения коррупционных правонарушений, о которых Учреждению (работникам учреждения) стало известно. </w:t>
      </w:r>
    </w:p>
    <w:p w14:paraId="7BBCCF9F" w14:textId="6F6E81FD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BFF">
        <w:rPr>
          <w:sz w:val="28"/>
          <w:szCs w:val="28"/>
        </w:rPr>
        <w:t>.3. Сообщение в соответствующие органы о случаях совершения коррупционных правонарушений, о которых стало известно Учреждению, закреплена за руководителем Учреждения.</w:t>
      </w:r>
    </w:p>
    <w:p w14:paraId="1576119B" w14:textId="7413923F" w:rsidR="00DC1BFF" w:rsidRDefault="00DC1BFF" w:rsidP="00DC1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06F">
        <w:rPr>
          <w:sz w:val="28"/>
          <w:szCs w:val="28"/>
        </w:rPr>
        <w:tab/>
        <w:t>3</w:t>
      </w:r>
      <w:r>
        <w:rPr>
          <w:sz w:val="28"/>
          <w:szCs w:val="28"/>
        </w:rPr>
        <w:t xml:space="preserve">.4. Учреждение принимает на себя обязательство воздержаться от каких-либо санкций в отношении своих работников,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 </w:t>
      </w:r>
    </w:p>
    <w:p w14:paraId="6D8E311C" w14:textId="492DE9A9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1BFF">
        <w:rPr>
          <w:sz w:val="28"/>
          <w:szCs w:val="28"/>
        </w:rPr>
        <w:t xml:space="preserve">.5. Оказание содействия уполномоченным представителям органов при проведении ими проверок деятельности Учреждения по вопросам предупреждения и противодействия коррупции. </w:t>
      </w:r>
    </w:p>
    <w:p w14:paraId="02FEFC28" w14:textId="180A7306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C1BFF">
        <w:rPr>
          <w:sz w:val="28"/>
          <w:szCs w:val="28"/>
        </w:rPr>
        <w:t xml:space="preserve">. Оказание содействия полномочным представителем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мероприятия, принятие необходимых мер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14:paraId="0B1C3D1D" w14:textId="71C8DD04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C1BFF">
        <w:rPr>
          <w:sz w:val="28"/>
          <w:szCs w:val="28"/>
        </w:rPr>
        <w:t>. Руководство и работники не должны допускать вмешательства в выполнение служебных обязанностей должностными лицами органов и судебных приставов и судов.</w:t>
      </w:r>
    </w:p>
    <w:p w14:paraId="41D3D864" w14:textId="77214A91" w:rsidR="0036017B" w:rsidRDefault="0036017B" w:rsidP="00DC1BFF">
      <w:pPr>
        <w:spacing w:line="360" w:lineRule="auto"/>
        <w:ind w:firstLine="708"/>
        <w:jc w:val="both"/>
        <w:rPr>
          <w:sz w:val="28"/>
          <w:szCs w:val="28"/>
        </w:rPr>
      </w:pPr>
    </w:p>
    <w:p w14:paraId="53369F80" w14:textId="77777777" w:rsidR="0036017B" w:rsidRDefault="0036017B" w:rsidP="00DC1BFF">
      <w:pPr>
        <w:spacing w:line="360" w:lineRule="auto"/>
        <w:ind w:firstLine="708"/>
        <w:jc w:val="both"/>
        <w:rPr>
          <w:sz w:val="28"/>
          <w:szCs w:val="28"/>
        </w:rPr>
      </w:pPr>
    </w:p>
    <w:p w14:paraId="556125F4" w14:textId="2313AD4A" w:rsidR="00DC1BFF" w:rsidRDefault="00BB106F" w:rsidP="00DC1B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C1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1BFF">
        <w:rPr>
          <w:sz w:val="28"/>
          <w:szCs w:val="28"/>
        </w:rPr>
        <w:t>Обязанности директора</w:t>
      </w:r>
    </w:p>
    <w:p w14:paraId="0AF9D6C1" w14:textId="1F2EAEDD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1BFF">
        <w:rPr>
          <w:sz w:val="28"/>
          <w:szCs w:val="28"/>
        </w:rPr>
        <w:t>.1. Разрабатывать и осуществлять мероприятия по взаимодействию с органами по профилактике коррупционных правонарушений.</w:t>
      </w:r>
    </w:p>
    <w:p w14:paraId="2DB05B7E" w14:textId="0DAF2178" w:rsidR="00DC1BFF" w:rsidRDefault="00DC1BFF" w:rsidP="00DC1B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B106F">
        <w:rPr>
          <w:sz w:val="28"/>
          <w:szCs w:val="28"/>
        </w:rPr>
        <w:t>4</w:t>
      </w:r>
      <w:r>
        <w:rPr>
          <w:sz w:val="28"/>
          <w:szCs w:val="28"/>
        </w:rPr>
        <w:t>.2. Координировать деятельность работников по проведению профилактических и других мероприятий по предупреждению и пресечению коррупционных правонарушений с органами.</w:t>
      </w:r>
    </w:p>
    <w:p w14:paraId="61B2BF26" w14:textId="0F638018" w:rsidR="00DC1BFF" w:rsidRDefault="00BB106F" w:rsidP="00DC1B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C1B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C1BFF">
        <w:rPr>
          <w:sz w:val="28"/>
          <w:szCs w:val="28"/>
        </w:rPr>
        <w:t>Обязанности работников</w:t>
      </w:r>
    </w:p>
    <w:p w14:paraId="215BEE7F" w14:textId="6820923A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BFF">
        <w:rPr>
          <w:sz w:val="28"/>
          <w:szCs w:val="28"/>
        </w:rPr>
        <w:t xml:space="preserve">.1. При взаимодействии с полномочными представителями органов соблюдать установленные правила внутреннего трудового распорядка, должностные инструкции, порядок работы со служебной и конфиденциальной информацией. </w:t>
      </w:r>
    </w:p>
    <w:p w14:paraId="5ED941DF" w14:textId="63FD50B9" w:rsidR="00DC1BFF" w:rsidRDefault="00BB106F" w:rsidP="00DC1B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1BFF">
        <w:rPr>
          <w:sz w:val="28"/>
          <w:szCs w:val="28"/>
        </w:rPr>
        <w:t>.2. Информировать руководство Учреждения и органы о готовящемся или совершенном коррупционном преступлении.</w:t>
      </w:r>
    </w:p>
    <w:p w14:paraId="4FC0E9A5" w14:textId="77777777" w:rsidR="00DC1BFF" w:rsidRDefault="00DC1BFF" w:rsidP="00DC1BFF">
      <w:pPr>
        <w:spacing w:line="360" w:lineRule="auto"/>
        <w:jc w:val="both"/>
        <w:rPr>
          <w:sz w:val="28"/>
          <w:szCs w:val="28"/>
        </w:rPr>
      </w:pPr>
    </w:p>
    <w:p w14:paraId="36D02C6B" w14:textId="77777777" w:rsidR="00DC1BFF" w:rsidRDefault="00DC1BFF" w:rsidP="00DC1B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B44D7AA" w14:textId="77777777" w:rsidR="00DC1BFF" w:rsidRDefault="00DC1BFF" w:rsidP="00DC1BFF">
      <w:pPr>
        <w:jc w:val="both"/>
        <w:rPr>
          <w:sz w:val="28"/>
          <w:szCs w:val="28"/>
        </w:rPr>
      </w:pPr>
    </w:p>
    <w:p w14:paraId="4B1289F2" w14:textId="77777777" w:rsidR="00DC1BFF" w:rsidRDefault="00DC1BFF" w:rsidP="00DC1BFF">
      <w:pPr>
        <w:spacing w:line="360" w:lineRule="auto"/>
        <w:jc w:val="both"/>
        <w:rPr>
          <w:sz w:val="28"/>
          <w:szCs w:val="28"/>
        </w:rPr>
      </w:pPr>
    </w:p>
    <w:p w14:paraId="2142E60D" w14:textId="77777777" w:rsidR="00DC1BFF" w:rsidRDefault="00DC1BFF" w:rsidP="00DC1BFF">
      <w:pPr>
        <w:spacing w:line="360" w:lineRule="auto"/>
        <w:jc w:val="center"/>
        <w:rPr>
          <w:sz w:val="28"/>
          <w:szCs w:val="28"/>
        </w:rPr>
      </w:pPr>
    </w:p>
    <w:p w14:paraId="1E805219" w14:textId="77777777" w:rsidR="00DC1BFF" w:rsidRDefault="00DC1BFF" w:rsidP="00DC1BFF">
      <w:pPr>
        <w:spacing w:line="360" w:lineRule="auto"/>
        <w:jc w:val="both"/>
        <w:rPr>
          <w:sz w:val="28"/>
          <w:szCs w:val="28"/>
        </w:rPr>
      </w:pPr>
    </w:p>
    <w:p w14:paraId="2D5395A7" w14:textId="77777777" w:rsidR="00DC1BFF" w:rsidRDefault="00DC1BFF" w:rsidP="0096790B">
      <w:pPr>
        <w:jc w:val="both"/>
        <w:rPr>
          <w:sz w:val="26"/>
          <w:szCs w:val="26"/>
        </w:rPr>
      </w:pPr>
    </w:p>
    <w:p w14:paraId="57C42898" w14:textId="1B563965" w:rsidR="00DC1BFF" w:rsidRDefault="00DC1BFF" w:rsidP="0096790B">
      <w:pPr>
        <w:jc w:val="both"/>
        <w:rPr>
          <w:sz w:val="26"/>
          <w:szCs w:val="26"/>
        </w:rPr>
      </w:pPr>
    </w:p>
    <w:p w14:paraId="55E499ED" w14:textId="3DF208D1" w:rsidR="00DC1BFF" w:rsidRDefault="00DC1BFF" w:rsidP="0096790B">
      <w:pPr>
        <w:jc w:val="both"/>
        <w:rPr>
          <w:sz w:val="26"/>
          <w:szCs w:val="26"/>
        </w:rPr>
      </w:pPr>
    </w:p>
    <w:p w14:paraId="09490D1A" w14:textId="52884362" w:rsidR="00DC1BFF" w:rsidRDefault="00DC1BFF" w:rsidP="0096790B">
      <w:pPr>
        <w:jc w:val="both"/>
        <w:rPr>
          <w:sz w:val="26"/>
          <w:szCs w:val="26"/>
        </w:rPr>
      </w:pPr>
    </w:p>
    <w:p w14:paraId="508DF57F" w14:textId="7C715802" w:rsidR="00DC1BFF" w:rsidRDefault="00DC1BFF" w:rsidP="0096790B">
      <w:pPr>
        <w:jc w:val="both"/>
        <w:rPr>
          <w:sz w:val="26"/>
          <w:szCs w:val="26"/>
        </w:rPr>
      </w:pPr>
    </w:p>
    <w:p w14:paraId="234A2E4D" w14:textId="6FDF1743" w:rsidR="0036017B" w:rsidRDefault="0036017B" w:rsidP="0096790B">
      <w:pPr>
        <w:jc w:val="both"/>
        <w:rPr>
          <w:sz w:val="26"/>
          <w:szCs w:val="26"/>
        </w:rPr>
      </w:pPr>
    </w:p>
    <w:p w14:paraId="5C8C56A1" w14:textId="0EE450E8" w:rsidR="0036017B" w:rsidRDefault="0036017B" w:rsidP="0096790B">
      <w:pPr>
        <w:jc w:val="both"/>
        <w:rPr>
          <w:sz w:val="26"/>
          <w:szCs w:val="26"/>
        </w:rPr>
      </w:pPr>
    </w:p>
    <w:p w14:paraId="680095C4" w14:textId="797E76F6" w:rsidR="0036017B" w:rsidRDefault="0036017B" w:rsidP="0096790B">
      <w:pPr>
        <w:jc w:val="both"/>
        <w:rPr>
          <w:sz w:val="26"/>
          <w:szCs w:val="26"/>
        </w:rPr>
      </w:pPr>
    </w:p>
    <w:p w14:paraId="03A6B7C1" w14:textId="2DE4084F" w:rsidR="0036017B" w:rsidRDefault="0036017B" w:rsidP="0096790B">
      <w:pPr>
        <w:jc w:val="both"/>
        <w:rPr>
          <w:sz w:val="26"/>
          <w:szCs w:val="26"/>
        </w:rPr>
      </w:pPr>
    </w:p>
    <w:p w14:paraId="201F8416" w14:textId="741AFB1C" w:rsidR="0036017B" w:rsidRDefault="0036017B" w:rsidP="0096790B">
      <w:pPr>
        <w:jc w:val="both"/>
        <w:rPr>
          <w:sz w:val="26"/>
          <w:szCs w:val="26"/>
        </w:rPr>
      </w:pPr>
    </w:p>
    <w:p w14:paraId="4A204713" w14:textId="53537EF0" w:rsidR="0036017B" w:rsidRDefault="0036017B" w:rsidP="0096790B">
      <w:pPr>
        <w:jc w:val="both"/>
        <w:rPr>
          <w:sz w:val="26"/>
          <w:szCs w:val="26"/>
        </w:rPr>
      </w:pPr>
    </w:p>
    <w:p w14:paraId="4539B1A0" w14:textId="51602B4E" w:rsidR="0036017B" w:rsidRDefault="0036017B" w:rsidP="0096790B">
      <w:pPr>
        <w:jc w:val="both"/>
        <w:rPr>
          <w:sz w:val="26"/>
          <w:szCs w:val="26"/>
        </w:rPr>
      </w:pPr>
    </w:p>
    <w:p w14:paraId="716A238D" w14:textId="0FE2DEB9" w:rsidR="0036017B" w:rsidRDefault="0036017B" w:rsidP="0096790B">
      <w:pPr>
        <w:jc w:val="both"/>
        <w:rPr>
          <w:sz w:val="26"/>
          <w:szCs w:val="26"/>
        </w:rPr>
      </w:pPr>
    </w:p>
    <w:p w14:paraId="0D87147C" w14:textId="12299225" w:rsidR="0036017B" w:rsidRDefault="0036017B" w:rsidP="0096790B">
      <w:pPr>
        <w:jc w:val="both"/>
        <w:rPr>
          <w:sz w:val="26"/>
          <w:szCs w:val="26"/>
        </w:rPr>
      </w:pPr>
    </w:p>
    <w:p w14:paraId="5FD858A7" w14:textId="09CDD5E3" w:rsidR="0036017B" w:rsidRDefault="0036017B" w:rsidP="0096790B">
      <w:pPr>
        <w:jc w:val="both"/>
        <w:rPr>
          <w:sz w:val="26"/>
          <w:szCs w:val="26"/>
        </w:rPr>
      </w:pPr>
    </w:p>
    <w:p w14:paraId="3893296D" w14:textId="00A90AC6" w:rsidR="0036017B" w:rsidRDefault="0036017B" w:rsidP="0096790B">
      <w:pPr>
        <w:jc w:val="both"/>
        <w:rPr>
          <w:sz w:val="26"/>
          <w:szCs w:val="26"/>
        </w:rPr>
      </w:pPr>
    </w:p>
    <w:p w14:paraId="700F0F0A" w14:textId="0CC0ECEC" w:rsidR="0036017B" w:rsidRDefault="0036017B" w:rsidP="0096790B">
      <w:pPr>
        <w:jc w:val="both"/>
        <w:rPr>
          <w:sz w:val="26"/>
          <w:szCs w:val="26"/>
        </w:rPr>
      </w:pPr>
    </w:p>
    <w:p w14:paraId="604DC32B" w14:textId="2245339F" w:rsidR="0036017B" w:rsidRDefault="0036017B" w:rsidP="0096790B">
      <w:pPr>
        <w:jc w:val="both"/>
        <w:rPr>
          <w:sz w:val="26"/>
          <w:szCs w:val="26"/>
        </w:rPr>
      </w:pPr>
    </w:p>
    <w:p w14:paraId="53DA1CEC" w14:textId="7194727B" w:rsidR="0036017B" w:rsidRDefault="0036017B" w:rsidP="0096790B">
      <w:pPr>
        <w:jc w:val="both"/>
        <w:rPr>
          <w:sz w:val="26"/>
          <w:szCs w:val="26"/>
        </w:rPr>
      </w:pPr>
    </w:p>
    <w:p w14:paraId="66F8D656" w14:textId="7343929B" w:rsidR="0036017B" w:rsidRDefault="0036017B" w:rsidP="0096790B">
      <w:pPr>
        <w:jc w:val="both"/>
        <w:rPr>
          <w:sz w:val="26"/>
          <w:szCs w:val="26"/>
        </w:rPr>
      </w:pPr>
    </w:p>
    <w:p w14:paraId="025C3DB2" w14:textId="27B79308" w:rsidR="0036017B" w:rsidRDefault="0036017B" w:rsidP="0096790B">
      <w:pPr>
        <w:jc w:val="both"/>
        <w:rPr>
          <w:sz w:val="26"/>
          <w:szCs w:val="26"/>
        </w:rPr>
      </w:pPr>
    </w:p>
    <w:p w14:paraId="48906AAE" w14:textId="67597EB5" w:rsidR="0036017B" w:rsidRDefault="0036017B" w:rsidP="0096790B">
      <w:pPr>
        <w:jc w:val="both"/>
        <w:rPr>
          <w:sz w:val="26"/>
          <w:szCs w:val="26"/>
        </w:rPr>
      </w:pPr>
    </w:p>
    <w:p w14:paraId="2538CA3B" w14:textId="2535F88E" w:rsidR="0036017B" w:rsidRDefault="0036017B" w:rsidP="0036017B">
      <w:pPr>
        <w:ind w:firstLine="709"/>
        <w:jc w:val="center"/>
        <w:rPr>
          <w:b/>
          <w:bCs/>
          <w:sz w:val="28"/>
          <w:szCs w:val="28"/>
        </w:rPr>
      </w:pPr>
      <w:r w:rsidRPr="00DE0936">
        <w:rPr>
          <w:b/>
          <w:bCs/>
          <w:sz w:val="28"/>
          <w:szCs w:val="28"/>
        </w:rPr>
        <w:t>Лист ознакомления</w:t>
      </w:r>
      <w:r>
        <w:rPr>
          <w:b/>
          <w:bCs/>
          <w:sz w:val="28"/>
          <w:szCs w:val="28"/>
        </w:rPr>
        <w:t xml:space="preserve"> </w:t>
      </w:r>
      <w:r w:rsidRPr="00DE0936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 xml:space="preserve">Положением </w:t>
      </w:r>
    </w:p>
    <w:p w14:paraId="0EB30963" w14:textId="77777777" w:rsidR="0036017B" w:rsidRPr="00DE0936" w:rsidRDefault="0036017B" w:rsidP="0036017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сотрудничестве с правоохранительными органами»</w:t>
      </w:r>
    </w:p>
    <w:p w14:paraId="057BC72D" w14:textId="77777777" w:rsidR="0036017B" w:rsidRDefault="0036017B" w:rsidP="0036017B">
      <w:pPr>
        <w:ind w:firstLine="709"/>
        <w:jc w:val="center"/>
        <w:rPr>
          <w:sz w:val="28"/>
          <w:szCs w:val="28"/>
        </w:rPr>
      </w:pPr>
    </w:p>
    <w:tbl>
      <w:tblPr>
        <w:tblStyle w:val="a8"/>
        <w:tblW w:w="9141" w:type="dxa"/>
        <w:tblInd w:w="-289" w:type="dxa"/>
        <w:tblLook w:val="04A0" w:firstRow="1" w:lastRow="0" w:firstColumn="1" w:lastColumn="0" w:noHBand="0" w:noVBand="1"/>
      </w:tblPr>
      <w:tblGrid>
        <w:gridCol w:w="696"/>
        <w:gridCol w:w="2707"/>
        <w:gridCol w:w="3969"/>
        <w:gridCol w:w="1769"/>
      </w:tblGrid>
      <w:tr w:rsidR="0036017B" w14:paraId="6FA69590" w14:textId="77777777" w:rsidTr="00643D45">
        <w:tc>
          <w:tcPr>
            <w:tcW w:w="696" w:type="dxa"/>
          </w:tcPr>
          <w:p w14:paraId="7894C344" w14:textId="77777777" w:rsidR="0036017B" w:rsidRPr="00DE0936" w:rsidRDefault="0036017B" w:rsidP="00643D45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3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</w:tcPr>
          <w:p w14:paraId="7E13F133" w14:textId="77777777" w:rsidR="0036017B" w:rsidRPr="00DE0936" w:rsidRDefault="0036017B" w:rsidP="00643D45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36">
              <w:rPr>
                <w:b/>
                <w:bCs/>
                <w:sz w:val="24"/>
                <w:szCs w:val="24"/>
              </w:rPr>
              <w:t xml:space="preserve">Фамилия Имя Отчество </w:t>
            </w:r>
            <w:r>
              <w:rPr>
                <w:b/>
                <w:bCs/>
                <w:sz w:val="24"/>
                <w:szCs w:val="24"/>
              </w:rPr>
              <w:t>работника</w:t>
            </w:r>
          </w:p>
        </w:tc>
        <w:tc>
          <w:tcPr>
            <w:tcW w:w="3969" w:type="dxa"/>
          </w:tcPr>
          <w:p w14:paraId="5E192823" w14:textId="77777777" w:rsidR="0036017B" w:rsidRPr="00DE0936" w:rsidRDefault="0036017B" w:rsidP="00643D45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36">
              <w:rPr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1769" w:type="dxa"/>
          </w:tcPr>
          <w:p w14:paraId="0625B53D" w14:textId="77777777" w:rsidR="0036017B" w:rsidRPr="00DE0936" w:rsidRDefault="0036017B" w:rsidP="00643D45">
            <w:pPr>
              <w:jc w:val="center"/>
              <w:rPr>
                <w:b/>
                <w:bCs/>
                <w:sz w:val="24"/>
                <w:szCs w:val="24"/>
              </w:rPr>
            </w:pPr>
            <w:r w:rsidRPr="00DE0936">
              <w:rPr>
                <w:b/>
                <w:bCs/>
                <w:sz w:val="24"/>
                <w:szCs w:val="24"/>
              </w:rPr>
              <w:t>Отметка об ознакомлении</w:t>
            </w:r>
          </w:p>
        </w:tc>
      </w:tr>
      <w:tr w:rsidR="0036017B" w14:paraId="70197132" w14:textId="77777777" w:rsidTr="00643D45">
        <w:tc>
          <w:tcPr>
            <w:tcW w:w="696" w:type="dxa"/>
          </w:tcPr>
          <w:p w14:paraId="64C49C30" w14:textId="77777777" w:rsidR="0036017B" w:rsidRPr="00A85382" w:rsidRDefault="0036017B" w:rsidP="0036017B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65A8C669" w14:textId="77777777" w:rsidR="0036017B" w:rsidRDefault="0036017B" w:rsidP="00643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Деньгуб</w:t>
            </w:r>
          </w:p>
          <w:p w14:paraId="16D09658" w14:textId="77777777" w:rsidR="0036017B" w:rsidRPr="00DE0936" w:rsidRDefault="0036017B" w:rsidP="00643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Владимировна</w:t>
            </w:r>
          </w:p>
        </w:tc>
        <w:tc>
          <w:tcPr>
            <w:tcW w:w="3969" w:type="dxa"/>
          </w:tcPr>
          <w:p w14:paraId="5B246C88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1769" w:type="dxa"/>
          </w:tcPr>
          <w:p w14:paraId="1F6490F3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</w:p>
        </w:tc>
      </w:tr>
      <w:tr w:rsidR="0036017B" w14:paraId="367DF712" w14:textId="77777777" w:rsidTr="00643D45">
        <w:tc>
          <w:tcPr>
            <w:tcW w:w="696" w:type="dxa"/>
          </w:tcPr>
          <w:p w14:paraId="1B1890D7" w14:textId="77777777" w:rsidR="0036017B" w:rsidRPr="00A85382" w:rsidRDefault="0036017B" w:rsidP="0036017B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18793D62" w14:textId="77777777" w:rsidR="0036017B" w:rsidRDefault="0036017B" w:rsidP="00643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Куцая</w:t>
            </w:r>
          </w:p>
          <w:p w14:paraId="7E3491B2" w14:textId="77777777" w:rsidR="0036017B" w:rsidRPr="00DE0936" w:rsidRDefault="0036017B" w:rsidP="00643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Семеновна</w:t>
            </w:r>
          </w:p>
        </w:tc>
        <w:tc>
          <w:tcPr>
            <w:tcW w:w="3969" w:type="dxa"/>
          </w:tcPr>
          <w:p w14:paraId="41C6433D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769" w:type="dxa"/>
          </w:tcPr>
          <w:p w14:paraId="6E0E5273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</w:p>
        </w:tc>
      </w:tr>
      <w:tr w:rsidR="0036017B" w14:paraId="55432F18" w14:textId="77777777" w:rsidTr="00643D45">
        <w:tc>
          <w:tcPr>
            <w:tcW w:w="696" w:type="dxa"/>
          </w:tcPr>
          <w:p w14:paraId="197C3998" w14:textId="77777777" w:rsidR="0036017B" w:rsidRPr="00A85382" w:rsidRDefault="0036017B" w:rsidP="0036017B">
            <w:pPr>
              <w:pStyle w:val="a5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4DBA3DB5" w14:textId="77777777" w:rsidR="0036017B" w:rsidRDefault="0036017B" w:rsidP="00643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</w:t>
            </w:r>
          </w:p>
          <w:p w14:paraId="7CDE1926" w14:textId="77777777" w:rsidR="0036017B" w:rsidRDefault="0036017B" w:rsidP="00643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Викторовна</w:t>
            </w:r>
          </w:p>
        </w:tc>
        <w:tc>
          <w:tcPr>
            <w:tcW w:w="3969" w:type="dxa"/>
          </w:tcPr>
          <w:p w14:paraId="6F77C32F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69" w:type="dxa"/>
          </w:tcPr>
          <w:p w14:paraId="6087CFFE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</w:p>
        </w:tc>
      </w:tr>
      <w:tr w:rsidR="0036017B" w14:paraId="268D9526" w14:textId="77777777" w:rsidTr="00643D45">
        <w:tc>
          <w:tcPr>
            <w:tcW w:w="696" w:type="dxa"/>
          </w:tcPr>
          <w:p w14:paraId="54ED0BCC" w14:textId="77777777" w:rsidR="0036017B" w:rsidRDefault="0036017B" w:rsidP="001E087F">
            <w:pPr>
              <w:jc w:val="center"/>
              <w:rPr>
                <w:sz w:val="24"/>
                <w:szCs w:val="24"/>
              </w:rPr>
            </w:pPr>
          </w:p>
          <w:p w14:paraId="0D72942C" w14:textId="7139E402" w:rsidR="001E087F" w:rsidRPr="001E087F" w:rsidRDefault="001E087F" w:rsidP="001E0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18ED36EA" w14:textId="77777777" w:rsidR="0036017B" w:rsidRDefault="0036017B" w:rsidP="00643D45">
            <w:pPr>
              <w:rPr>
                <w:sz w:val="24"/>
                <w:szCs w:val="24"/>
              </w:rPr>
            </w:pPr>
          </w:p>
          <w:p w14:paraId="12B43DEF" w14:textId="77777777" w:rsidR="001E087F" w:rsidRDefault="001E087F" w:rsidP="00643D45">
            <w:pPr>
              <w:rPr>
                <w:sz w:val="24"/>
                <w:szCs w:val="24"/>
              </w:rPr>
            </w:pPr>
          </w:p>
          <w:p w14:paraId="61ADA5D4" w14:textId="5F6076A3" w:rsidR="001E087F" w:rsidRDefault="001E087F" w:rsidP="00643D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5DBFA6EE" w14:textId="16CAF1D7" w:rsidR="0036017B" w:rsidRDefault="0036017B" w:rsidP="0064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1C73EE67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</w:p>
        </w:tc>
      </w:tr>
      <w:tr w:rsidR="0036017B" w14:paraId="5CCC7EE2" w14:textId="77777777" w:rsidTr="00643D45">
        <w:tc>
          <w:tcPr>
            <w:tcW w:w="696" w:type="dxa"/>
          </w:tcPr>
          <w:p w14:paraId="209FA155" w14:textId="77777777" w:rsidR="0036017B" w:rsidRPr="001E087F" w:rsidRDefault="0036017B" w:rsidP="001E087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53575872" w14:textId="77777777" w:rsidR="0036017B" w:rsidRDefault="0036017B" w:rsidP="00643D45">
            <w:pPr>
              <w:rPr>
                <w:sz w:val="24"/>
                <w:szCs w:val="24"/>
              </w:rPr>
            </w:pPr>
          </w:p>
          <w:p w14:paraId="790B0525" w14:textId="77777777" w:rsidR="001E087F" w:rsidRDefault="001E087F" w:rsidP="00643D45">
            <w:pPr>
              <w:rPr>
                <w:sz w:val="24"/>
                <w:szCs w:val="24"/>
              </w:rPr>
            </w:pPr>
          </w:p>
          <w:p w14:paraId="523B75EF" w14:textId="58E8E0F5" w:rsidR="001E087F" w:rsidRDefault="001E087F" w:rsidP="00643D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4E283434" w14:textId="31BC8E36" w:rsidR="0036017B" w:rsidRDefault="0036017B" w:rsidP="0064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77679BAF" w14:textId="77777777" w:rsidR="0036017B" w:rsidRPr="00DE0936" w:rsidRDefault="0036017B" w:rsidP="00643D45">
            <w:pPr>
              <w:jc w:val="center"/>
              <w:rPr>
                <w:sz w:val="24"/>
                <w:szCs w:val="24"/>
              </w:rPr>
            </w:pPr>
          </w:p>
        </w:tc>
      </w:tr>
      <w:tr w:rsidR="001E087F" w14:paraId="4DD48AC1" w14:textId="77777777" w:rsidTr="00643D45">
        <w:tc>
          <w:tcPr>
            <w:tcW w:w="696" w:type="dxa"/>
          </w:tcPr>
          <w:p w14:paraId="7DE49665" w14:textId="77777777" w:rsidR="001E087F" w:rsidRDefault="001E087F" w:rsidP="001E087F">
            <w:pPr>
              <w:jc w:val="center"/>
              <w:rPr>
                <w:sz w:val="24"/>
                <w:szCs w:val="24"/>
              </w:rPr>
            </w:pPr>
          </w:p>
          <w:p w14:paraId="259FEF0B" w14:textId="77777777" w:rsidR="001E087F" w:rsidRDefault="001E087F" w:rsidP="001E087F">
            <w:pPr>
              <w:jc w:val="center"/>
              <w:rPr>
                <w:sz w:val="24"/>
                <w:szCs w:val="24"/>
              </w:rPr>
            </w:pPr>
          </w:p>
          <w:p w14:paraId="1B7B4FE8" w14:textId="456A99ED" w:rsidR="001E087F" w:rsidRPr="001E087F" w:rsidRDefault="001E087F" w:rsidP="001E0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14:paraId="64B53A0A" w14:textId="77777777" w:rsidR="001E087F" w:rsidRDefault="001E087F" w:rsidP="00643D4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7808BC5" w14:textId="77777777" w:rsidR="001E087F" w:rsidRDefault="001E087F" w:rsidP="00643D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14:paraId="397EBAE4" w14:textId="77777777" w:rsidR="001E087F" w:rsidRPr="00DE0936" w:rsidRDefault="001E087F" w:rsidP="00643D4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F5EDC5D" w14:textId="77777777" w:rsidR="0036017B" w:rsidRPr="006B245B" w:rsidRDefault="0036017B" w:rsidP="0096790B">
      <w:pPr>
        <w:jc w:val="both"/>
        <w:rPr>
          <w:sz w:val="26"/>
          <w:szCs w:val="26"/>
        </w:rPr>
      </w:pPr>
    </w:p>
    <w:p w14:paraId="3B288678" w14:textId="77777777" w:rsidR="00381DD8" w:rsidRDefault="00381DD8" w:rsidP="0096790B">
      <w:pPr>
        <w:jc w:val="both"/>
        <w:rPr>
          <w:b/>
          <w:sz w:val="26"/>
          <w:szCs w:val="26"/>
        </w:rPr>
      </w:pPr>
    </w:p>
    <w:p w14:paraId="1CBB86BB" w14:textId="77777777" w:rsidR="00381DD8" w:rsidRDefault="00381DD8" w:rsidP="0096790B">
      <w:pPr>
        <w:jc w:val="both"/>
        <w:rPr>
          <w:b/>
          <w:sz w:val="26"/>
          <w:szCs w:val="26"/>
        </w:rPr>
      </w:pPr>
    </w:p>
    <w:p w14:paraId="2C24662A" w14:textId="77777777" w:rsidR="00C506B9" w:rsidRPr="00C72A6C" w:rsidRDefault="00C506B9" w:rsidP="0096790B">
      <w:pPr>
        <w:jc w:val="both"/>
        <w:rPr>
          <w:b/>
          <w:sz w:val="26"/>
          <w:szCs w:val="26"/>
        </w:rPr>
      </w:pPr>
    </w:p>
    <w:sectPr w:rsidR="00C506B9" w:rsidRPr="00C72A6C" w:rsidSect="007D68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E72"/>
    <w:multiLevelType w:val="multilevel"/>
    <w:tmpl w:val="F440F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8987789"/>
    <w:multiLevelType w:val="hybridMultilevel"/>
    <w:tmpl w:val="D230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5E77"/>
    <w:multiLevelType w:val="hybridMultilevel"/>
    <w:tmpl w:val="D04810A6"/>
    <w:lvl w:ilvl="0" w:tplc="D41E37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22A4128"/>
    <w:multiLevelType w:val="multilevel"/>
    <w:tmpl w:val="A6A6E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32785A8E"/>
    <w:multiLevelType w:val="multilevel"/>
    <w:tmpl w:val="9BCAF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4E573C2"/>
    <w:multiLevelType w:val="multilevel"/>
    <w:tmpl w:val="6BB68EF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406532AE"/>
    <w:multiLevelType w:val="multilevel"/>
    <w:tmpl w:val="1B18C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46754CB0"/>
    <w:multiLevelType w:val="hybridMultilevel"/>
    <w:tmpl w:val="9DAE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03936"/>
    <w:multiLevelType w:val="multilevel"/>
    <w:tmpl w:val="0D42E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FF05604"/>
    <w:multiLevelType w:val="multilevel"/>
    <w:tmpl w:val="33A6D9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618F67F2"/>
    <w:multiLevelType w:val="hybridMultilevel"/>
    <w:tmpl w:val="4DAEA5EC"/>
    <w:lvl w:ilvl="0" w:tplc="39802B8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D6509AF"/>
    <w:multiLevelType w:val="hybridMultilevel"/>
    <w:tmpl w:val="66C6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33370"/>
    <w:multiLevelType w:val="hybridMultilevel"/>
    <w:tmpl w:val="9134171C"/>
    <w:lvl w:ilvl="0" w:tplc="526C605E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3B118B3"/>
    <w:multiLevelType w:val="multilevel"/>
    <w:tmpl w:val="5B788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FE009DE"/>
    <w:multiLevelType w:val="hybridMultilevel"/>
    <w:tmpl w:val="B86800BE"/>
    <w:lvl w:ilvl="0" w:tplc="6AD042F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E705A6"/>
    <w:multiLevelType w:val="multilevel"/>
    <w:tmpl w:val="9ECA2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3"/>
  </w:num>
  <w:num w:numId="13">
    <w:abstractNumId w:val="15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C"/>
    <w:rsid w:val="00077163"/>
    <w:rsid w:val="000C3F84"/>
    <w:rsid w:val="000F0E95"/>
    <w:rsid w:val="00143D04"/>
    <w:rsid w:val="00180F9C"/>
    <w:rsid w:val="001D0DAF"/>
    <w:rsid w:val="001E087F"/>
    <w:rsid w:val="001F754E"/>
    <w:rsid w:val="00213B14"/>
    <w:rsid w:val="00226B8D"/>
    <w:rsid w:val="0027092B"/>
    <w:rsid w:val="002723D8"/>
    <w:rsid w:val="002A196D"/>
    <w:rsid w:val="00341691"/>
    <w:rsid w:val="00346B67"/>
    <w:rsid w:val="0036017B"/>
    <w:rsid w:val="0036367D"/>
    <w:rsid w:val="00364640"/>
    <w:rsid w:val="00371CD0"/>
    <w:rsid w:val="00381DD8"/>
    <w:rsid w:val="0038449F"/>
    <w:rsid w:val="003A46E5"/>
    <w:rsid w:val="003C5860"/>
    <w:rsid w:val="003C7AA1"/>
    <w:rsid w:val="003C7B2E"/>
    <w:rsid w:val="003E23CD"/>
    <w:rsid w:val="0040381E"/>
    <w:rsid w:val="0042393A"/>
    <w:rsid w:val="004368D3"/>
    <w:rsid w:val="0044218A"/>
    <w:rsid w:val="00461420"/>
    <w:rsid w:val="004C2FBD"/>
    <w:rsid w:val="005A047C"/>
    <w:rsid w:val="005B04E5"/>
    <w:rsid w:val="005E0FDF"/>
    <w:rsid w:val="00602330"/>
    <w:rsid w:val="00612EF6"/>
    <w:rsid w:val="00620986"/>
    <w:rsid w:val="0063204C"/>
    <w:rsid w:val="006B245B"/>
    <w:rsid w:val="006C786B"/>
    <w:rsid w:val="00760BAE"/>
    <w:rsid w:val="00763255"/>
    <w:rsid w:val="00774BC0"/>
    <w:rsid w:val="007D68D9"/>
    <w:rsid w:val="007F2053"/>
    <w:rsid w:val="00801A7B"/>
    <w:rsid w:val="008216C8"/>
    <w:rsid w:val="00825E59"/>
    <w:rsid w:val="00835CDA"/>
    <w:rsid w:val="00836543"/>
    <w:rsid w:val="00855E85"/>
    <w:rsid w:val="008567D1"/>
    <w:rsid w:val="00863FE0"/>
    <w:rsid w:val="009410D8"/>
    <w:rsid w:val="00941C20"/>
    <w:rsid w:val="009507FF"/>
    <w:rsid w:val="0096790B"/>
    <w:rsid w:val="009C2824"/>
    <w:rsid w:val="009C7A02"/>
    <w:rsid w:val="009E4A4F"/>
    <w:rsid w:val="009F1D57"/>
    <w:rsid w:val="00A845CF"/>
    <w:rsid w:val="00A949FE"/>
    <w:rsid w:val="00AC3979"/>
    <w:rsid w:val="00AD7EF3"/>
    <w:rsid w:val="00AE6583"/>
    <w:rsid w:val="00AF5C9E"/>
    <w:rsid w:val="00B57327"/>
    <w:rsid w:val="00B66434"/>
    <w:rsid w:val="00B74E22"/>
    <w:rsid w:val="00B91CDA"/>
    <w:rsid w:val="00BA3B3A"/>
    <w:rsid w:val="00BB106F"/>
    <w:rsid w:val="00BE1491"/>
    <w:rsid w:val="00BE409E"/>
    <w:rsid w:val="00BE7A95"/>
    <w:rsid w:val="00C05776"/>
    <w:rsid w:val="00C506B9"/>
    <w:rsid w:val="00C626C0"/>
    <w:rsid w:val="00C72A6C"/>
    <w:rsid w:val="00C74435"/>
    <w:rsid w:val="00CA4AB3"/>
    <w:rsid w:val="00CB070C"/>
    <w:rsid w:val="00CC55AE"/>
    <w:rsid w:val="00CE139D"/>
    <w:rsid w:val="00D045FF"/>
    <w:rsid w:val="00D11563"/>
    <w:rsid w:val="00D3198C"/>
    <w:rsid w:val="00D46AA6"/>
    <w:rsid w:val="00D84D98"/>
    <w:rsid w:val="00D90D5D"/>
    <w:rsid w:val="00DC1BFF"/>
    <w:rsid w:val="00DD1D59"/>
    <w:rsid w:val="00DD5F1F"/>
    <w:rsid w:val="00DE6140"/>
    <w:rsid w:val="00DF0B38"/>
    <w:rsid w:val="00DF299B"/>
    <w:rsid w:val="00E03678"/>
    <w:rsid w:val="00E0644F"/>
    <w:rsid w:val="00E17B3B"/>
    <w:rsid w:val="00E422E6"/>
    <w:rsid w:val="00E912E6"/>
    <w:rsid w:val="00E9606C"/>
    <w:rsid w:val="00EC24C4"/>
    <w:rsid w:val="00ED754C"/>
    <w:rsid w:val="00EE06AD"/>
    <w:rsid w:val="00F533FD"/>
    <w:rsid w:val="00F74477"/>
    <w:rsid w:val="00F806A7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6D981"/>
  <w15:docId w15:val="{37DF513F-4DAE-47F1-A163-EC30B48C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0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B070C"/>
    <w:pPr>
      <w:keepNext/>
      <w:jc w:val="center"/>
      <w:outlineLvl w:val="0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70C"/>
    <w:rPr>
      <w:rFonts w:ascii="Times New Roman" w:hAnsi="Times New Roman" w:cs="Times New Roman"/>
      <w:b/>
      <w:spacing w:val="48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B0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070C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0E9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912E6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E912E6"/>
    <w:rPr>
      <w:rFonts w:ascii="Times New Roman" w:eastAsia="Times New Roman" w:hAnsi="Times New Roman"/>
      <w:sz w:val="28"/>
      <w:szCs w:val="20"/>
    </w:rPr>
  </w:style>
  <w:style w:type="character" w:customStyle="1" w:styleId="markedcontent">
    <w:name w:val="markedcontent"/>
    <w:basedOn w:val="a0"/>
    <w:rsid w:val="00836543"/>
  </w:style>
  <w:style w:type="table" w:styleId="a8">
    <w:name w:val="Table Grid"/>
    <w:basedOn w:val="a1"/>
    <w:uiPriority w:val="39"/>
    <w:locked/>
    <w:rsid w:val="00360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7635-D132-4B6D-85FB-DBF2C57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14</cp:revision>
  <cp:lastPrinted>2022-03-17T01:32:00Z</cp:lastPrinted>
  <dcterms:created xsi:type="dcterms:W3CDTF">2022-03-11T00:32:00Z</dcterms:created>
  <dcterms:modified xsi:type="dcterms:W3CDTF">2022-03-17T01:38:00Z</dcterms:modified>
</cp:coreProperties>
</file>