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jc w:val="center"/>
        <w:rPr>
          <w:color w:val="5B277D"/>
        </w:rPr>
      </w:pPr>
      <w:r>
        <w:rPr>
          <w:color w:val="5B277D"/>
        </w:rPr>
      </w:r>
    </w:p>
    <w:p>
      <w:pPr>
        <w:pStyle w:val="Normal"/>
        <w:widowControl/>
        <w:jc w:val="center"/>
        <w:rPr>
          <w:color w:val="5B277D"/>
        </w:rPr>
      </w:pPr>
      <w:r>
        <w:rPr>
          <w:rFonts w:eastAsia="SimSun" w:cs="Times New Roman" w:ascii="Times New Roman" w:hAnsi="Times New Roman"/>
          <w:b/>
          <w:bCs/>
          <w:color w:val="5B277D"/>
          <w:kern w:val="0"/>
          <w:sz w:val="36"/>
          <w:szCs w:val="36"/>
          <w:lang w:val="en-US" w:eastAsia="zh-CN" w:bidi="ar"/>
        </w:rPr>
        <w:t xml:space="preserve">ПАМЯТКА волонтеру для оказания помощи гражданам в поиске архивных документов о своей семье </w:t>
      </w:r>
    </w:p>
    <w:p>
      <w:pPr>
        <w:pStyle w:val="Normal"/>
        <w:keepNext w:val="false"/>
        <w:keepLines w:val="false"/>
        <w:widowControl/>
        <w:jc w:val="right"/>
        <w:rPr>
          <w:rFonts w:ascii="Times New Roman" w:hAnsi="Times New Roman" w:eastAsia="SimSun" w:cs="Times New Roman"/>
          <w:b/>
          <w:b/>
          <w:bCs/>
          <w:i/>
          <w:i/>
          <w:iCs/>
          <w:color w:val="0079C4"/>
          <w:kern w:val="0"/>
          <w:sz w:val="30"/>
          <w:szCs w:val="30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i/>
          <w:iCs/>
          <w:color w:val="0079C4"/>
          <w:kern w:val="0"/>
          <w:sz w:val="30"/>
          <w:szCs w:val="30"/>
          <w:lang w:val="en-US" w:eastAsia="zh-CN" w:bidi="ar"/>
        </w:rPr>
      </w:r>
    </w:p>
    <w:p>
      <w:pPr>
        <w:pStyle w:val="Normal"/>
        <w:widowControl/>
        <w:jc w:val="right"/>
        <w:rPr>
          <w:rFonts w:ascii="Times New Roman" w:hAnsi="Times New Roman" w:eastAsia="SimSun" w:cs="Times New Roman"/>
          <w:b/>
          <w:b/>
          <w:bCs/>
          <w:i/>
          <w:i/>
          <w:iCs/>
          <w:color w:val="0079C4"/>
          <w:kern w:val="0"/>
          <w:sz w:val="30"/>
          <w:szCs w:val="30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i/>
          <w:iCs/>
          <w:color w:val="0079C4"/>
          <w:kern w:val="0"/>
          <w:sz w:val="30"/>
          <w:szCs w:val="30"/>
          <w:lang w:val="en-US" w:eastAsia="zh-CN" w:bidi="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-63500</wp:posOffset>
            </wp:positionH>
            <wp:positionV relativeFrom="paragraph">
              <wp:posOffset>38735</wp:posOffset>
            </wp:positionV>
            <wp:extent cx="3229610" cy="31191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widowControl/>
        <w:tabs>
          <w:tab w:val="clear" w:pos="708"/>
          <w:tab w:val="left" w:pos="5100" w:leader="none"/>
        </w:tabs>
        <w:jc w:val="center"/>
        <w:rPr/>
      </w:pPr>
      <w:r>
        <w:rPr>
          <w:rFonts w:eastAsia="SimSun" w:cs="Times New Roman" w:ascii="Times New Roman" w:hAnsi="Times New Roman"/>
          <w:b/>
          <w:bCs/>
          <w:i/>
          <w:iCs/>
          <w:color w:val="0079C4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 xml:space="preserve">В целях расширения функций  </w:t>
      </w:r>
    </w:p>
    <w:p>
      <w:pPr>
        <w:pStyle w:val="Normal"/>
        <w:widowControl/>
        <w:tabs>
          <w:tab w:val="clear" w:pos="708"/>
          <w:tab w:val="left" w:pos="5100" w:leader="none"/>
        </w:tabs>
        <w:jc w:val="center"/>
        <w:rPr>
          <w:color w:val="5B277D"/>
        </w:rPr>
      </w:pP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>волонтеров в сфере культуры,</w:t>
      </w:r>
    </w:p>
    <w:p>
      <w:pPr>
        <w:pStyle w:val="Normal"/>
        <w:widowControl/>
        <w:tabs>
          <w:tab w:val="clear" w:pos="708"/>
          <w:tab w:val="left" w:pos="5100" w:leader="none"/>
        </w:tabs>
        <w:jc w:val="center"/>
        <w:rPr>
          <w:color w:val="5B277D"/>
        </w:rPr>
      </w:pP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 xml:space="preserve">    </w:t>
      </w: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 xml:space="preserve">на территориях муниципальных образований  архивного добровольчества (волонтерства) и привлечению  добровольцев (волонтеров) к  помощи в восстановлении  истории семьи разработана  Памятка волонтеру для оказания помощи гражданам в поиске архивных документов о </w:t>
      </w:r>
    </w:p>
    <w:p>
      <w:pPr>
        <w:pStyle w:val="Normal"/>
        <w:keepNext w:val="false"/>
        <w:keepLines w:val="false"/>
        <w:widowControl/>
        <w:jc w:val="center"/>
        <w:rPr>
          <w:color w:val="5B277D"/>
        </w:rPr>
      </w:pPr>
      <w:r>
        <w:rPr>
          <w:rFonts w:eastAsia="SimSun" w:cs="Times New Roman" w:ascii="Times New Roman" w:hAnsi="Times New Roman"/>
          <w:b/>
          <w:bCs/>
          <w:i/>
          <w:iCs/>
          <w:color w:val="5B277D"/>
          <w:kern w:val="0"/>
          <w:sz w:val="30"/>
          <w:szCs w:val="30"/>
          <w:lang w:val="en-US" w:eastAsia="zh-CN" w:bidi="ar"/>
        </w:rPr>
        <w:t xml:space="preserve">своей семье. </w:t>
      </w:r>
    </w:p>
    <w:p>
      <w:pPr>
        <w:pStyle w:val="Normal"/>
        <w:keepNext w:val="false"/>
        <w:keepLines w:val="false"/>
        <w:widowControl/>
        <w:jc w:val="center"/>
        <w:rPr>
          <w:rFonts w:ascii="Times New Roman" w:hAnsi="Times New Roman" w:eastAsia="SimSun" w:cs="Times New Roman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kern w:val="0"/>
          <w:lang w:val="en-US" w:eastAsia="zh-CN" w:bidi="ar"/>
        </w:rPr>
      </w:r>
    </w:p>
    <w:p>
      <w:pPr>
        <w:pStyle w:val="Normal"/>
        <w:widowControl/>
        <w:jc w:val="left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jc w:val="left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Запросы, связанные с Великой Отечественной войной </w:t>
      </w:r>
    </w:p>
    <w:p>
      <w:pPr>
        <w:pStyle w:val="Normal"/>
        <w:widowControl/>
        <w:jc w:val="left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1. Как получить подтверждение об участии родственника в ВОВ?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Министерства обороны Российской Федерации (ЦАМО) по адресу: 142100, Московская обл., Подольск, ул. Кирова, д. 74,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https://archive.mil.ru;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Военкомат по месту призыва.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родственник проходил службу в военно-морских силах нужно обратиться с запросом: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 Центральный военно-морской архив (ЦВМА) (г. Гатчина) по адресу: 142100, Московская обл., Подольск, ул. Кирова, д. 74, https://archive.mil.ru;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родственник проходил службу в войсках НКВД нужно обратиться с запросом: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 Российский государственный военный архив (РГВА). По адресу: 125212, г. Москва, ул. Адмирала Макарова, д. 29, e-mail: rgva_rf@mail.ru.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2. Как найти пропавшего без вести во время ВОВ?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  ознакомится с информацией: Обобщенный банк данных «Мемориал», https://obd-memorial.ru/html/;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center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center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Министерства обороны Российской Федерации (ЦАМО)  по адресу: 142100, Московская обл., Подольск, ул. Кирова, д. 74,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https://archive.mil.ru;.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Военно-мемориальный отдел Управления Министерства обороны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Российской Федерации по увековечению памяти погибших при защите Отечества: по адресу: 119160, г. Москва, Петровско-Разумовская аллея, дом 12А;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Если пропавший проходил службу в военно-морских силах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 следует обратиться в Центральный военно-морской архив (ЦВМА) (г. Гатчина). по адресу: 142100, Московская обл., Подольск, ул. Кирова, д. 74, https://archive.mil.ru.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before="0" w:after="0"/>
        <w:ind w:left="0" w:right="0" w:firstLine="62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3. Как найти подтверждение о ранении, захоронении участника ВОВ?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Филиал Центрального архива Министерства обороны Российской Федерации по адресу: 142100, Московская обл., Подольск, ул. Кирова, д. 74, https://archive.mil.ru;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Военкомат по месту призыва.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Узнать подробную информацию (личное дело, когда и где погиб, все о в/ч, в которой служил) можно, обратившись с запросом в Центральный архив Министерства обороны Российской Федерации (ЦАМО) по адресу: 142100, Московская обл., Подольск, ул. Кирова, д. 74, https://archive.mil.ru.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0"/>
          <w:szCs w:val="2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4. Для получения справки о боевом пути советских соединений и объединений периода Великой Отечественной войны 1941–1945 гг.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b/>
          <w:b/>
          <w:bCs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Научно-исследовательский институт (военной истории) Военной академии Генерального штаба Вооруженных сил Российской Федерации по адресу: 119571, город Москва, проспект Вернадского, д. 100, e-mail: vagsh@mil.ru, http://vagsh.mil.ru/;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Министерства обороны Российской Федерации (ЦАМО) по адресу:142100, Московская обл., Подольск, ул. Кирова, д. 74, https://archive.mil.ru.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5. Как найти подтверждение о пребывании в немецких концлагерях?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Подробную информацию по этим вопросам можно получить на Портале «Архивы России» в разделе «Запросы и услуги» http://portal.rusarchives.ru/;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3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center"/>
        <w:rPr>
          <w:rFonts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6"/>
          <w:szCs w:val="26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Вы также можете воспользоваться информацией из БД объединения «Саксонские мемориалы» http://www.dokst.ru.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6. Как найти подтверждение о насильственном вывозе граждан СССР в  Германию во время ВОВ?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 розыска и информации Общества Красного Креста Российской федерации по адресу: 107031, Россия, Москва, ул. Кузнецкий Мост, 18/7. e-mail: ticrrcs@mail.ru, http://crirkk.ru/;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комитет архивов Украины (если вывоз происходил на территории Украины), http://www.scarch.kiev.ua/;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Кроме того, интересующая Вас информация может находиться на Портале «Архивы России» в разделе «Запросы и услуги» http://portal.rusarchives.ru/;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Вы также можете воспользоваться информацией из БД объединения «Саксонские мемориалы»: http://www.dokst.ru.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7. Куда можно обратиться по поводу поиска военнослужащего Вермахта погибшего в СССР во время войны?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Международную службу розыска по адресу: Германия, 34444, г. Бад-Арользен, Гроссе-Аллея, 5-9; тел.: (8-1049) 56916037, 56916290, http://www.its-arolsen.org/;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Ассоциацию международного военно-мемориального сотрудничества «Военные мемориалы» по адресу: 115533, г. Москва, Нагатинская улица дом 29,  корпус 4 а\я 28, e-mail:stiks@mail.awm.ru;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 Российский государственный военный архив (РГВА) по адресу: 125212,          г. Москва, ул. Адмирала Макарова, д. 29, e-mail: rgva_rf@mail.ru, http://rgvarchive.ru/.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8. Где можно получить подтверждение о работе в госпитале, на предприятии во время ВОВ?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запросом в Центральный архив Министерства обороны Российской Федерации (ЦАМО) по адресу: 142100, Московская обл., Подольск, ул. Кирова, д. 74, </w:t>
      </w:r>
      <w:hyperlink r:id="rId3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https://archive.mil.ru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center"/>
        <w:rPr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4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center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center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Запросы, связанные с восстановлением родственных связей, генеалогического древа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1. Где можно найти информацию о своих предках, генеалогическом древе?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SimSun" w:cs="Times New Roman"/>
          <w:b/>
          <w:b/>
          <w:bCs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ознакомится с 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размещенном на Портале «Архивы России» (http://rusarchives.ru/) в разделе «Услуги», «Помощь пользователю»;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Для самостоятельного розыска необходимой информации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«Органы управления архивным делом и архивы субъектов Российской Федерации»;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же Вы хотите, чтобы розысками занимался профессионал, Вы можете обратиться в любую генеалогическую службу. Услуги такого рода платные.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Если ваши предки служили в русской армии XVIII – начала XX веков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, обращайтесь с запросом в Российский государственный военно-исторический архив (РГВИА) по адресу: 105005, Москва, ул. 2-я Бауманская, 3, e-mail: info@rgvia.com , http://ргвиа.рф/ ; http://rgvia.com/;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Информацию о фактах рождения, заключения брака, смерти родственников, проживавших на территории Приморского края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 можно получить: по документам органов ЗАГС: в департаменте записи актов гражданского состояния Приморского края по адресу: 690091, г. Владивосток, ул. Адмирала Фокина, 18, e-mail: zags@primorsky.ru по метрическим книгам церквей до 1923 г.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 Российский государственный исторический архив Дальнего Востока (РГИА ДВ) по адресу: 690990, г. Владивосток, ул. Алеутская, д. 10-а, e-mail: rgiadv@rgiadv.ru; rgiadv.1@yandex.ru;http://rgiadv.ru/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в муниципальных архивах Приморского края. Вам следует ознакомится со «Справочником о метрических книгах православных церквей, хранящихся в муниципальных архивах Приморского края по состоянию на 01 января 2018 г.» размещенном на нашем сайте в разделе «Документы», «Методические пособия,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рекомендации, перечни». Для получения интересующей Вас информации обращения следует направлять в соответствующий муниципальный архив, контактная информация которых размещена на Официальном сайте Правительства Приморского края в разделе «Органы исполнительной власти», </w:t>
      </w:r>
    </w:p>
    <w:p>
      <w:pPr>
        <w:pStyle w:val="Normal"/>
        <w:widowControl/>
        <w:spacing w:lineRule="auto" w:line="276"/>
        <w:jc w:val="center"/>
        <w:rPr>
          <w:sz w:val="28"/>
          <w:szCs w:val="28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5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«Министерство культуры и архивного дела Приморского края»,                 «Отдел по делам архивов», «Архивная сеть региона»: </w:t>
      </w:r>
      <w:hyperlink r:id="rId4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https://primorsky.ru/authorities/executive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 agencies/bureaus/archival/arkhivnaya-set-regiona/.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2. Как получить точные сведения, подтверждающие получение дворянства?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Российский государственный исторический архив (РГИА) по адресу: 195112, г. Санкт-Петербург, Заневский пр., д. 36, e-mail: rgia@rgia.su, http://rgia.su/;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той области, в которой проживало лицо, получившее дворянство.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Список архивов субъектов РФ размещен на Портале «Архивы России» в разделе «Органы управления архивным делом и архивы субъектов Российской Федерации».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0"/>
          <w:szCs w:val="2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3. Где найти информацию о том, что мой дедушка служил в царской армии, казачьих войсках, участвовал в Первой мировой войне?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запросом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Российский государственный военно-исторический архив (РГВИА) по адресу: 105005, Москва, 2-я Бауманская ул., 3, e-mail: info@rgvia.com, http://ргвиа.рф/, http://rgvia.com/;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Приморского края по адресу: ул. Командорская, д.11, г. Владивосток, 690080, e-mail: arhivpk@bk.ru, http://www.arhiv-pk.ru/ (о службе в казачьих войсках);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он служил во флоте нужно обратиться с запросом в Российский государственный архив военно-морского флота (РГАВМФ) по адресу: 191186, г. Санкт-Петербург, ул. Миллионная, д. 36 (основное здание), e-mail: mail@rgavmf.ru; 197227, Санкт-Петербург, Серебристый бульвар, д. 24, корп. 1, e-mail: mails@rgavmf.ru, http://rgavmf.ru.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4. Где можно найти информацию о прохождении службы в воинских частях и военных ведомствах?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Вам следует обратиться с запросом: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 Военный комиссариат Приморского края по адресу: 690105, Приморский край, г. Владивосток, ул. Давыдова, д. 11.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6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по архивным документам: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до 1918 г. – в Российский государственный военно-исторический архив (РГВИА) по адресу: 105005, Москва, 2-я Бауманская ул., 3,e-mail: info@rgvia.com, http://ргвиа.рф/ ; http://rgvia.com/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за 1918-1940 гг. - в Российский государственный военный архив (РГВА). по адресу: 125212, г. Москва, ул. Адмирала Макарова, д. 29, e-mail: rgva_rf@mail.ru, http://rgvarchive.ru/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с 1941 г. – в Центральный военно-морской архив (ЦВМА) (г. Гатчина) по адресу: 142100, Московская обл., Подольск, ул. Кирова, д. 74.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до 1940 г. - в Российский государственный архив Военно-Морского Флота (РГАВМФ) по адресу: 191186, г. Санкт-Петербург, ул. Миллионная, д. 36 (основное здание), e-mail: mail@rgavmf.ru; 197227, Санкт-Петербург, Серебристый бульвар, д. 24, корп. 1, e-mail: </w:t>
      </w:r>
      <w:hyperlink r:id="rId5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mails@rgavmf.ru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,http://rgavmf.ru;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с 1941 г. – в Центральный архив Министерства Обороны РФ (ЦАМО) по адресу:142100, Московская обл., Подольск, ул. Кирова, д. 74, https://archive.mil.ru. 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0"/>
          <w:szCs w:val="2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5. Как восстановить свидетельство о рождении, о регистрации или расторжении брака, смерти, отцовства, усыновления?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Подробную информацию по этим вопросам можно получить на нашем сайте в разделе «Департамент записи актов гражданского состояния Приморского края» по адресу: 690091, г. Владивосток, ул. Адмирала Фокина, 18, e-mail: zags@primorsky.ru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Разное: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Ознакомьтесь с материалами БД Жертвы политического террора в СССР по адресу: 127051, Москва, Малый Каретный пер., д.12, e-mail: nipc@memo.ru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Обратитесь с запросами в: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- Главный информационный центр МВД России по адресам: 117418, г. Москва, ул. Новочеремушкинская, д. 67, 125130, г. Москва, ул. Зои и Александра Космодемьянских, д. 5;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«Органы управления архивным делом и архивы субъектов Российской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Федерации»; </w:t>
      </w:r>
    </w:p>
    <w:p>
      <w:pPr>
        <w:pStyle w:val="Normal"/>
        <w:widowControl/>
        <w:spacing w:lineRule="auto" w:line="276"/>
        <w:jc w:val="center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7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- Архивы УФСБ России по адресу: г. Москва, 107031, ул. Большая Лубянка, дом 1/3: e-mail: fsb@fsb.ru по месту применения репрессии;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Федеральной службы безопасности по адресу: г.Москва. 107031, ул.Большая Лубянка, дом 1/3, </w:t>
      </w:r>
      <w:hyperlink r:id="rId6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http://www.fsb.ru/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Контактная информация об Информационном центре УВД Приморского края по адресу: 690091, г. Владивосток, ул. Алеутская, 44;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Приморского края (ГАПК) по адресу: ул. Командорская, 11, г. Владивосток, 690080, e-mail: arhivpk@bk.ru, </w:t>
      </w:r>
      <w:hyperlink r:id="rId7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http://www.arhiv-pk.ru/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репрессии осуществлялись на территории Украины, следует направить запрос на русском языке в Главный Комитет архивов Украины, http://www.scarch.kiev.ua/.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2. Мне нужна информация о депортированных.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Обратитесь с запросами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Федеральной службы безопасности по адресу: г. Москва. 107031, ул. Большая Лубянка, дом 1/3, http://www.fsb.ru/;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«Органы управления архивным делом и архивы субъектов Российской Федерации».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 Как я могу получить подтверждение о награждении знаком отличия, медалью, орденом.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Информацию о наградах, полученных до 1917 года, можно получить в Российском государственном военно-историческом архиве (РГВИА) по адресу: 105005, Москва, 2-я Бауманская ул., 3, email: info@rgvia.com, http://ргвиа.рф/ http://rgvia.com/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награда была получена за участие в ВОВ, то Вы можете обратиться с запросом в: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- Военный комиссариат по месту жительства. Контактная информация Военного комиссариата Приморского края по адресу: 690105, Приморский край, г. Владивосток, ул. Давыдова, д. 11;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8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Центральный архив Министерства обороны Российской Федерации (ЦАМО) по адресу: 142100, Московская обл., Подольск, ул. Кирова, д. 74., </w:t>
      </w:r>
      <w:hyperlink r:id="rId8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https://archive.mil.ru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награды получены после 1945 года, Вам следует обратиться с запросом в: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Комиссию при Президенте Российской Федерации по государственным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наградам , http://www.kremlin.ru/;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Управление Президента Российской Федерации по государственным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наградам, http://www.kremlin.ru/;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Российской Федерации (ГАРФ) по адресу: 119435, г. Москва, ул. Большая Пироговская, д. 17 (основное здание); 121059,   г.Москва, Бережковская наб., д. 26; e-mail: </w:t>
      </w:r>
      <w:hyperlink r:id="rId9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garf@statearchive.ru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,http://www.statearchive.ru, http://госархив.рф, http://гарф-архив.рф.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4. Где я могу найти информацию о событиях в отечественной истории?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Интересующие Вас документы до 1917 года могут храниться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Российском государственном историческом архиве (РГИА ) по адресу: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195112, г. Санкт-Петербург, Заневский пр., д. 36, e-mail: rgia@rgia.su, http://rgia.su/;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Российском государственном архиве древних актов (РГАДА) по адресу: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119435, г. Москва, ул. Большая Пироговская, 17, e-mail: rgada@mail.ru, http://rgada.info/;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Российском государственном историческом архиве Дальнего Востока (РГИА ДВ) по адресу:690990, г. Владивосток, ул. Алеутская, д. 10-а; e-mail: rgiadv@rgiadv.ru; rgiadv.1@yandex.ru, http://rgiadv.ru/;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Центральном государственном исторический архиве Санкт-Петербурга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(ЦГИА СПб) по адресу: 190121, г. Санкт-Петербург, ул. Псковская, д. 18; e-mail: cgia@ak.gov.spb.ru;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Вас интересует период СССР, Вы можете обратиться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Государственный архив Российской Федерации (ГАРФ) по адресу: 119435, г. Москва, ул. Большая Пироговская, д. 17 (основное здание); 121059, г. Москва, Бережковская наб., д. 26, e-mail: garf@statearchive.ru;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Российский государственный архив социально-политической истории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(РГАСПИ) по адресу: 125009, Москва, ул. Б. Дмитровка, 15 e-mail: rgaspi@inbox.ru, http://rgaspi.org/ </w:t>
      </w:r>
    </w:p>
    <w:p>
      <w:pPr>
        <w:pStyle w:val="Normal"/>
        <w:widowControl/>
        <w:spacing w:lineRule="auto" w:line="276"/>
        <w:jc w:val="center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9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- Орган управления архивным делом страны СНГ, субъектов РФ. Контактная информация архивов субъектов РФ размещена на Портале «Архивы России» в разделе «Органы управления архивным делом и архивы субъектов Российской Федерации».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Если Вас интересуют войны, Вы можете обратиться в: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Российский государственный военно-исторический архив (РГВИА) по </w:t>
      </w:r>
    </w:p>
    <w:p>
      <w:pPr>
        <w:pStyle w:val="Normal"/>
        <w:keepNext w:val="false"/>
        <w:keepLines w:val="false"/>
        <w:widowControl/>
        <w:spacing w:lineRule="auto" w:line="276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адресу: 105005, Москва, 2-я Бауманская ул., 3, e-mail: info@rgvia.com, http://ргвиа.рф/, http://rgvia.com/;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Российский государственный военный архив (РГВА) по адресу: 125212, г. Москва, ул. Адмирала Макарова, д. 29, e-mail: rgva_rf@mail.ru, http://rgvarchive.ru/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- Российский государственный архив военно-морского флота (РГАВМФ) по адресу: 191186, г. Санкт-Петербург, ул. Миллионная, д. 36 (основное здание) email: mail@rgavmf.ru 197227, Санкт-Петербург, Серебристый бульвар, д. 24, корп. 1, e-mail: mails@rgavmf.ru, </w:t>
      </w:r>
      <w:hyperlink r:id="rId10">
        <w:r>
          <w:rPr>
            <w:rFonts w:eastAsia="SimSun" w:cs="Times New Roman" w:ascii="Times New Roman" w:hAnsi="Times New Roman"/>
            <w:color w:val="000000"/>
            <w:kern w:val="0"/>
            <w:sz w:val="28"/>
            <w:szCs w:val="28"/>
            <w:lang w:val="en-US" w:eastAsia="zh-CN" w:bidi="ar"/>
          </w:rPr>
          <w:t>http://rgavmf.ru</w:t>
        </w:r>
      </w:hyperlink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Научно-техническую документацию (чертежи, планы, схемы, карты и т.д.). Вы можете найти в Российском государственном архиве научно-технической документации (РГАНТД) по адресу: 117393, г. Москва, ул. Профсоюзная, д. 82, email: kanc@mail.rgantd.ru, http://rgantd.ru http://ргантд.рф;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Фото- и кинодокументы по отечественной истории Вы можете найти в Российском государственном архиве кинофотодокументов (РГАКФД) по адресу: 143400, Московская область, г. Красногорск, ул. Речная, 1: e-mail: filmarchives@aha.ru, http://rgakfd.ru, http://ргакфд.рф;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Звуковые же документы хранятся в Российском государственном архиве фонодокументов (РГАФД) по адресу: 105005, Москва, 2-я Бауманская ул., 3, Лефортовский дворец e-mail: rgafd@mail.ru, http://ргафд.рф/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5. Где можно найти и копировать интересующие меня документальные, хроникальные фильмы, телепередачи?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Документальные, хроникальные фильмы Вы можете найти самостоятельно, просмотрев электронный каталог РГАКФД по адресу: 143400, Россия, Московская область, г. Красногорск, ул. Речная, д. 1, e-mail: filmarchives@aha.ru;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Затем, указав учетные номера интересующих Вас фильмов, направить запрос в архив. Вам сообщат — сколько будет стоить их копирование на видео.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10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По поводу радио- и телепередач Вам следует обратиться в Государственный фонд телевизионных и радиопрограмм (Гостелерадиофонд) по адресу: г. Москва ул. Академика Королева, 19, e-mail: oed@gtrf.ru.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6. Как узнать в каких архивах какие фонды/документы хранятся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 xml:space="preserve">Ознакомьтесь с информацией, представленный на Портале «Архивы России» в разделе в разделе «Архивный фонд Российской Федерации», по адресу: 115035, г. Москва, Софийская наб., д. 34, стр. 1, e-mail: rosarchiv@gov.ru, http://archives.ru, http://росархив.рф; в частности c Базой данных «Путеводители по Российским архивам».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center"/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b/>
          <w:b/>
          <w:bCs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  <w:t>7. Всероссийское общественное движение «Волонтеры Победы» https://волонтёры победы.рф/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 w:eastAsia="SimSun" w:cs="Times New Roman"/>
          <w:b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color w:val="000000"/>
          <w:kern w:val="0"/>
          <w:sz w:val="28"/>
          <w:szCs w:val="28"/>
          <w:lang w:val="en-US" w:eastAsia="zh-CN" w:bidi="ar"/>
        </w:rPr>
      </w:r>
    </w:p>
    <w:p>
      <w:pPr>
        <w:pStyle w:val="Normal"/>
        <w:keepNext w:val="false"/>
        <w:keepLines w:val="false"/>
        <w:widowControl/>
        <w:suppressAutoHyphens w:val="true"/>
        <w:bidi w:val="0"/>
        <w:spacing w:lineRule="auto" w:line="276" w:before="0" w:after="0"/>
        <w:ind w:left="0" w:right="0" w:firstLine="794"/>
        <w:jc w:val="both"/>
        <w:rPr/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"/>
        </w:rPr>
        <w:t>Волонтёры Победы совместно с Общественной палатой РФ и Российским государственным гуманитарным университетом дали старт Всероссийскому проекту «Моя история» — это первый в России проект, который не просто говорит о важности изучения истории семьи, но и даёт конкретный механизм, как это сделать с помощью волонтёров. Для получения консультации можно отправить заявку через официальную группу «Волонтёры Победы» в ВКонтакте либо через сайт Общественной Палаты РФ.</w:t>
      </w:r>
    </w:p>
    <w:sectPr>
      <w:headerReference w:type="default" r:id="rId11"/>
      <w:type w:val="nextPage"/>
      <w:pgSz w:w="11906" w:h="16838"/>
      <w:pgMar w:left="1417" w:right="844" w:header="240" w:top="630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PT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702" w:leader="none"/>
        <w:tab w:val="right" w:pos="94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rchive.mil.ru/" TargetMode="External"/><Relationship Id="rId4" Type="http://schemas.openxmlformats.org/officeDocument/2006/relationships/hyperlink" Target="https://primorsky.ru/authorities/executive" TargetMode="External"/><Relationship Id="rId5" Type="http://schemas.openxmlformats.org/officeDocument/2006/relationships/hyperlink" Target="mailto:mails@rgavmf.ru" TargetMode="External"/><Relationship Id="rId6" Type="http://schemas.openxmlformats.org/officeDocument/2006/relationships/hyperlink" Target="http://www.fsb.ru/" TargetMode="External"/><Relationship Id="rId7" Type="http://schemas.openxmlformats.org/officeDocument/2006/relationships/hyperlink" Target="http://www.arhiv-pk.ru/" TargetMode="External"/><Relationship Id="rId8" Type="http://schemas.openxmlformats.org/officeDocument/2006/relationships/hyperlink" Target="https://archive.mil.ru/" TargetMode="External"/><Relationship Id="rId9" Type="http://schemas.openxmlformats.org/officeDocument/2006/relationships/hyperlink" Target="mailto:garf@statearchive.ru" TargetMode="External"/><Relationship Id="rId10" Type="http://schemas.openxmlformats.org/officeDocument/2006/relationships/hyperlink" Target="http://rgavmf.ru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LibreOffice/6.4.4.2$Linux_X86_64 LibreOffice_project/40$Build-2</Application>
  <Pages>10</Pages>
  <Words>2252</Words>
  <Characters>15803</Characters>
  <CharactersWithSpaces>18064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2022-05-13T02:21:53Z</dcterms:created>
  <dc:creator>Nata</dc:creator>
  <dc:description/>
  <dc:language>ru-RU</dc:language>
  <cp:lastModifiedBy/>
  <cp:lastPrinted>2022-05-16T15:17:45Z</cp:lastPrinted>
  <dcterms:modified xsi:type="dcterms:W3CDTF">2022-05-16T15:18:09Z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59E8808540E44C75B220F03FF8F38B58</vt:lpwstr>
  </property>
  <property fmtid="{D5CDD505-2E9C-101B-9397-08002B2CF9AE}" pid="4" name="KSOProductBuildVer">
    <vt:lpwstr>1049-11.2.0.11130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