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F0" w:rsidRPr="00E9399C" w:rsidRDefault="006A2DF0" w:rsidP="006A2DF0">
      <w:pPr>
        <w:jc w:val="center"/>
        <w:rPr>
          <w:b/>
          <w:noProof/>
          <w:color w:val="000000"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-111125</wp:posOffset>
            </wp:positionV>
            <wp:extent cx="487045" cy="614045"/>
            <wp:effectExtent l="19050" t="0" r="825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DF0" w:rsidRPr="00E9399C" w:rsidRDefault="006A2DF0" w:rsidP="006A2DF0">
      <w:pPr>
        <w:jc w:val="center"/>
        <w:rPr>
          <w:b/>
          <w:noProof/>
          <w:color w:val="000000"/>
          <w:sz w:val="26"/>
          <w:szCs w:val="26"/>
        </w:rPr>
      </w:pPr>
    </w:p>
    <w:p w:rsidR="006A2DF0" w:rsidRDefault="006A2DF0" w:rsidP="006A2DF0">
      <w:pPr>
        <w:jc w:val="center"/>
        <w:rPr>
          <w:b/>
          <w:sz w:val="26"/>
          <w:szCs w:val="26"/>
        </w:rPr>
      </w:pPr>
    </w:p>
    <w:p w:rsidR="006A2DF0" w:rsidRPr="00E9399C" w:rsidRDefault="006A2DF0" w:rsidP="006A2DF0">
      <w:pPr>
        <w:jc w:val="center"/>
        <w:rPr>
          <w:b/>
          <w:sz w:val="26"/>
          <w:szCs w:val="26"/>
        </w:rPr>
      </w:pPr>
      <w:r w:rsidRPr="00E9399C">
        <w:rPr>
          <w:b/>
          <w:sz w:val="26"/>
          <w:szCs w:val="26"/>
        </w:rPr>
        <w:t>ТЕРРИТОРИАЛЬНАЯ ИЗБИРАТЕЛЬНАЯ КОМИССИЯ</w:t>
      </w:r>
    </w:p>
    <w:p w:rsidR="006A2DF0" w:rsidRPr="00E9399C" w:rsidRDefault="006A2DF0" w:rsidP="006A2DF0">
      <w:pPr>
        <w:jc w:val="center"/>
        <w:rPr>
          <w:b/>
          <w:sz w:val="26"/>
          <w:szCs w:val="26"/>
        </w:rPr>
      </w:pPr>
      <w:r w:rsidRPr="00E9399C">
        <w:rPr>
          <w:b/>
          <w:sz w:val="26"/>
          <w:szCs w:val="26"/>
        </w:rPr>
        <w:t>ДАЛЬНЕРЕЧЕНСКОГО РАЙОНА</w:t>
      </w:r>
    </w:p>
    <w:p w:rsidR="006A2DF0" w:rsidRPr="00B0478B" w:rsidRDefault="006A2DF0" w:rsidP="006A2DF0">
      <w:pPr>
        <w:jc w:val="center"/>
        <w:rPr>
          <w:b/>
          <w:sz w:val="10"/>
          <w:szCs w:val="10"/>
        </w:rPr>
      </w:pPr>
    </w:p>
    <w:p w:rsidR="006A2DF0" w:rsidRPr="00E9399C" w:rsidRDefault="006A2DF0" w:rsidP="006A2DF0">
      <w:pPr>
        <w:jc w:val="center"/>
        <w:rPr>
          <w:b/>
          <w:spacing w:val="60"/>
          <w:sz w:val="26"/>
          <w:szCs w:val="26"/>
        </w:rPr>
      </w:pPr>
      <w:r w:rsidRPr="00E9399C">
        <w:rPr>
          <w:b/>
          <w:spacing w:val="60"/>
          <w:sz w:val="26"/>
          <w:szCs w:val="26"/>
        </w:rPr>
        <w:t>РЕШЕНИЕ</w:t>
      </w: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6A2DF0" w:rsidRPr="00E9399C" w:rsidTr="00EB3429">
        <w:tc>
          <w:tcPr>
            <w:tcW w:w="3249" w:type="dxa"/>
          </w:tcPr>
          <w:p w:rsidR="006A2DF0" w:rsidRPr="00E9399C" w:rsidRDefault="00AD2090" w:rsidP="00EB3429">
            <w:pPr>
              <w:ind w:lef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03</w:t>
            </w:r>
            <w:r w:rsidR="006A2DF0" w:rsidRPr="00E9399C">
              <w:rPr>
                <w:b/>
                <w:sz w:val="26"/>
                <w:szCs w:val="26"/>
              </w:rPr>
              <w:t>.0</w:t>
            </w:r>
            <w:r w:rsidR="006A2DF0">
              <w:rPr>
                <w:b/>
                <w:sz w:val="26"/>
                <w:szCs w:val="26"/>
              </w:rPr>
              <w:t>6</w:t>
            </w:r>
            <w:r w:rsidR="006A2DF0" w:rsidRPr="00E9399C">
              <w:rPr>
                <w:b/>
                <w:sz w:val="26"/>
                <w:szCs w:val="26"/>
              </w:rPr>
              <w:t>.20</w:t>
            </w:r>
            <w:r w:rsidR="006A2DF0">
              <w:rPr>
                <w:b/>
                <w:sz w:val="26"/>
                <w:szCs w:val="26"/>
                <w:lang w:val="en-US"/>
              </w:rPr>
              <w:t>2</w:t>
            </w:r>
            <w:r w:rsidR="006A2DF0">
              <w:rPr>
                <w:b/>
                <w:sz w:val="26"/>
                <w:szCs w:val="26"/>
              </w:rPr>
              <w:t>1</w:t>
            </w:r>
            <w:r w:rsidR="006A2DF0" w:rsidRPr="00E9399C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6A2DF0" w:rsidRPr="00E9399C" w:rsidRDefault="006A2DF0" w:rsidP="00EB3429">
            <w:pPr>
              <w:jc w:val="center"/>
              <w:rPr>
                <w:b/>
                <w:sz w:val="26"/>
                <w:szCs w:val="26"/>
              </w:rPr>
            </w:pPr>
            <w:r w:rsidRPr="00E9399C">
              <w:rPr>
                <w:b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6A2DF0" w:rsidRPr="00787261" w:rsidRDefault="006A2DF0" w:rsidP="00100C29">
            <w:pPr>
              <w:jc w:val="center"/>
              <w:rPr>
                <w:b/>
                <w:sz w:val="26"/>
                <w:szCs w:val="26"/>
              </w:rPr>
            </w:pPr>
            <w:r w:rsidRPr="00E9399C">
              <w:rPr>
                <w:b/>
                <w:sz w:val="26"/>
                <w:szCs w:val="26"/>
              </w:rPr>
              <w:t xml:space="preserve">                    </w:t>
            </w:r>
            <w:r w:rsidR="00AD2090">
              <w:rPr>
                <w:b/>
                <w:sz w:val="26"/>
                <w:szCs w:val="26"/>
                <w:lang w:val="en-US"/>
              </w:rPr>
              <w:t xml:space="preserve">     </w:t>
            </w:r>
            <w:r w:rsidRPr="00E9399C">
              <w:rPr>
                <w:b/>
                <w:sz w:val="26"/>
                <w:szCs w:val="26"/>
              </w:rPr>
              <w:t xml:space="preserve">   №</w:t>
            </w:r>
            <w:r w:rsidR="00AD2090">
              <w:rPr>
                <w:b/>
                <w:sz w:val="26"/>
                <w:szCs w:val="26"/>
                <w:lang w:val="en-US"/>
              </w:rPr>
              <w:t>3</w:t>
            </w:r>
            <w:r w:rsidRPr="00E9399C">
              <w:rPr>
                <w:b/>
                <w:sz w:val="26"/>
                <w:szCs w:val="26"/>
              </w:rPr>
              <w:t>/</w:t>
            </w:r>
            <w:r w:rsidR="00AD2090">
              <w:rPr>
                <w:b/>
                <w:sz w:val="26"/>
                <w:szCs w:val="26"/>
                <w:lang w:val="en-US"/>
              </w:rPr>
              <w:t>2</w:t>
            </w:r>
            <w:r w:rsidR="00100C29">
              <w:rPr>
                <w:b/>
                <w:sz w:val="26"/>
                <w:szCs w:val="26"/>
              </w:rPr>
              <w:t>8</w:t>
            </w:r>
          </w:p>
        </w:tc>
      </w:tr>
    </w:tbl>
    <w:p w:rsidR="006A2DF0" w:rsidRPr="00E9399C" w:rsidRDefault="006A2DF0" w:rsidP="006A2DF0">
      <w:pPr>
        <w:jc w:val="center"/>
        <w:rPr>
          <w:b/>
          <w:sz w:val="26"/>
          <w:szCs w:val="26"/>
        </w:rPr>
      </w:pPr>
      <w:r w:rsidRPr="00E9399C">
        <w:rPr>
          <w:b/>
          <w:sz w:val="26"/>
          <w:szCs w:val="26"/>
        </w:rPr>
        <w:t>г. Дальнереченск</w:t>
      </w:r>
    </w:p>
    <w:p w:rsidR="006A2DF0" w:rsidRPr="00B0478B" w:rsidRDefault="006A2DF0" w:rsidP="006A2DF0">
      <w:pPr>
        <w:pStyle w:val="ac"/>
        <w:spacing w:before="0" w:after="0"/>
        <w:ind w:left="0" w:right="5386"/>
        <w:jc w:val="left"/>
        <w:rPr>
          <w:color w:val="000000"/>
          <w:sz w:val="10"/>
          <w:szCs w:val="10"/>
        </w:rPr>
      </w:pPr>
    </w:p>
    <w:p w:rsidR="006A2DF0" w:rsidRPr="00E9399C" w:rsidRDefault="006A2DF0" w:rsidP="006A2DF0">
      <w:pPr>
        <w:ind w:right="2834"/>
        <w:rPr>
          <w:sz w:val="26"/>
          <w:szCs w:val="26"/>
        </w:rPr>
      </w:pPr>
      <w:r w:rsidRPr="00E9399C">
        <w:rPr>
          <w:sz w:val="26"/>
          <w:szCs w:val="26"/>
        </w:rPr>
        <w:t xml:space="preserve">О перечне муниципальных периодических печатных изданиях, которые обязаны предоставлять печатную площадь для проведения предвыборной агитации </w:t>
      </w:r>
    </w:p>
    <w:p w:rsidR="006A2DF0" w:rsidRDefault="006A2DF0" w:rsidP="006A2DF0">
      <w:pPr>
        <w:ind w:right="2834"/>
        <w:rPr>
          <w:sz w:val="26"/>
          <w:szCs w:val="26"/>
        </w:rPr>
      </w:pPr>
      <w:r w:rsidRPr="00E9399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повторных </w:t>
      </w:r>
      <w:r w:rsidRPr="00E9399C">
        <w:rPr>
          <w:sz w:val="26"/>
          <w:szCs w:val="26"/>
        </w:rPr>
        <w:t xml:space="preserve">выборах </w:t>
      </w:r>
      <w:r>
        <w:rPr>
          <w:sz w:val="26"/>
          <w:szCs w:val="26"/>
        </w:rPr>
        <w:t>депутата муниципального комитета Ракитненского сельского поселения Дальнереченского муниципального района,</w:t>
      </w:r>
    </w:p>
    <w:p w:rsidR="006A2DF0" w:rsidRPr="00E9399C" w:rsidRDefault="006A2DF0" w:rsidP="006A2DF0">
      <w:pPr>
        <w:ind w:right="2834"/>
        <w:rPr>
          <w:sz w:val="26"/>
          <w:szCs w:val="26"/>
        </w:rPr>
      </w:pPr>
      <w:r>
        <w:rPr>
          <w:sz w:val="26"/>
          <w:szCs w:val="26"/>
        </w:rPr>
        <w:t xml:space="preserve"> назначенных на 22</w:t>
      </w:r>
      <w:r w:rsidRPr="00E9399C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E9399C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E9399C">
        <w:rPr>
          <w:sz w:val="26"/>
          <w:szCs w:val="26"/>
        </w:rPr>
        <w:t xml:space="preserve"> года</w:t>
      </w:r>
    </w:p>
    <w:p w:rsidR="006A2DF0" w:rsidRPr="00AD2090" w:rsidRDefault="006A2DF0" w:rsidP="006A2DF0">
      <w:pPr>
        <w:rPr>
          <w:sz w:val="26"/>
          <w:szCs w:val="26"/>
        </w:rPr>
      </w:pPr>
    </w:p>
    <w:p w:rsidR="006A2DF0" w:rsidRPr="00E9399C" w:rsidRDefault="006A2DF0" w:rsidP="006A2DF0">
      <w:pPr>
        <w:ind w:firstLine="709"/>
        <w:jc w:val="both"/>
        <w:rPr>
          <w:sz w:val="26"/>
          <w:szCs w:val="26"/>
        </w:rPr>
      </w:pPr>
      <w:r w:rsidRPr="00E9399C">
        <w:rPr>
          <w:sz w:val="26"/>
          <w:szCs w:val="26"/>
        </w:rPr>
        <w:t>Рассмотрев представленный Управлением Федеральной службы по надзору в сфере связи, информационных технологий и массовых коммуникаций по Приморскому краю перечень муниципальных периодических печатных изданий, которые обязаны предоставлять печатную площадь для проведения предвыборной агитации, руководствуясь частью 7 статьи 58 Избирательного кодекса Приморского края, территориальная избирательная комиссия Дальнереченского района</w:t>
      </w:r>
    </w:p>
    <w:p w:rsidR="006A2DF0" w:rsidRPr="00AD2090" w:rsidRDefault="006A2DF0" w:rsidP="006A2DF0">
      <w:pPr>
        <w:widowControl w:val="0"/>
        <w:ind w:firstLine="709"/>
        <w:jc w:val="both"/>
        <w:rPr>
          <w:sz w:val="26"/>
          <w:szCs w:val="26"/>
        </w:rPr>
      </w:pPr>
    </w:p>
    <w:p w:rsidR="006A2DF0" w:rsidRPr="00E9399C" w:rsidRDefault="006A2DF0" w:rsidP="006A2DF0">
      <w:pPr>
        <w:widowControl w:val="0"/>
        <w:ind w:firstLine="709"/>
        <w:jc w:val="both"/>
        <w:rPr>
          <w:sz w:val="26"/>
          <w:szCs w:val="26"/>
        </w:rPr>
      </w:pPr>
      <w:r w:rsidRPr="00E9399C">
        <w:rPr>
          <w:sz w:val="26"/>
          <w:szCs w:val="26"/>
        </w:rPr>
        <w:t>РЕШИЛА:</w:t>
      </w:r>
    </w:p>
    <w:p w:rsidR="006A2DF0" w:rsidRPr="00AD2090" w:rsidRDefault="006A2DF0" w:rsidP="006A2D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6A2DF0" w:rsidRPr="00E9399C" w:rsidRDefault="006A2DF0" w:rsidP="006A2D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9399C">
        <w:rPr>
          <w:sz w:val="26"/>
          <w:szCs w:val="26"/>
        </w:rPr>
        <w:t xml:space="preserve">1. Принять к сведению информацию об отсутствии муниципальных периодических печатных изданий, которые обязаны предоставлять печатную площадь для проведения предвыборной агитации на </w:t>
      </w:r>
      <w:r>
        <w:rPr>
          <w:sz w:val="26"/>
          <w:szCs w:val="26"/>
        </w:rPr>
        <w:t xml:space="preserve">повторных </w:t>
      </w:r>
      <w:r w:rsidRPr="00E9399C">
        <w:rPr>
          <w:sz w:val="26"/>
          <w:szCs w:val="26"/>
        </w:rPr>
        <w:t xml:space="preserve">выборах </w:t>
      </w:r>
      <w:r>
        <w:rPr>
          <w:sz w:val="26"/>
          <w:szCs w:val="26"/>
        </w:rPr>
        <w:t>депутата муниципального комитета Ракитненского сельского поселения Дальнереченского муниципального района, назначенных на 22</w:t>
      </w:r>
      <w:r w:rsidRPr="00E9399C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E9399C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E9399C">
        <w:rPr>
          <w:sz w:val="26"/>
          <w:szCs w:val="26"/>
        </w:rPr>
        <w:t xml:space="preserve"> года (прилагается).</w:t>
      </w:r>
    </w:p>
    <w:p w:rsidR="006A2DF0" w:rsidRPr="00E9399C" w:rsidRDefault="006A2DF0" w:rsidP="006A2DF0">
      <w:pPr>
        <w:widowControl w:val="0"/>
        <w:ind w:firstLine="709"/>
        <w:jc w:val="both"/>
        <w:rPr>
          <w:sz w:val="26"/>
          <w:szCs w:val="26"/>
        </w:rPr>
      </w:pPr>
      <w:r w:rsidRPr="00E9399C">
        <w:rPr>
          <w:sz w:val="26"/>
          <w:szCs w:val="26"/>
        </w:rPr>
        <w:t>2. Разместить настоящее решение на официальных сайтах:</w:t>
      </w:r>
    </w:p>
    <w:p w:rsidR="006A2DF0" w:rsidRPr="00E9399C" w:rsidRDefault="006A2DF0" w:rsidP="006A2DF0">
      <w:pPr>
        <w:widowControl w:val="0"/>
        <w:ind w:firstLine="709"/>
        <w:jc w:val="both"/>
        <w:rPr>
          <w:sz w:val="26"/>
          <w:szCs w:val="26"/>
        </w:rPr>
      </w:pPr>
      <w:r w:rsidRPr="00E9399C">
        <w:rPr>
          <w:sz w:val="26"/>
          <w:szCs w:val="26"/>
        </w:rPr>
        <w:t>2.1. Избирательной комиссии Приморского края.</w:t>
      </w:r>
    </w:p>
    <w:p w:rsidR="006A2DF0" w:rsidRPr="00E9399C" w:rsidRDefault="006A2DF0" w:rsidP="006A2DF0">
      <w:pPr>
        <w:widowControl w:val="0"/>
        <w:ind w:firstLine="709"/>
        <w:jc w:val="both"/>
        <w:rPr>
          <w:sz w:val="26"/>
          <w:szCs w:val="26"/>
        </w:rPr>
      </w:pPr>
      <w:r w:rsidRPr="00E9399C">
        <w:rPr>
          <w:sz w:val="26"/>
          <w:szCs w:val="26"/>
        </w:rPr>
        <w:t xml:space="preserve">2.2. администрации Дальнереченского муниципального района в разделе «Территориальная избирательная комиссия» в информационно - телекоммуникационной сети «Интернет» Дальнереченского района»: </w:t>
      </w:r>
      <w:r w:rsidRPr="00E9399C">
        <w:rPr>
          <w:sz w:val="26"/>
          <w:szCs w:val="26"/>
          <w:lang w:val="en-US"/>
        </w:rPr>
        <w:t>dalmdr</w:t>
      </w:r>
      <w:r w:rsidRPr="00E9399C">
        <w:rPr>
          <w:sz w:val="26"/>
          <w:szCs w:val="26"/>
        </w:rPr>
        <w:t>.</w:t>
      </w:r>
      <w:r w:rsidRPr="00E9399C">
        <w:rPr>
          <w:sz w:val="26"/>
          <w:szCs w:val="26"/>
          <w:lang w:val="en-US"/>
        </w:rPr>
        <w:t>ru</w:t>
      </w:r>
      <w:r w:rsidRPr="00E9399C">
        <w:rPr>
          <w:sz w:val="26"/>
          <w:szCs w:val="26"/>
        </w:rPr>
        <w:t>.</w:t>
      </w:r>
    </w:p>
    <w:p w:rsidR="006A2DF0" w:rsidRPr="00E9399C" w:rsidRDefault="006A2DF0" w:rsidP="006A2DF0">
      <w:pPr>
        <w:pStyle w:val="20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99C">
        <w:rPr>
          <w:rFonts w:ascii="Times New Roman" w:hAnsi="Times New Roman"/>
          <w:sz w:val="26"/>
          <w:szCs w:val="26"/>
        </w:rPr>
        <w:t>3. Контроль за исполнением настоящего решения возложить на секретаря территориальной избирательн</w:t>
      </w:r>
      <w:r>
        <w:rPr>
          <w:rFonts w:ascii="Times New Roman" w:hAnsi="Times New Roman"/>
          <w:sz w:val="26"/>
          <w:szCs w:val="26"/>
        </w:rPr>
        <w:t>ой комиссии Дальнереченского ра</w:t>
      </w:r>
      <w:r w:rsidRPr="00E9399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о</w:t>
      </w:r>
      <w:r w:rsidRPr="00E9399C">
        <w:rPr>
          <w:rFonts w:ascii="Times New Roman" w:hAnsi="Times New Roman"/>
          <w:sz w:val="26"/>
          <w:szCs w:val="26"/>
        </w:rPr>
        <w:t xml:space="preserve">на Т.С. Проценко. </w:t>
      </w:r>
    </w:p>
    <w:p w:rsidR="006A2DF0" w:rsidRDefault="006A2DF0" w:rsidP="006A2DF0">
      <w:pPr>
        <w:rPr>
          <w:sz w:val="26"/>
          <w:szCs w:val="26"/>
        </w:rPr>
      </w:pPr>
    </w:p>
    <w:p w:rsidR="00AD2090" w:rsidRPr="00AD2090" w:rsidRDefault="00AD2090" w:rsidP="006A2DF0">
      <w:pPr>
        <w:rPr>
          <w:sz w:val="26"/>
          <w:szCs w:val="26"/>
        </w:rPr>
      </w:pPr>
    </w:p>
    <w:p w:rsidR="006A2DF0" w:rsidRPr="00E9399C" w:rsidRDefault="006A2DF0" w:rsidP="006A2DF0">
      <w:pPr>
        <w:rPr>
          <w:sz w:val="26"/>
          <w:szCs w:val="26"/>
        </w:rPr>
      </w:pPr>
      <w:r w:rsidRPr="00E9399C">
        <w:rPr>
          <w:sz w:val="26"/>
          <w:szCs w:val="26"/>
        </w:rPr>
        <w:t>Председатель территориальной</w:t>
      </w:r>
    </w:p>
    <w:p w:rsidR="006A2DF0" w:rsidRPr="00E9399C" w:rsidRDefault="006A2DF0" w:rsidP="006A2DF0">
      <w:pPr>
        <w:rPr>
          <w:sz w:val="26"/>
          <w:szCs w:val="26"/>
        </w:rPr>
      </w:pPr>
      <w:r w:rsidRPr="00E9399C">
        <w:rPr>
          <w:sz w:val="26"/>
          <w:szCs w:val="26"/>
        </w:rPr>
        <w:t>избирательной комиссии                                                             В.А.  Авраменко</w:t>
      </w:r>
    </w:p>
    <w:p w:rsidR="006A2DF0" w:rsidRPr="00AD2090" w:rsidRDefault="006A2DF0" w:rsidP="006A2DF0">
      <w:pPr>
        <w:rPr>
          <w:sz w:val="26"/>
          <w:szCs w:val="26"/>
        </w:rPr>
      </w:pPr>
    </w:p>
    <w:p w:rsidR="006A2DF0" w:rsidRPr="00E9399C" w:rsidRDefault="006A2DF0" w:rsidP="006A2DF0">
      <w:pPr>
        <w:rPr>
          <w:sz w:val="26"/>
          <w:szCs w:val="26"/>
        </w:rPr>
      </w:pPr>
      <w:r w:rsidRPr="00E9399C">
        <w:rPr>
          <w:sz w:val="26"/>
          <w:szCs w:val="26"/>
        </w:rPr>
        <w:t>Секретарь территориальной</w:t>
      </w:r>
    </w:p>
    <w:p w:rsidR="006A2DF0" w:rsidRPr="00E9399C" w:rsidRDefault="006A2DF0" w:rsidP="006A2DF0">
      <w:pPr>
        <w:rPr>
          <w:sz w:val="26"/>
          <w:szCs w:val="26"/>
        </w:rPr>
      </w:pPr>
      <w:r w:rsidRPr="00E9399C">
        <w:rPr>
          <w:sz w:val="26"/>
          <w:szCs w:val="26"/>
        </w:rPr>
        <w:t>избирательной комиссии                                                             Т. С. Проценко</w:t>
      </w:r>
    </w:p>
    <w:p w:rsidR="006A2DF0" w:rsidRPr="00AD2090" w:rsidRDefault="006A2DF0" w:rsidP="006A2DF0">
      <w:pPr>
        <w:spacing w:after="200" w:line="276" w:lineRule="auto"/>
      </w:pPr>
      <w:r>
        <w:br w:type="page"/>
      </w:r>
    </w:p>
    <w:p w:rsidR="006A2DF0" w:rsidRPr="006A2DF0" w:rsidRDefault="006A2DF0" w:rsidP="006A2DF0">
      <w:pPr>
        <w:ind w:left="4678"/>
        <w:jc w:val="center"/>
        <w:rPr>
          <w:sz w:val="22"/>
          <w:szCs w:val="22"/>
        </w:rPr>
      </w:pPr>
      <w:r w:rsidRPr="006A2DF0">
        <w:rPr>
          <w:sz w:val="22"/>
          <w:szCs w:val="22"/>
        </w:rPr>
        <w:lastRenderedPageBreak/>
        <w:t>Приложение</w:t>
      </w:r>
    </w:p>
    <w:p w:rsidR="006A2DF0" w:rsidRPr="006A2DF0" w:rsidRDefault="006A2DF0" w:rsidP="006A2DF0">
      <w:pPr>
        <w:ind w:left="467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1221740</wp:posOffset>
            </wp:positionH>
            <wp:positionV relativeFrom="margin">
              <wp:posOffset>468630</wp:posOffset>
            </wp:positionV>
            <wp:extent cx="502920" cy="613410"/>
            <wp:effectExtent l="19050" t="0" r="0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DF0">
        <w:rPr>
          <w:sz w:val="22"/>
          <w:szCs w:val="22"/>
        </w:rPr>
        <w:t>к решению территориальной избирательной комиссии Дальнереченского района</w:t>
      </w:r>
    </w:p>
    <w:p w:rsidR="006A2DF0" w:rsidRPr="00787261" w:rsidRDefault="006A2DF0" w:rsidP="006A2DF0">
      <w:pPr>
        <w:ind w:left="4678"/>
        <w:jc w:val="center"/>
        <w:rPr>
          <w:sz w:val="22"/>
          <w:szCs w:val="22"/>
        </w:rPr>
      </w:pPr>
      <w:r w:rsidRPr="006A2DF0">
        <w:rPr>
          <w:sz w:val="22"/>
          <w:szCs w:val="22"/>
        </w:rPr>
        <w:t xml:space="preserve">от </w:t>
      </w:r>
      <w:r w:rsidR="00AD2090">
        <w:rPr>
          <w:sz w:val="22"/>
          <w:szCs w:val="22"/>
          <w:lang w:val="en-US"/>
        </w:rPr>
        <w:t>03</w:t>
      </w:r>
      <w:r w:rsidRPr="006A2DF0">
        <w:rPr>
          <w:sz w:val="22"/>
          <w:szCs w:val="22"/>
        </w:rPr>
        <w:t>.06.20</w:t>
      </w:r>
      <w:r w:rsidRPr="006A2DF0">
        <w:rPr>
          <w:sz w:val="22"/>
          <w:szCs w:val="22"/>
          <w:lang w:val="en-US"/>
        </w:rPr>
        <w:t>2</w:t>
      </w:r>
      <w:r w:rsidRPr="006A2DF0">
        <w:rPr>
          <w:sz w:val="22"/>
          <w:szCs w:val="22"/>
        </w:rPr>
        <w:t>1г. №</w:t>
      </w:r>
      <w:r w:rsidR="00AD2090">
        <w:rPr>
          <w:sz w:val="22"/>
          <w:szCs w:val="22"/>
          <w:lang w:val="en-US"/>
        </w:rPr>
        <w:t>3</w:t>
      </w:r>
      <w:r w:rsidRPr="006A2DF0">
        <w:rPr>
          <w:sz w:val="22"/>
          <w:szCs w:val="22"/>
        </w:rPr>
        <w:t>/</w:t>
      </w:r>
      <w:r w:rsidR="00AD2090">
        <w:rPr>
          <w:sz w:val="22"/>
          <w:szCs w:val="22"/>
          <w:lang w:val="en-US"/>
        </w:rPr>
        <w:t>2</w:t>
      </w:r>
      <w:r w:rsidR="00100C29">
        <w:rPr>
          <w:sz w:val="22"/>
          <w:szCs w:val="22"/>
        </w:rPr>
        <w:t>8</w:t>
      </w:r>
    </w:p>
    <w:p w:rsidR="006A2DF0" w:rsidRDefault="006A2DF0">
      <w:pPr>
        <w:rPr>
          <w:lang w:val="en-US"/>
        </w:rPr>
      </w:pPr>
    </w:p>
    <w:p w:rsidR="00D80E53" w:rsidRDefault="00D80E53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7D6AC4">
              <w:rPr>
                <w:b/>
                <w:sz w:val="22"/>
              </w:rPr>
              <w:t>ПРИМОРСКОМУ КРАЮ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(Управление Роскомнадзора</w:t>
            </w:r>
          </w:p>
          <w:p w:rsidR="00B30DA2" w:rsidRPr="00B056E6" w:rsidRDefault="007D6AC4" w:rsidP="00E756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по Приморскому краю</w:t>
            </w:r>
            <w:r w:rsidR="00E75684" w:rsidRPr="00E75684">
              <w:rPr>
                <w:b/>
                <w:sz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9436C9" w:rsidRDefault="009436C9" w:rsidP="009436C9">
            <w:pPr>
              <w:jc w:val="center"/>
              <w:rPr>
                <w:rStyle w:val="FD00AEE4-A9EA-4E24-A469-A7F0FD0853D3"/>
              </w:rPr>
            </w:pPr>
            <w:r>
              <w:rPr>
                <w:rStyle w:val="FD00AEE4-A9EA-4E24-A469-A7F0FD0853D3"/>
              </w:rPr>
              <w:t>юр .адрес: Беломорская ул., д.18, г. Владивосток, 690041</w:t>
            </w:r>
          </w:p>
          <w:p w:rsidR="009436C9" w:rsidRPr="009A3084" w:rsidRDefault="009436C9" w:rsidP="009436C9">
            <w:pPr>
              <w:jc w:val="center"/>
              <w:rPr>
                <w:sz w:val="16"/>
                <w:szCs w:val="16"/>
              </w:rPr>
            </w:pPr>
            <w:r>
              <w:rPr>
                <w:rStyle w:val="FD00AEE4-A9EA-4E24-A469-A7F0FD0853D3"/>
              </w:rPr>
              <w:t>почтовый адрес: а/я 2210, г. Владивосток, 690022</w:t>
            </w:r>
          </w:p>
          <w:p w:rsidR="009436C9" w:rsidRPr="00E75684" w:rsidRDefault="009436C9" w:rsidP="009436C9">
            <w:pPr>
              <w:jc w:val="center"/>
              <w:rPr>
                <w:sz w:val="16"/>
                <w:szCs w:val="16"/>
              </w:rPr>
            </w:pPr>
            <w:r w:rsidRPr="006A2B36">
              <w:rPr>
                <w:sz w:val="16"/>
                <w:szCs w:val="16"/>
              </w:rPr>
              <w:t xml:space="preserve">приемная: (423) </w:t>
            </w:r>
            <w:r w:rsidR="008B619D" w:rsidRPr="00541E2B">
              <w:rPr>
                <w:sz w:val="16"/>
                <w:szCs w:val="16"/>
              </w:rPr>
              <w:t>239</w:t>
            </w:r>
            <w:r w:rsidR="008B619D">
              <w:rPr>
                <w:sz w:val="16"/>
                <w:szCs w:val="16"/>
              </w:rPr>
              <w:t xml:space="preserve"> </w:t>
            </w:r>
            <w:r w:rsidR="008B619D" w:rsidRPr="00541E2B">
              <w:rPr>
                <w:sz w:val="16"/>
                <w:szCs w:val="16"/>
              </w:rPr>
              <w:t>08</w:t>
            </w:r>
            <w:r w:rsidR="008B619D">
              <w:rPr>
                <w:sz w:val="16"/>
                <w:szCs w:val="16"/>
              </w:rPr>
              <w:t xml:space="preserve"> </w:t>
            </w:r>
            <w:r w:rsidR="008B619D" w:rsidRPr="00541E2B">
              <w:rPr>
                <w:sz w:val="16"/>
                <w:szCs w:val="16"/>
              </w:rPr>
              <w:t>11</w:t>
            </w:r>
            <w:r w:rsidRPr="006A2B36">
              <w:rPr>
                <w:sz w:val="16"/>
                <w:szCs w:val="16"/>
              </w:rPr>
              <w:t>; факс:  (423) 237 50 46</w:t>
            </w:r>
          </w:p>
          <w:p w:rsidR="009436C9" w:rsidRPr="006570D3" w:rsidRDefault="009436C9" w:rsidP="009436C9">
            <w:pPr>
              <w:jc w:val="center"/>
              <w:rPr>
                <w:sz w:val="16"/>
                <w:szCs w:val="16"/>
              </w:rPr>
            </w:pPr>
            <w:r w:rsidRPr="006A2B36">
              <w:rPr>
                <w:sz w:val="16"/>
                <w:szCs w:val="16"/>
                <w:lang w:val="en-US"/>
              </w:rPr>
              <w:t>E</w:t>
            </w:r>
            <w:r w:rsidRPr="006570D3">
              <w:rPr>
                <w:sz w:val="16"/>
                <w:szCs w:val="16"/>
              </w:rPr>
              <w:t>-</w:t>
            </w:r>
            <w:r w:rsidRPr="006A2B36">
              <w:rPr>
                <w:sz w:val="16"/>
                <w:szCs w:val="16"/>
                <w:lang w:val="en-US"/>
              </w:rPr>
              <w:t>mail</w:t>
            </w:r>
            <w:r w:rsidRPr="006570D3">
              <w:rPr>
                <w:sz w:val="16"/>
                <w:szCs w:val="16"/>
              </w:rPr>
              <w:t>:</w:t>
            </w:r>
            <w:r w:rsidR="003F250C" w:rsidRPr="006570D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F250C" w:rsidRPr="003F250C">
              <w:rPr>
                <w:sz w:val="16"/>
                <w:szCs w:val="16"/>
                <w:lang w:val="en-US"/>
              </w:rPr>
              <w:t>rsockanc</w:t>
            </w:r>
            <w:r w:rsidR="003F250C" w:rsidRPr="006570D3">
              <w:rPr>
                <w:sz w:val="16"/>
                <w:szCs w:val="16"/>
              </w:rPr>
              <w:t>25@</w:t>
            </w:r>
            <w:r w:rsidR="003F250C" w:rsidRPr="003F250C">
              <w:rPr>
                <w:sz w:val="16"/>
                <w:szCs w:val="16"/>
                <w:lang w:val="en-US"/>
              </w:rPr>
              <w:t>rkn</w:t>
            </w:r>
            <w:r w:rsidR="003F250C" w:rsidRPr="006570D3">
              <w:rPr>
                <w:sz w:val="16"/>
                <w:szCs w:val="16"/>
              </w:rPr>
              <w:t>.</w:t>
            </w:r>
            <w:r w:rsidR="003F250C" w:rsidRPr="003F250C">
              <w:rPr>
                <w:sz w:val="16"/>
                <w:szCs w:val="16"/>
                <w:lang w:val="en-US"/>
              </w:rPr>
              <w:t>gov</w:t>
            </w:r>
            <w:r w:rsidR="003F250C" w:rsidRPr="006570D3">
              <w:rPr>
                <w:sz w:val="16"/>
                <w:szCs w:val="16"/>
              </w:rPr>
              <w:t>.</w:t>
            </w:r>
            <w:r w:rsidR="003F250C" w:rsidRPr="003F250C">
              <w:rPr>
                <w:sz w:val="16"/>
                <w:szCs w:val="16"/>
                <w:lang w:val="en-US"/>
              </w:rPr>
              <w:t>ru</w:t>
            </w:r>
          </w:p>
          <w:p w:rsidR="008B7C79" w:rsidRPr="002232E1" w:rsidRDefault="00EE355F" w:rsidP="008B7C79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9A1F06FAC5354FE6B43137B5B6385032"/>
                </w:placeholder>
                <w:text/>
              </w:sdtPr>
              <w:sdtContent>
                <w:r w:rsidR="00C23FAE">
                  <w:rPr>
                    <w:sz w:val="24"/>
                  </w:rPr>
                  <w:t>02.06.2021</w:t>
                </w:r>
              </w:sdtContent>
            </w:sdt>
            <w:r w:rsidR="008B7C79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C5E4C8CF57A44F38A49153D093071B54"/>
                </w:placeholder>
                <w:text/>
              </w:sdtPr>
              <w:sdtContent>
                <w:r w:rsidR="00C23FAE">
                  <w:rPr>
                    <w:sz w:val="24"/>
                  </w:rPr>
                  <w:t>9858-01/25</w:t>
                </w:r>
              </w:sdtContent>
            </w:sdt>
          </w:p>
          <w:p w:rsidR="00503357" w:rsidRPr="00C54199" w:rsidRDefault="00503357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10AB35F979DD46DA85AD1B8B6A5AAA1F"/>
                </w:placeholder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</w:rPr>
                  <w:t>№ 2.4-10/144 от 02.06.2021</w:t>
                </w:r>
              </w:sdtContent>
            </w:sdt>
          </w:p>
          <w:p w:rsidR="00811E70" w:rsidRDefault="00EE355F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 w:rsidR="00C23FAE">
                  <w:rPr>
                    <w:sz w:val="24"/>
                  </w:rPr>
                  <w:t>О направлении перечня муниципальных организаций телерадиовещания и муниципальных периодических печатных изданий</w:t>
                </w:r>
              </w:sdtContent>
            </w:sdt>
          </w:p>
          <w:p w:rsidR="00C81612" w:rsidRPr="008F39A8" w:rsidRDefault="00C81612" w:rsidP="00C81612">
            <w:pPr>
              <w:rPr>
                <w:sz w:val="24"/>
              </w:rPr>
            </w:pPr>
          </w:p>
          <w:p w:rsidR="00C81612" w:rsidRPr="008F39A8" w:rsidRDefault="00C81612" w:rsidP="00C81612">
            <w:pPr>
              <w:rPr>
                <w:sz w:val="24"/>
              </w:rPr>
            </w:pPr>
          </w:p>
          <w:p w:rsidR="00C81612" w:rsidRPr="00811E70" w:rsidRDefault="00C81612" w:rsidP="00503357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4A68FF" w:rsidRPr="00E445BB" w:rsidRDefault="004A68FF" w:rsidP="006F582E">
            <w:pPr>
              <w:rPr>
                <w:szCs w:val="28"/>
              </w:rPr>
            </w:pPr>
          </w:p>
          <w:p w:rsidR="006F582E" w:rsidRDefault="006F582E" w:rsidP="006F582E">
            <w:pPr>
              <w:rPr>
                <w:szCs w:val="28"/>
              </w:rPr>
            </w:pPr>
          </w:p>
          <w:p w:rsidR="00AE3514" w:rsidRPr="00AE3514" w:rsidRDefault="00AE3514" w:rsidP="006F582E">
            <w:pPr>
              <w:rPr>
                <w:szCs w:val="28"/>
              </w:rPr>
            </w:pPr>
          </w:p>
          <w:p w:rsidR="00E445BB" w:rsidRDefault="00E445BB" w:rsidP="00AE3514">
            <w:pPr>
              <w:jc w:val="center"/>
              <w:rPr>
                <w:szCs w:val="28"/>
              </w:rPr>
            </w:pPr>
          </w:p>
          <w:p w:rsidR="00AE3514" w:rsidRDefault="00AE3514" w:rsidP="00AE3514">
            <w:pPr>
              <w:jc w:val="center"/>
              <w:rPr>
                <w:szCs w:val="28"/>
              </w:rPr>
            </w:pPr>
            <w:r w:rsidRPr="0065720C">
              <w:rPr>
                <w:szCs w:val="28"/>
              </w:rPr>
              <w:t>Председателю ТИК</w:t>
            </w:r>
          </w:p>
          <w:p w:rsidR="00AE3514" w:rsidRPr="0065720C" w:rsidRDefault="00AE3514" w:rsidP="00AE3514">
            <w:pPr>
              <w:jc w:val="center"/>
              <w:rPr>
                <w:szCs w:val="28"/>
              </w:rPr>
            </w:pPr>
            <w:r w:rsidRPr="0065720C">
              <w:rPr>
                <w:szCs w:val="28"/>
              </w:rPr>
              <w:t xml:space="preserve"> </w:t>
            </w:r>
            <w:r>
              <w:rPr>
                <w:szCs w:val="28"/>
              </w:rPr>
              <w:t>Дальнереченского муниципального района Приморского края</w:t>
            </w:r>
          </w:p>
          <w:p w:rsidR="00AE3514" w:rsidRDefault="00AE3514" w:rsidP="00AE3514">
            <w:pPr>
              <w:jc w:val="center"/>
              <w:rPr>
                <w:szCs w:val="28"/>
              </w:rPr>
            </w:pPr>
          </w:p>
          <w:p w:rsidR="00AE3514" w:rsidRDefault="00AE3514" w:rsidP="00AE3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В.А. Авраменко</w:t>
            </w:r>
          </w:p>
          <w:p w:rsidR="00AE3514" w:rsidRDefault="00AE3514" w:rsidP="00AE3514">
            <w:pPr>
              <w:jc w:val="center"/>
              <w:rPr>
                <w:szCs w:val="28"/>
              </w:rPr>
            </w:pPr>
          </w:p>
          <w:p w:rsidR="006F582E" w:rsidRPr="00E445BB" w:rsidRDefault="00AE3514" w:rsidP="00AE3514">
            <w:pPr>
              <w:jc w:val="center"/>
              <w:rPr>
                <w:szCs w:val="28"/>
              </w:rPr>
            </w:pPr>
            <w:r w:rsidRPr="00A722AE">
              <w:rPr>
                <w:lang w:val="en-US"/>
              </w:rPr>
              <w:t>vavr</w:t>
            </w:r>
            <w:r w:rsidRPr="00A722AE">
              <w:t>0@</w:t>
            </w:r>
            <w:r w:rsidRPr="00A722AE">
              <w:rPr>
                <w:lang w:val="en-US"/>
              </w:rPr>
              <w:t>mail</w:t>
            </w:r>
            <w:r w:rsidRPr="00A722AE">
              <w:t>.</w:t>
            </w:r>
            <w:r w:rsidRPr="00A722AE">
              <w:rPr>
                <w:lang w:val="en-US"/>
              </w:rPr>
              <w:t>ru</w:t>
            </w:r>
          </w:p>
          <w:p w:rsidR="006F582E" w:rsidRPr="00E445BB" w:rsidRDefault="006F582E" w:rsidP="006F582E">
            <w:pPr>
              <w:rPr>
                <w:szCs w:val="28"/>
              </w:rPr>
            </w:pPr>
          </w:p>
        </w:tc>
      </w:tr>
    </w:tbl>
    <w:p w:rsidR="00AE3514" w:rsidRDefault="00AE3514" w:rsidP="00AE3514">
      <w:pPr>
        <w:spacing w:after="200" w:line="276" w:lineRule="auto"/>
        <w:jc w:val="center"/>
        <w:rPr>
          <w:szCs w:val="28"/>
        </w:rPr>
      </w:pPr>
      <w:r w:rsidRPr="0065720C">
        <w:rPr>
          <w:szCs w:val="28"/>
        </w:rPr>
        <w:t>Уважаем</w:t>
      </w:r>
      <w:r>
        <w:rPr>
          <w:szCs w:val="28"/>
        </w:rPr>
        <w:t>ая Валентина Антоновна</w:t>
      </w:r>
      <w:r w:rsidRPr="0065720C">
        <w:rPr>
          <w:szCs w:val="28"/>
        </w:rPr>
        <w:t>!</w:t>
      </w:r>
    </w:p>
    <w:p w:rsidR="00B056E6" w:rsidRDefault="00AE3514" w:rsidP="00AE3514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Во исполнение требований п. 8 ст. 47 </w:t>
      </w:r>
      <w:r w:rsidRPr="00E67C78">
        <w:rPr>
          <w:szCs w:val="28"/>
        </w:rPr>
        <w:t>Федерального</w:t>
      </w:r>
      <w:r w:rsidRPr="00B05DA7">
        <w:rPr>
          <w:szCs w:val="28"/>
        </w:rPr>
        <w:t xml:space="preserve"> закон</w:t>
      </w:r>
      <w:r>
        <w:rPr>
          <w:szCs w:val="28"/>
        </w:rPr>
        <w:t>а</w:t>
      </w:r>
      <w:r w:rsidRPr="00B05DA7">
        <w:rPr>
          <w:szCs w:val="28"/>
        </w:rPr>
        <w:t xml:space="preserve"> от 12 июня 2002 г. N 67-ФЗ</w:t>
      </w:r>
      <w:r>
        <w:rPr>
          <w:szCs w:val="28"/>
        </w:rPr>
        <w:t xml:space="preserve"> «</w:t>
      </w:r>
      <w:r w:rsidRPr="00B05DA7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», в связи с опубликованием решени</w:t>
      </w:r>
      <w:r w:rsidRPr="00571BC1">
        <w:rPr>
          <w:szCs w:val="28"/>
        </w:rPr>
        <w:t>я</w:t>
      </w:r>
      <w:r>
        <w:rPr>
          <w:szCs w:val="28"/>
        </w:rPr>
        <w:t xml:space="preserve"> от 01.06.2021 № 35 «О назначении повторных в</w:t>
      </w:r>
      <w:r w:rsidRPr="0079515B">
        <w:t>ыбор</w:t>
      </w:r>
      <w:r>
        <w:t>ов</w:t>
      </w:r>
      <w:r w:rsidRPr="0079515B">
        <w:t xml:space="preserve"> депута</w:t>
      </w:r>
      <w:r>
        <w:t xml:space="preserve">та </w:t>
      </w:r>
      <w:r>
        <w:rPr>
          <w:szCs w:val="28"/>
        </w:rPr>
        <w:t xml:space="preserve">муниципального комитета Ракитненского сельского поселения Дальнереченского муниципального района», </w:t>
      </w:r>
      <w:r>
        <w:t xml:space="preserve"> </w:t>
      </w:r>
      <w:r>
        <w:rPr>
          <w:szCs w:val="28"/>
        </w:rPr>
        <w:t xml:space="preserve">Управление Роскомнадзора по Приморскому краю </w:t>
      </w:r>
      <w:r w:rsidRPr="00BC73D1">
        <w:rPr>
          <w:b/>
          <w:i/>
          <w:szCs w:val="28"/>
        </w:rPr>
        <w:t>информирует об отсутствии</w:t>
      </w:r>
      <w:r w:rsidRPr="00BC73D1">
        <w:rPr>
          <w:b/>
          <w:i/>
        </w:rPr>
        <w:t xml:space="preserve"> муниципальных организаций телерадиовещания и муниципальных периодических печатных изданий</w:t>
      </w:r>
      <w:r>
        <w:t>, подпадающих под действие п. 3</w:t>
      </w:r>
      <w:r>
        <w:rPr>
          <w:szCs w:val="28"/>
        </w:rPr>
        <w:t xml:space="preserve"> ст. 47 </w:t>
      </w:r>
      <w:r w:rsidRPr="00E67C78">
        <w:rPr>
          <w:szCs w:val="28"/>
        </w:rPr>
        <w:t>Федерального</w:t>
      </w:r>
      <w:r w:rsidRPr="00B05DA7">
        <w:rPr>
          <w:szCs w:val="28"/>
        </w:rPr>
        <w:t xml:space="preserve"> закон</w:t>
      </w:r>
      <w:r>
        <w:rPr>
          <w:szCs w:val="28"/>
        </w:rPr>
        <w:t>а</w:t>
      </w:r>
      <w:r w:rsidRPr="00B05DA7">
        <w:rPr>
          <w:szCs w:val="28"/>
        </w:rPr>
        <w:t xml:space="preserve"> от 12 июня 2002 г. N 67-ФЗ</w:t>
      </w:r>
      <w:r>
        <w:rPr>
          <w:szCs w:val="28"/>
        </w:rPr>
        <w:t xml:space="preserve"> «</w:t>
      </w:r>
      <w:r w:rsidRPr="00B05DA7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».</w:t>
      </w:r>
    </w:p>
    <w:p w:rsidR="00B056E6" w:rsidRDefault="00B056E6" w:rsidP="00B056E6">
      <w:pPr>
        <w:pStyle w:val="a8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4044"/>
        <w:gridCol w:w="2582"/>
      </w:tblGrid>
      <w:tr w:rsidR="0027352C" w:rsidTr="00AC37E4">
        <w:trPr>
          <w:cantSplit/>
        </w:trPr>
        <w:tc>
          <w:tcPr>
            <w:tcW w:w="2943" w:type="dxa"/>
          </w:tcPr>
          <w:p w:rsidR="0027352C" w:rsidRPr="00D344F0" w:rsidRDefault="00EE355F" w:rsidP="00AC37E4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2117855142"/>
                <w:placeholder>
                  <w:docPart w:val="43A57C34BB9548748B3D2EF29B849147"/>
                </w:placeholder>
              </w:sdtPr>
              <w:sdtContent>
                <w:r w:rsidR="00C23FAE">
                  <w:rPr>
                    <w:szCs w:val="28"/>
                    <w:lang w:val="en-US"/>
                  </w:rPr>
                  <w:t>Заместитель руководителя - начальник отдела</w:t>
                </w:r>
              </w:sdtContent>
            </w:sdt>
          </w:p>
        </w:tc>
        <w:tc>
          <w:tcPr>
            <w:tcW w:w="284" w:type="dxa"/>
          </w:tcPr>
          <w:p w:rsidR="0027352C" w:rsidRDefault="0027352C" w:rsidP="00AC37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3" name="Рисунок 3" descr="C:\Users\N.Kuznecova\Desktop\1111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Desktop\1111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996"/>
              <w:gridCol w:w="2258"/>
            </w:tblGrid>
            <w:tr w:rsidR="003804CB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3804CB" w:rsidRDefault="00EE355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Content>
                      <w:r w:rsidR="00F21693"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5300" cy="333375"/>
                            <wp:effectExtent l="0" t="0" r="0" b="0"/>
                            <wp:docPr id="2" nam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3804CB" w:rsidRDefault="00F21693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3804CB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3804CB" w:rsidRDefault="00F21693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3804CB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3804CB" w:rsidRDefault="00F2169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3804CB" w:rsidRDefault="00EE355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Content>
                      <w:r w:rsidR="00F21693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1d6dcb8628820f00000000229d10003</w:t>
                      </w:r>
                    </w:sdtContent>
                  </w:sdt>
                </w:p>
              </w:tc>
            </w:tr>
            <w:tr w:rsidR="003804CB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3804CB" w:rsidRDefault="00F2169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3804CB" w:rsidRDefault="00EE355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Content>
                      <w:r w:rsidR="00F21693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Третьяков Сергей Александрович</w:t>
                      </w:r>
                    </w:sdtContent>
                  </w:sdt>
                </w:p>
              </w:tc>
            </w:tr>
            <w:tr w:rsidR="003804CB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3804CB" w:rsidRDefault="00F2169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3804CB" w:rsidRDefault="00EE355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Content>
                      <w:r w:rsidR="00F21693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с 28.12.2020 по 28.12.2021</w:t>
                      </w:r>
                    </w:sdtContent>
                  </w:sdt>
                </w:p>
              </w:tc>
            </w:tr>
          </w:tbl>
          <w:p w:rsidR="003804CB" w:rsidRDefault="003804CB"/>
        </w:tc>
        <w:tc>
          <w:tcPr>
            <w:tcW w:w="2582" w:type="dxa"/>
          </w:tcPr>
          <w:p w:rsidR="0027352C" w:rsidRPr="00D344F0" w:rsidRDefault="00EE355F" w:rsidP="00AC37E4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566489471"/>
              </w:sdtPr>
              <w:sdtContent>
                <w:r w:rsidR="00C23FAE">
                  <w:rPr>
                    <w:szCs w:val="28"/>
                    <w:lang w:val="en-US"/>
                  </w:rPr>
                  <w:t>С. А. Третьяков</w:t>
                </w:r>
              </w:sdtContent>
            </w:sdt>
          </w:p>
        </w:tc>
      </w:tr>
    </w:tbl>
    <w:p w:rsidR="00C223A9" w:rsidRPr="00B96535" w:rsidRDefault="00C223A9" w:rsidP="00C223A9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1375424682"/>
          <w:text/>
        </w:sdtPr>
        <w:sdtContent>
          <w:r>
            <w:rPr>
              <w:sz w:val="16"/>
              <w:szCs w:val="20"/>
              <w:lang w:val="en-US"/>
            </w:rPr>
            <w:t>Данилова М. О.</w:t>
          </w:r>
        </w:sdtContent>
      </w:sdt>
      <w:r w:rsidRPr="00B96535">
        <w:rPr>
          <w:sz w:val="16"/>
          <w:szCs w:val="20"/>
        </w:rPr>
        <w:t xml:space="preserve"> </w:t>
      </w:r>
    </w:p>
    <w:p w:rsidR="00C223A9" w:rsidRDefault="00C223A9" w:rsidP="00C223A9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629703223"/>
          <w:text/>
        </w:sdtPr>
        <w:sdtContent>
          <w:r>
            <w:rPr>
              <w:sz w:val="16"/>
              <w:szCs w:val="20"/>
              <w:lang w:val="en-US"/>
            </w:rPr>
            <w:t>(423) 2390816 доб. 110</w:t>
          </w:r>
        </w:sdtContent>
      </w:sdt>
    </w:p>
    <w:sectPr w:rsidR="00C223A9" w:rsidSect="006A2DF0">
      <w:headerReference w:type="default" r:id="rId11"/>
      <w:pgSz w:w="11906" w:h="16838"/>
      <w:pgMar w:top="851" w:right="851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38" w:rsidRDefault="00BE4E38" w:rsidP="00F82C4C">
      <w:r>
        <w:separator/>
      </w:r>
    </w:p>
  </w:endnote>
  <w:endnote w:type="continuationSeparator" w:id="0">
    <w:p w:rsidR="00BE4E38" w:rsidRDefault="00BE4E38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38" w:rsidRDefault="00BE4E38" w:rsidP="00F82C4C">
      <w:r>
        <w:separator/>
      </w:r>
    </w:p>
  </w:footnote>
  <w:footnote w:type="continuationSeparator" w:id="0">
    <w:p w:rsidR="00BE4E38" w:rsidRDefault="00BE4E38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EE355F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100C2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ttachedTemplate r:id="rId1"/>
  <w:defaultTabStop w:val="708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25F14"/>
    <w:rsid w:val="00034A05"/>
    <w:rsid w:val="000D7AEE"/>
    <w:rsid w:val="000E0580"/>
    <w:rsid w:val="00100C29"/>
    <w:rsid w:val="00123C2C"/>
    <w:rsid w:val="0014324D"/>
    <w:rsid w:val="00143A97"/>
    <w:rsid w:val="0016262C"/>
    <w:rsid w:val="00201C16"/>
    <w:rsid w:val="0027352C"/>
    <w:rsid w:val="00273989"/>
    <w:rsid w:val="002D0DF4"/>
    <w:rsid w:val="002E76C0"/>
    <w:rsid w:val="003219F5"/>
    <w:rsid w:val="0032350D"/>
    <w:rsid w:val="003466B3"/>
    <w:rsid w:val="003804CB"/>
    <w:rsid w:val="003A1BBC"/>
    <w:rsid w:val="003C115B"/>
    <w:rsid w:val="003D6483"/>
    <w:rsid w:val="003E547F"/>
    <w:rsid w:val="003F250C"/>
    <w:rsid w:val="003F5599"/>
    <w:rsid w:val="00430DE9"/>
    <w:rsid w:val="004A68FF"/>
    <w:rsid w:val="00503357"/>
    <w:rsid w:val="00567FE1"/>
    <w:rsid w:val="00641AAF"/>
    <w:rsid w:val="006428ED"/>
    <w:rsid w:val="006570D3"/>
    <w:rsid w:val="006647F1"/>
    <w:rsid w:val="006A2DF0"/>
    <w:rsid w:val="006F582E"/>
    <w:rsid w:val="00754CD3"/>
    <w:rsid w:val="00787261"/>
    <w:rsid w:val="007C6B27"/>
    <w:rsid w:val="007D6AC4"/>
    <w:rsid w:val="0080082A"/>
    <w:rsid w:val="00811E70"/>
    <w:rsid w:val="00845310"/>
    <w:rsid w:val="0087053A"/>
    <w:rsid w:val="008B619D"/>
    <w:rsid w:val="008B7C79"/>
    <w:rsid w:val="008D0A68"/>
    <w:rsid w:val="009436C9"/>
    <w:rsid w:val="00973BE2"/>
    <w:rsid w:val="009A3084"/>
    <w:rsid w:val="009A6288"/>
    <w:rsid w:val="009C5AFD"/>
    <w:rsid w:val="00A103F8"/>
    <w:rsid w:val="00A7183E"/>
    <w:rsid w:val="00A86002"/>
    <w:rsid w:val="00AA0B63"/>
    <w:rsid w:val="00AB37E4"/>
    <w:rsid w:val="00AD2090"/>
    <w:rsid w:val="00AE3514"/>
    <w:rsid w:val="00AE7D79"/>
    <w:rsid w:val="00B056E6"/>
    <w:rsid w:val="00B16A2A"/>
    <w:rsid w:val="00B22A21"/>
    <w:rsid w:val="00B30DA2"/>
    <w:rsid w:val="00B74F2A"/>
    <w:rsid w:val="00BA56F2"/>
    <w:rsid w:val="00BB7715"/>
    <w:rsid w:val="00BE4E38"/>
    <w:rsid w:val="00C223A9"/>
    <w:rsid w:val="00C23FAE"/>
    <w:rsid w:val="00C54199"/>
    <w:rsid w:val="00C766F8"/>
    <w:rsid w:val="00C81612"/>
    <w:rsid w:val="00C94F64"/>
    <w:rsid w:val="00C95300"/>
    <w:rsid w:val="00CC1DC2"/>
    <w:rsid w:val="00CD586B"/>
    <w:rsid w:val="00D560A7"/>
    <w:rsid w:val="00D622BE"/>
    <w:rsid w:val="00D640AD"/>
    <w:rsid w:val="00D80E53"/>
    <w:rsid w:val="00D84BE3"/>
    <w:rsid w:val="00DB15C8"/>
    <w:rsid w:val="00E036F5"/>
    <w:rsid w:val="00E445BB"/>
    <w:rsid w:val="00E6678F"/>
    <w:rsid w:val="00E75684"/>
    <w:rsid w:val="00E964BC"/>
    <w:rsid w:val="00EE355F"/>
    <w:rsid w:val="00F21693"/>
    <w:rsid w:val="00F36603"/>
    <w:rsid w:val="00F82C4C"/>
    <w:rsid w:val="00F9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D00AEE4-A9EA-4E24-A469-A7F0FD0853D3">
    <w:name w:val="{FD00AEE4-A9EA-4E24-A469-A7F0FD0853D3}"/>
    <w:basedOn w:val="a0"/>
    <w:rsid w:val="00943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c">
    <w:name w:val="Normal (Web)"/>
    <w:basedOn w:val="a"/>
    <w:rsid w:val="006A2DF0"/>
    <w:pPr>
      <w:spacing w:before="30" w:after="75"/>
      <w:ind w:left="75"/>
      <w:jc w:val="both"/>
    </w:pPr>
    <w:rPr>
      <w:rFonts w:eastAsia="Calibri"/>
      <w:sz w:val="16"/>
      <w:szCs w:val="16"/>
    </w:rPr>
  </w:style>
  <w:style w:type="character" w:customStyle="1" w:styleId="2">
    <w:name w:val="Основной текст 2 Знак"/>
    <w:link w:val="20"/>
    <w:locked/>
    <w:rsid w:val="006A2DF0"/>
    <w:rPr>
      <w:rFonts w:ascii="Calibri" w:eastAsia="Calibri" w:hAnsi="Calibri"/>
      <w:sz w:val="28"/>
      <w:lang w:eastAsia="zh-CN"/>
    </w:rPr>
  </w:style>
  <w:style w:type="paragraph" w:styleId="20">
    <w:name w:val="Body Text 2"/>
    <w:basedOn w:val="a"/>
    <w:link w:val="2"/>
    <w:rsid w:val="006A2DF0"/>
    <w:pPr>
      <w:suppressAutoHyphens/>
      <w:spacing w:after="120" w:line="480" w:lineRule="auto"/>
    </w:pPr>
    <w:rPr>
      <w:rFonts w:ascii="Calibri" w:eastAsia="Calibri" w:hAnsi="Calibri" w:cstheme="minorBidi"/>
      <w:szCs w:val="22"/>
      <w:lang w:eastAsia="zh-CN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A2D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FD00AEE4-A9EA-4E24-A469-A7F0FD0853D3" w:type="character">
    <w:name w:val="{FD00AEE4-A9EA-4E24-A469-A7F0FD0853D3}"/>
    <w:basedOn w:val="a0"/>
    <w:rsid w:val="009436C9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574581" w:rsidP="00574581">
          <w:pPr>
            <w:pStyle w:val="D8C06C4B3BC7459E898E25F6C9AB67BF9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9A1F06FAC5354FE6B43137B5B6385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D8881-5460-451C-9BC7-F798EE0F3F47}"/>
      </w:docPartPr>
      <w:docPartBody>
        <w:p w:rsidR="00D653E1" w:rsidRDefault="00574581" w:rsidP="00574581">
          <w:pPr>
            <w:pStyle w:val="9A1F06FAC5354FE6B43137B5B6385032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C5E4C8CF57A44F38A49153D093071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2373C-3C19-4E07-AE04-F159E21AA061}"/>
      </w:docPartPr>
      <w:docPartBody>
        <w:p w:rsidR="00D653E1" w:rsidRDefault="00574581" w:rsidP="00574581">
          <w:pPr>
            <w:pStyle w:val="C5E4C8CF57A44F38A49153D093071B54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10AB35F979DD46DA85AD1B8B6A5AA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A7B06-8561-45C9-9E33-7A27E237EF34}"/>
      </w:docPartPr>
      <w:docPartBody>
        <w:p w:rsidR="00D47D9F" w:rsidRDefault="00D653E1" w:rsidP="00D653E1">
          <w:pPr>
            <w:pStyle w:val="10AB35F979DD46DA85AD1B8B6A5AAA1F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3A57C34BB9548748B3D2EF29B849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DB503-4CE4-4BF6-B766-EFC3DC058D71}"/>
      </w:docPartPr>
      <w:docPartBody>
        <w:p w:rsidR="00CB5DFF" w:rsidRDefault="00574581" w:rsidP="00574581">
          <w:pPr>
            <w:pStyle w:val="43A57C34BB9548748B3D2EF29B849147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73278"/>
    <w:rsid w:val="000C4987"/>
    <w:rsid w:val="00165AC3"/>
    <w:rsid w:val="00170220"/>
    <w:rsid w:val="001F42BA"/>
    <w:rsid w:val="003A311E"/>
    <w:rsid w:val="003B27FD"/>
    <w:rsid w:val="0040664D"/>
    <w:rsid w:val="00414E68"/>
    <w:rsid w:val="0047530B"/>
    <w:rsid w:val="00543E27"/>
    <w:rsid w:val="0056487D"/>
    <w:rsid w:val="00574581"/>
    <w:rsid w:val="005954F9"/>
    <w:rsid w:val="00610261"/>
    <w:rsid w:val="00627B16"/>
    <w:rsid w:val="006B3E19"/>
    <w:rsid w:val="0071383B"/>
    <w:rsid w:val="00762282"/>
    <w:rsid w:val="007A5840"/>
    <w:rsid w:val="008F45B0"/>
    <w:rsid w:val="0098440F"/>
    <w:rsid w:val="009A2C31"/>
    <w:rsid w:val="009B61F1"/>
    <w:rsid w:val="009D7CC4"/>
    <w:rsid w:val="009F1D00"/>
    <w:rsid w:val="00A16DFE"/>
    <w:rsid w:val="00AA6BFB"/>
    <w:rsid w:val="00B32FE2"/>
    <w:rsid w:val="00BC46F1"/>
    <w:rsid w:val="00BC6D6D"/>
    <w:rsid w:val="00BD1345"/>
    <w:rsid w:val="00BD6D5C"/>
    <w:rsid w:val="00BE181E"/>
    <w:rsid w:val="00BF2860"/>
    <w:rsid w:val="00BF7A2E"/>
    <w:rsid w:val="00C352B1"/>
    <w:rsid w:val="00C36F93"/>
    <w:rsid w:val="00C5294A"/>
    <w:rsid w:val="00CB5DFF"/>
    <w:rsid w:val="00CB6BDC"/>
    <w:rsid w:val="00CD19CA"/>
    <w:rsid w:val="00D47940"/>
    <w:rsid w:val="00D47D9F"/>
    <w:rsid w:val="00D53100"/>
    <w:rsid w:val="00D54782"/>
    <w:rsid w:val="00D61D95"/>
    <w:rsid w:val="00D653E1"/>
    <w:rsid w:val="00DF7943"/>
    <w:rsid w:val="00F2010A"/>
    <w:rsid w:val="00F9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4581"/>
    <w:rPr>
      <w:color w:val="808080"/>
    </w:rPr>
  </w:style>
  <w:style w:type="paragraph" w:customStyle="1" w:styleId="C9ABDAD8EC0040C78DFF76FC8ACDD7D9">
    <w:name w:val="C9ABDAD8EC0040C78DFF76FC8ACDD7D9"/>
    <w:rsid w:val="00073278"/>
  </w:style>
  <w:style w:type="paragraph" w:customStyle="1" w:styleId="A39E33030A0846B88715D2B7516F0040">
    <w:name w:val="A39E33030A0846B88715D2B7516F0040"/>
    <w:rsid w:val="00073278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D47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D47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D47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D47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D47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D30C71A868A4185B2DE8C6940316F0E">
    <w:name w:val="DD30C71A868A4185B2DE8C6940316F0E"/>
    <w:rsid w:val="00D47940"/>
  </w:style>
  <w:style w:type="paragraph" w:customStyle="1" w:styleId="7AF9821E5515430B8BE630C77680E85B">
    <w:name w:val="7AF9821E5515430B8BE630C77680E85B"/>
    <w:rsid w:val="00D47940"/>
  </w:style>
  <w:style w:type="paragraph" w:customStyle="1" w:styleId="B073A530D9BC44029C2041E372D9B52D">
    <w:name w:val="B073A530D9BC44029C2041E372D9B52D"/>
    <w:rsid w:val="00D47940"/>
  </w:style>
  <w:style w:type="paragraph" w:customStyle="1" w:styleId="93CB6D5C8C36464F88844BBC0D2F73B2">
    <w:name w:val="93CB6D5C8C36464F88844BBC0D2F73B2"/>
    <w:rsid w:val="009B61F1"/>
    <w:pPr>
      <w:spacing w:after="160" w:line="259" w:lineRule="auto"/>
    </w:pPr>
  </w:style>
  <w:style w:type="paragraph" w:customStyle="1" w:styleId="F7805A05AD1C4F92AB22DAE28B00E1C62">
    <w:name w:val="F7805A05AD1C4F92AB22DAE28B00E1C62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73A530D9BC44029C2041E372D9B52D1">
    <w:name w:val="B073A530D9BC44029C2041E372D9B52D1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73A530D9BC44029C2041E372D9B52D2">
    <w:name w:val="B073A530D9BC44029C2041E372D9B52D2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CBCF70952324C76B11E2492F79FC4F1">
    <w:name w:val="BCBCF70952324C76B11E2492F79FC4F1"/>
    <w:rsid w:val="001F42BA"/>
    <w:pPr>
      <w:spacing w:after="160" w:line="259" w:lineRule="auto"/>
    </w:pPr>
  </w:style>
  <w:style w:type="paragraph" w:customStyle="1" w:styleId="BA34FDEB8B564503B19FD8273E00BA3C4">
    <w:name w:val="BA34FDEB8B564503B19FD8273E00BA3C4"/>
    <w:rsid w:val="00165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4">
    <w:name w:val="DCF820F638B24914BA7A9D46CEBC1D544"/>
    <w:rsid w:val="00165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165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73A530D9BC44029C2041E372D9B52D3">
    <w:name w:val="B073A530D9BC44029C2041E372D9B52D3"/>
    <w:rsid w:val="00165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A1F06FAC5354FE6B43137B5B6385032">
    <w:name w:val="9A1F06FAC5354FE6B43137B5B6385032"/>
    <w:rsid w:val="00165AC3"/>
    <w:pPr>
      <w:spacing w:after="160" w:line="259" w:lineRule="auto"/>
    </w:pPr>
  </w:style>
  <w:style w:type="paragraph" w:customStyle="1" w:styleId="C5E4C8CF57A44F38A49153D093071B54">
    <w:name w:val="C5E4C8CF57A44F38A49153D093071B54"/>
    <w:rsid w:val="00165AC3"/>
    <w:pPr>
      <w:spacing w:after="160" w:line="259" w:lineRule="auto"/>
    </w:pPr>
  </w:style>
  <w:style w:type="paragraph" w:customStyle="1" w:styleId="9A1F06FAC5354FE6B43137B5B63850321">
    <w:name w:val="9A1F06FAC5354FE6B43137B5B63850321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5E4C8CF57A44F38A49153D093071B541">
    <w:name w:val="C5E4C8CF57A44F38A49153D093071B541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5">
    <w:name w:val="BA34FDEB8B564503B19FD8273E00BA3C5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5">
    <w:name w:val="DCF820F638B24914BA7A9D46CEBC1D545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7">
    <w:name w:val="D8C06C4B3BC7459E898E25F6C9AB67BF7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73A530D9BC44029C2041E372D9B52D4">
    <w:name w:val="B073A530D9BC44029C2041E372D9B52D4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AB35F979DD46DA85AD1B8B6A5AAA1F">
    <w:name w:val="10AB35F979DD46DA85AD1B8B6A5AAA1F"/>
    <w:rsid w:val="00D653E1"/>
    <w:pPr>
      <w:spacing w:after="160" w:line="259" w:lineRule="auto"/>
    </w:pPr>
  </w:style>
  <w:style w:type="paragraph" w:customStyle="1" w:styleId="9A1F06FAC5354FE6B43137B5B63850322">
    <w:name w:val="9A1F06FAC5354FE6B43137B5B63850322"/>
    <w:rsid w:val="00D47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5E4C8CF57A44F38A49153D093071B542">
    <w:name w:val="C5E4C8CF57A44F38A49153D093071B542"/>
    <w:rsid w:val="00D47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8">
    <w:name w:val="D8C06C4B3BC7459E898E25F6C9AB67BF8"/>
    <w:rsid w:val="00D47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73A530D9BC44029C2041E372D9B52D5">
    <w:name w:val="B073A530D9BC44029C2041E372D9B52D5"/>
    <w:rsid w:val="00D47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DA8CDE4AB164CA68C9C057E953FAF92">
    <w:name w:val="8DA8CDE4AB164CA68C9C057E953FAF92"/>
    <w:rsid w:val="00D47D9F"/>
  </w:style>
  <w:style w:type="paragraph" w:customStyle="1" w:styleId="3BF97BB908EB4AF4A40A0F83AB648C52">
    <w:name w:val="3BF97BB908EB4AF4A40A0F83AB648C52"/>
    <w:rsid w:val="00D47D9F"/>
  </w:style>
  <w:style w:type="paragraph" w:customStyle="1" w:styleId="C20FD866D5D547AFB682AD0EB154220C">
    <w:name w:val="C20FD866D5D547AFB682AD0EB154220C"/>
    <w:rsid w:val="00D47D9F"/>
  </w:style>
  <w:style w:type="paragraph" w:customStyle="1" w:styleId="9A1F06FAC5354FE6B43137B5B63850323">
    <w:name w:val="9A1F06FAC5354FE6B43137B5B63850323"/>
    <w:rsid w:val="005745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5E4C8CF57A44F38A49153D093071B543">
    <w:name w:val="C5E4C8CF57A44F38A49153D093071B543"/>
    <w:rsid w:val="005745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9">
    <w:name w:val="D8C06C4B3BC7459E898E25F6C9AB67BF9"/>
    <w:rsid w:val="005745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20FD866D5D547AFB682AD0EB154220C1">
    <w:name w:val="C20FD866D5D547AFB682AD0EB154220C1"/>
    <w:rsid w:val="005745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A57C34BB9548748B3D2EF29B849147">
    <w:name w:val="43A57C34BB9548748B3D2EF29B849147"/>
    <w:rsid w:val="00574581"/>
  </w:style>
  <w:style w:type="paragraph" w:customStyle="1" w:styleId="12965D952D84424D9B24B8114859DA49">
    <w:name w:val="12965D952D84424D9B24B8114859DA49"/>
    <w:rsid w:val="00574581"/>
  </w:style>
  <w:style w:type="paragraph" w:customStyle="1" w:styleId="083619FB5D8D4B96A06B2DCB81DBA0AA">
    <w:name w:val="083619FB5D8D4B96A06B2DCB81DBA0AA"/>
    <w:rsid w:val="005745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E90E7A6-9868-4A03-9D7A-7EA3205D20D7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user01</cp:lastModifiedBy>
  <cp:revision>6</cp:revision>
  <dcterms:created xsi:type="dcterms:W3CDTF">2021-06-02T03:53:00Z</dcterms:created>
  <dcterms:modified xsi:type="dcterms:W3CDTF">2021-06-11T01:44:00Z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