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7" w:rsidRDefault="00B66D43">
      <w:pPr>
        <w:rPr>
          <w:rFonts w:ascii="Times New Roman" w:hAnsi="Times New Roman" w:cs="Times New Roman"/>
          <w:b/>
          <w:sz w:val="32"/>
          <w:szCs w:val="32"/>
        </w:rPr>
      </w:pPr>
      <w:r w:rsidRPr="00B66D43">
        <w:rPr>
          <w:rFonts w:ascii="Times New Roman" w:hAnsi="Times New Roman" w:cs="Times New Roman"/>
          <w:b/>
          <w:sz w:val="32"/>
          <w:szCs w:val="32"/>
        </w:rPr>
        <w:t xml:space="preserve">Сайты </w:t>
      </w:r>
      <w:proofErr w:type="spellStart"/>
      <w:r w:rsidRPr="00B66D43">
        <w:rPr>
          <w:rFonts w:ascii="Times New Roman" w:hAnsi="Times New Roman" w:cs="Times New Roman"/>
          <w:b/>
          <w:sz w:val="32"/>
          <w:szCs w:val="32"/>
        </w:rPr>
        <w:t>ресурсоснабжающих</w:t>
      </w:r>
      <w:proofErr w:type="spellEnd"/>
      <w:r w:rsidRPr="00B66D43">
        <w:rPr>
          <w:rFonts w:ascii="Times New Roman" w:hAnsi="Times New Roman" w:cs="Times New Roman"/>
          <w:b/>
          <w:sz w:val="32"/>
          <w:szCs w:val="32"/>
        </w:rPr>
        <w:t xml:space="preserve"> организаций, обслуживающих   Дальнереченский муниципальный район</w:t>
      </w:r>
    </w:p>
    <w:p w:rsidR="00B66D43" w:rsidRDefault="00B66D4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10"/>
        <w:gridCol w:w="4445"/>
      </w:tblGrid>
      <w:tr w:rsidR="00B66D43" w:rsidTr="00B66D43">
        <w:tc>
          <w:tcPr>
            <w:tcW w:w="4310" w:type="dxa"/>
          </w:tcPr>
          <w:p w:rsid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организации</w:t>
            </w:r>
          </w:p>
        </w:tc>
        <w:tc>
          <w:tcPr>
            <w:tcW w:w="4445" w:type="dxa"/>
          </w:tcPr>
          <w:p w:rsid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сайт организации</w:t>
            </w:r>
          </w:p>
        </w:tc>
      </w:tr>
      <w:tr w:rsidR="00B66D43" w:rsidTr="00B66D43">
        <w:tc>
          <w:tcPr>
            <w:tcW w:w="4310" w:type="dxa"/>
          </w:tcPr>
          <w:p w:rsid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ПАО «ДЭК»</w:t>
            </w:r>
          </w:p>
        </w:tc>
        <w:tc>
          <w:tcPr>
            <w:tcW w:w="4445" w:type="dxa"/>
          </w:tcPr>
          <w:p w:rsidR="00B66D43" w:rsidRPr="00B66D43" w:rsidRDefault="00B66D43" w:rsidP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www</w:t>
            </w:r>
            <w:r w:rsidRPr="00B66D4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dvec</w:t>
            </w:r>
            <w:proofErr w:type="spellEnd"/>
            <w:r w:rsidRPr="00B66D4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B66D43" w:rsidTr="00B66D43">
        <w:tc>
          <w:tcPr>
            <w:tcW w:w="4310" w:type="dxa"/>
          </w:tcPr>
          <w:p w:rsid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 «Абсолют-Сервис»</w:t>
            </w:r>
          </w:p>
        </w:tc>
        <w:tc>
          <w:tcPr>
            <w:tcW w:w="4445" w:type="dxa"/>
          </w:tcPr>
          <w:p w:rsidR="00B66D43" w:rsidRP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absolijt-servis.narod.ru</w:t>
            </w:r>
          </w:p>
        </w:tc>
      </w:tr>
      <w:tr w:rsidR="00B66D43" w:rsidTr="00B66D43">
        <w:tc>
          <w:tcPr>
            <w:tcW w:w="4310" w:type="dxa"/>
          </w:tcPr>
          <w:p w:rsidR="00B66D43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КГУП Примтеплоэнерго Лесозаводский филиал тепловой район Дальнереченский</w:t>
            </w:r>
          </w:p>
        </w:tc>
        <w:tc>
          <w:tcPr>
            <w:tcW w:w="4445" w:type="dxa"/>
          </w:tcPr>
          <w:p w:rsidR="00B66D43" w:rsidRPr="006727F8" w:rsidRDefault="00B66D4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@ </w:t>
            </w:r>
            <w:r w:rsidR="006727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primteploenergo</w:t>
            </w:r>
          </w:p>
        </w:tc>
      </w:tr>
    </w:tbl>
    <w:p w:rsidR="00B66D43" w:rsidRPr="00B66D43" w:rsidRDefault="00B66D43">
      <w:pPr>
        <w:rPr>
          <w:rFonts w:ascii="Times New Roman" w:hAnsi="Times New Roman" w:cs="Times New Roman"/>
          <w:b/>
          <w:sz w:val="32"/>
          <w:szCs w:val="32"/>
        </w:rPr>
      </w:pPr>
    </w:p>
    <w:sectPr w:rsidR="00B66D43" w:rsidRPr="00B66D43" w:rsidSect="00CE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43"/>
    <w:rsid w:val="000224B9"/>
    <w:rsid w:val="000C5B52"/>
    <w:rsid w:val="000F3E11"/>
    <w:rsid w:val="001709BE"/>
    <w:rsid w:val="001B1838"/>
    <w:rsid w:val="001B463C"/>
    <w:rsid w:val="001D3232"/>
    <w:rsid w:val="001D6BFA"/>
    <w:rsid w:val="00225500"/>
    <w:rsid w:val="00254120"/>
    <w:rsid w:val="00255DF5"/>
    <w:rsid w:val="002A57FF"/>
    <w:rsid w:val="002A66BD"/>
    <w:rsid w:val="003104B1"/>
    <w:rsid w:val="00323AB2"/>
    <w:rsid w:val="00385698"/>
    <w:rsid w:val="00386063"/>
    <w:rsid w:val="003C1A9F"/>
    <w:rsid w:val="003E2F56"/>
    <w:rsid w:val="003E470B"/>
    <w:rsid w:val="00412921"/>
    <w:rsid w:val="004368D2"/>
    <w:rsid w:val="00561E10"/>
    <w:rsid w:val="00591161"/>
    <w:rsid w:val="00591A12"/>
    <w:rsid w:val="005948CB"/>
    <w:rsid w:val="005F6AA0"/>
    <w:rsid w:val="006327BD"/>
    <w:rsid w:val="00644363"/>
    <w:rsid w:val="006727F8"/>
    <w:rsid w:val="00696C04"/>
    <w:rsid w:val="006C39D0"/>
    <w:rsid w:val="00706189"/>
    <w:rsid w:val="00722297"/>
    <w:rsid w:val="007411ED"/>
    <w:rsid w:val="0074626A"/>
    <w:rsid w:val="00796C51"/>
    <w:rsid w:val="007C410E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51844"/>
    <w:rsid w:val="00B66D43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52496"/>
    <w:rsid w:val="00D618B8"/>
    <w:rsid w:val="00D876A0"/>
    <w:rsid w:val="00DF5B90"/>
    <w:rsid w:val="00E01783"/>
    <w:rsid w:val="00E51C42"/>
    <w:rsid w:val="00E648B0"/>
    <w:rsid w:val="00E94CCD"/>
    <w:rsid w:val="00EA5252"/>
    <w:rsid w:val="00EC6D6B"/>
    <w:rsid w:val="00ED47CE"/>
    <w:rsid w:val="00F447C6"/>
    <w:rsid w:val="00F52D2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2</cp:revision>
  <dcterms:created xsi:type="dcterms:W3CDTF">2019-05-24T04:23:00Z</dcterms:created>
  <dcterms:modified xsi:type="dcterms:W3CDTF">2019-05-24T04:42:00Z</dcterms:modified>
</cp:coreProperties>
</file>