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F4B74B" w14:textId="0CC60871" w:rsidR="00E653D9" w:rsidRDefault="00E653D9" w:rsidP="00E653D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Реализация национального проекта «Жилье и городская среда»</w:t>
      </w:r>
    </w:p>
    <w:p w14:paraId="71E7BED4" w14:textId="77777777" w:rsidR="00E653D9" w:rsidRDefault="00E653D9" w:rsidP="00E653D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271C720D" w14:textId="52285F95" w:rsidR="00E653D9" w:rsidRPr="00B351A0" w:rsidRDefault="00E653D9" w:rsidP="00E653D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«</w:t>
      </w:r>
      <w:r w:rsidRPr="00B351A0">
        <w:rPr>
          <w:rFonts w:ascii="Times New Roman" w:hAnsi="Times New Roman"/>
          <w:sz w:val="28"/>
          <w:szCs w:val="28"/>
          <w:lang w:val="ru-RU"/>
        </w:rPr>
        <w:t xml:space="preserve">В рамках реализации национального проекта «Жилье и городская среда», разработанного во исполнение Указа Президента Российской Федерации от 7 мая 2018 г. № 204 «О национальных целях и стратегических задачах развития Российской Федерации на период до 2024 года» ведётся работа по </w:t>
      </w:r>
      <w:r>
        <w:rPr>
          <w:rFonts w:ascii="Times New Roman" w:hAnsi="Times New Roman"/>
          <w:sz w:val="28"/>
          <w:szCs w:val="28"/>
          <w:lang w:val="ru-RU"/>
        </w:rPr>
        <w:t>наполнению публичной кадастровой карты информацией</w:t>
      </w:r>
      <w:r w:rsidRPr="00B351A0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br/>
      </w:r>
      <w:r w:rsidRPr="00B351A0">
        <w:rPr>
          <w:rFonts w:ascii="Times New Roman" w:hAnsi="Times New Roman"/>
          <w:sz w:val="28"/>
          <w:szCs w:val="28"/>
          <w:lang w:val="ru-RU"/>
        </w:rPr>
        <w:t>о земельных участках и территориях пригодных для жилищного строительства.</w:t>
      </w:r>
    </w:p>
    <w:p w14:paraId="095022EF" w14:textId="77777777" w:rsidR="00E653D9" w:rsidRPr="00B351A0" w:rsidRDefault="00E653D9" w:rsidP="00E653D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351A0">
        <w:rPr>
          <w:rFonts w:ascii="Times New Roman" w:hAnsi="Times New Roman"/>
          <w:sz w:val="28"/>
          <w:szCs w:val="28"/>
          <w:lang w:val="ru-RU"/>
        </w:rPr>
        <w:t xml:space="preserve">Данная информация размещена на публичной кадастровой карте </w:t>
      </w:r>
      <w:r w:rsidRPr="00B351A0">
        <w:rPr>
          <w:rFonts w:ascii="Times New Roman" w:hAnsi="Times New Roman"/>
          <w:sz w:val="28"/>
          <w:szCs w:val="28"/>
          <w:lang w:val="ru-RU"/>
        </w:rPr>
        <w:br/>
        <w:t>в разделе «Жилищное строительство». На территории Приморского края опубликовано 1</w:t>
      </w:r>
      <w:r>
        <w:rPr>
          <w:rFonts w:ascii="Times New Roman" w:hAnsi="Times New Roman"/>
          <w:sz w:val="28"/>
          <w:szCs w:val="28"/>
          <w:lang w:val="ru-RU"/>
        </w:rPr>
        <w:t>45</w:t>
      </w:r>
      <w:r w:rsidRPr="00B351A0">
        <w:rPr>
          <w:rFonts w:ascii="Times New Roman" w:hAnsi="Times New Roman"/>
          <w:sz w:val="28"/>
          <w:szCs w:val="28"/>
          <w:lang w:val="ru-RU"/>
        </w:rPr>
        <w:t xml:space="preserve"> земельных участков и территорий.</w:t>
      </w:r>
    </w:p>
    <w:p w14:paraId="6258E5DE" w14:textId="77777777" w:rsidR="00E653D9" w:rsidRDefault="00E653D9" w:rsidP="00E653D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351A0">
        <w:rPr>
          <w:rFonts w:ascii="Times New Roman" w:hAnsi="Times New Roman"/>
          <w:sz w:val="28"/>
          <w:szCs w:val="28"/>
          <w:lang w:val="ru-RU"/>
        </w:rPr>
        <w:t>Заинтересованные лица (</w:t>
      </w:r>
      <w:r>
        <w:rPr>
          <w:rFonts w:ascii="Times New Roman" w:hAnsi="Times New Roman"/>
          <w:sz w:val="28"/>
          <w:szCs w:val="28"/>
          <w:lang w:val="ru-RU"/>
        </w:rPr>
        <w:t>физические и</w:t>
      </w:r>
      <w:r w:rsidRPr="00B351A0">
        <w:rPr>
          <w:rFonts w:ascii="Times New Roman" w:hAnsi="Times New Roman"/>
          <w:sz w:val="28"/>
          <w:szCs w:val="28"/>
          <w:lang w:val="ru-RU"/>
        </w:rPr>
        <w:t>/</w:t>
      </w:r>
      <w:r>
        <w:rPr>
          <w:rFonts w:ascii="Times New Roman" w:hAnsi="Times New Roman"/>
          <w:sz w:val="28"/>
          <w:szCs w:val="28"/>
          <w:lang w:val="ru-RU"/>
        </w:rPr>
        <w:t xml:space="preserve">или юридические </w:t>
      </w:r>
      <w:r w:rsidRPr="00B351A0">
        <w:rPr>
          <w:rFonts w:ascii="Times New Roman" w:hAnsi="Times New Roman"/>
          <w:sz w:val="28"/>
          <w:szCs w:val="28"/>
          <w:lang w:val="ru-RU"/>
        </w:rPr>
        <w:t xml:space="preserve">лица), могут направлять заявку на предоставление земельных участков сформированную </w:t>
      </w:r>
      <w:r>
        <w:rPr>
          <w:rFonts w:ascii="Times New Roman" w:hAnsi="Times New Roman"/>
          <w:sz w:val="28"/>
          <w:szCs w:val="28"/>
          <w:lang w:val="ru-RU"/>
        </w:rPr>
        <w:br/>
      </w:r>
      <w:r w:rsidRPr="00B351A0">
        <w:rPr>
          <w:rFonts w:ascii="Times New Roman" w:hAnsi="Times New Roman"/>
          <w:sz w:val="28"/>
          <w:szCs w:val="28"/>
          <w:lang w:val="ru-RU"/>
        </w:rPr>
        <w:t xml:space="preserve">с использованием сервиса публичной карты электронный набор данных о себе и о выбранных земельном участке или территории в уполномоченный орган – </w:t>
      </w:r>
      <w:r>
        <w:rPr>
          <w:rFonts w:ascii="Times New Roman" w:hAnsi="Times New Roman"/>
          <w:sz w:val="28"/>
          <w:szCs w:val="28"/>
          <w:lang w:val="ru-RU"/>
        </w:rPr>
        <w:t>м</w:t>
      </w:r>
      <w:r w:rsidRPr="00B351A0">
        <w:rPr>
          <w:rFonts w:ascii="Times New Roman" w:hAnsi="Times New Roman"/>
          <w:sz w:val="28"/>
          <w:szCs w:val="28"/>
          <w:lang w:val="ru-RU"/>
        </w:rPr>
        <w:t>инистерство</w:t>
      </w:r>
      <w:r>
        <w:rPr>
          <w:rFonts w:ascii="Times New Roman" w:hAnsi="Times New Roman"/>
          <w:sz w:val="28"/>
          <w:szCs w:val="28"/>
          <w:lang w:val="ru-RU"/>
        </w:rPr>
        <w:t xml:space="preserve"> имущественных и земельных отношений Приморского края</w:t>
      </w:r>
      <w:r w:rsidRPr="00B351A0">
        <w:rPr>
          <w:rFonts w:ascii="Times New Roman" w:hAnsi="Times New Roman"/>
          <w:sz w:val="28"/>
          <w:szCs w:val="28"/>
          <w:lang w:val="ru-RU"/>
        </w:rPr>
        <w:t xml:space="preserve"> или напрямую в администрацию того</w:t>
      </w:r>
      <w:r>
        <w:rPr>
          <w:rFonts w:ascii="Times New Roman" w:hAnsi="Times New Roman"/>
          <w:sz w:val="28"/>
          <w:szCs w:val="28"/>
          <w:lang w:val="ru-RU"/>
        </w:rPr>
        <w:t xml:space="preserve"> муниципального образования</w:t>
      </w:r>
      <w:r w:rsidRPr="00B351A0">
        <w:rPr>
          <w:rFonts w:ascii="Times New Roman" w:hAnsi="Times New Roman"/>
          <w:sz w:val="28"/>
          <w:szCs w:val="28"/>
          <w:lang w:val="ru-RU"/>
        </w:rPr>
        <w:t>, в котором был выбран земельный участок или территория</w:t>
      </w:r>
      <w:r w:rsidRPr="004D5841">
        <w:rPr>
          <w:rFonts w:ascii="Times New Roman" w:hAnsi="Times New Roman"/>
          <w:sz w:val="28"/>
          <w:szCs w:val="28"/>
          <w:lang w:val="ru-RU"/>
        </w:rPr>
        <w:t>.»</w:t>
      </w:r>
    </w:p>
    <w:p w14:paraId="7ECE3E7F" w14:textId="77777777" w:rsidR="00191E79" w:rsidRPr="00E653D9" w:rsidRDefault="00191E79">
      <w:pPr>
        <w:rPr>
          <w:lang w:val="ru-RU"/>
        </w:rPr>
      </w:pPr>
    </w:p>
    <w:sectPr w:rsidR="00191E79" w:rsidRPr="00E653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3D9"/>
    <w:rsid w:val="00191E79"/>
    <w:rsid w:val="00E65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8C11C"/>
  <w15:chartTrackingRefBased/>
  <w15:docId w15:val="{020EA7A9-7C54-49FE-8815-C5206F20E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53D9"/>
    <w:pPr>
      <w:spacing w:after="0" w:line="240" w:lineRule="auto"/>
    </w:pPr>
    <w:rPr>
      <w:rFonts w:ascii="NTTimes/Cyrillic" w:eastAsia="Times New Roman" w:hAnsi="NTTimes/Cyrillic" w:cs="Times New Roman"/>
      <w:sz w:val="24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165</Words>
  <Characters>943</Characters>
  <Application>Microsoft Office Word</Application>
  <DocSecurity>0</DocSecurity>
  <Lines>7</Lines>
  <Paragraphs>2</Paragraphs>
  <ScaleCrop>false</ScaleCrop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2022-03-24T23:27:00Z</dcterms:created>
  <dcterms:modified xsi:type="dcterms:W3CDTF">2022-03-24T23:32:00Z</dcterms:modified>
</cp:coreProperties>
</file>