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78" w:rsidRDefault="00192878" w:rsidP="00192878">
      <w:pPr>
        <w:pStyle w:val="a3"/>
        <w:ind w:firstLine="720"/>
        <w:jc w:val="center"/>
        <w:rPr>
          <w:sz w:val="36"/>
          <w:szCs w:val="36"/>
        </w:rPr>
      </w:pPr>
      <w:r w:rsidRPr="00192878">
        <w:rPr>
          <w:sz w:val="36"/>
          <w:szCs w:val="36"/>
        </w:rPr>
        <w:t>В битве…семь хоров</w:t>
      </w:r>
    </w:p>
    <w:p w:rsidR="00192878" w:rsidRPr="00192878" w:rsidRDefault="00192878" w:rsidP="00192878">
      <w:pPr>
        <w:pStyle w:val="a3"/>
        <w:ind w:firstLine="720"/>
        <w:jc w:val="center"/>
        <w:rPr>
          <w:sz w:val="36"/>
          <w:szCs w:val="36"/>
        </w:rPr>
      </w:pPr>
    </w:p>
    <w:p w:rsidR="00192878" w:rsidRPr="006A2461" w:rsidRDefault="00192878" w:rsidP="006A2461">
      <w:pPr>
        <w:pStyle w:val="a3"/>
        <w:ind w:firstLine="426"/>
        <w:jc w:val="both"/>
      </w:pPr>
      <w:r w:rsidRPr="006A2461">
        <w:t xml:space="preserve">В прошедшую пятницу в селе </w:t>
      </w:r>
      <w:proofErr w:type="spellStart"/>
      <w:r w:rsidRPr="006A2461">
        <w:t>Веденка</w:t>
      </w:r>
      <w:proofErr w:type="spellEnd"/>
      <w:r w:rsidRPr="006A2461">
        <w:t xml:space="preserve"> Дальнереченского района состоялся финал третьей </w:t>
      </w:r>
      <w:proofErr w:type="gramStart"/>
      <w:r w:rsidRPr="006A2461">
        <w:t>битвы хоров образовательных учреждений района</w:t>
      </w:r>
      <w:proofErr w:type="gramEnd"/>
      <w:r w:rsidRPr="006A2461">
        <w:t xml:space="preserve">. Участие в нем приняли учителя и ученики </w:t>
      </w:r>
      <w:proofErr w:type="spellStart"/>
      <w:r w:rsidRPr="006A2461">
        <w:t>сальской</w:t>
      </w:r>
      <w:proofErr w:type="spellEnd"/>
      <w:r w:rsidRPr="006A2461">
        <w:t xml:space="preserve">, </w:t>
      </w:r>
      <w:proofErr w:type="spellStart"/>
      <w:r w:rsidRPr="006A2461">
        <w:t>веденской</w:t>
      </w:r>
      <w:proofErr w:type="spellEnd"/>
      <w:r w:rsidRPr="006A2461">
        <w:t xml:space="preserve">, рождественской, </w:t>
      </w:r>
      <w:proofErr w:type="spellStart"/>
      <w:r w:rsidRPr="006A2461">
        <w:t>ореховской</w:t>
      </w:r>
      <w:proofErr w:type="spellEnd"/>
      <w:r w:rsidRPr="006A2461">
        <w:t xml:space="preserve">, </w:t>
      </w:r>
      <w:proofErr w:type="spellStart"/>
      <w:r w:rsidRPr="006A2461">
        <w:t>любитовской</w:t>
      </w:r>
      <w:proofErr w:type="spellEnd"/>
      <w:r w:rsidRPr="006A2461">
        <w:t xml:space="preserve">  </w:t>
      </w:r>
      <w:proofErr w:type="spellStart"/>
      <w:r w:rsidRPr="006A2461">
        <w:t>щкол</w:t>
      </w:r>
      <w:proofErr w:type="spellEnd"/>
      <w:r w:rsidRPr="006A2461">
        <w:t xml:space="preserve">, </w:t>
      </w:r>
      <w:proofErr w:type="spellStart"/>
      <w:r w:rsidRPr="006A2461">
        <w:t>Ракитетнской</w:t>
      </w:r>
      <w:proofErr w:type="spellEnd"/>
      <w:r w:rsidRPr="006A2461">
        <w:t xml:space="preserve"> коррекционной школы и Полянского филиала </w:t>
      </w:r>
      <w:proofErr w:type="spellStart"/>
      <w:r w:rsidRPr="006A2461">
        <w:t>МОБУ</w:t>
      </w:r>
      <w:proofErr w:type="spellEnd"/>
      <w:r w:rsidRPr="006A2461">
        <w:t xml:space="preserve"> «</w:t>
      </w:r>
      <w:proofErr w:type="spellStart"/>
      <w:r w:rsidRPr="006A2461">
        <w:t>СОШ</w:t>
      </w:r>
      <w:proofErr w:type="spellEnd"/>
      <w:r w:rsidRPr="006A2461">
        <w:t xml:space="preserve"> с. Орехово». </w:t>
      </w:r>
    </w:p>
    <w:p w:rsidR="00192878" w:rsidRPr="006A2461" w:rsidRDefault="00192878" w:rsidP="006A2461">
      <w:pPr>
        <w:pStyle w:val="a3"/>
        <w:ind w:firstLine="426"/>
        <w:jc w:val="both"/>
      </w:pPr>
      <w:r w:rsidRPr="006A2461">
        <w:t xml:space="preserve">Эти коллективы получили путевку в финал в ходе отборочных туров, и газета «Ударный фронт» подробно писала о полуфиналах, прошедших в </w:t>
      </w:r>
      <w:proofErr w:type="spellStart"/>
      <w:r w:rsidRPr="006A2461">
        <w:t>Веденке</w:t>
      </w:r>
      <w:proofErr w:type="spellEnd"/>
      <w:r w:rsidRPr="006A2461">
        <w:t xml:space="preserve">, </w:t>
      </w:r>
      <w:proofErr w:type="spellStart"/>
      <w:r w:rsidRPr="006A2461">
        <w:t>Малиново</w:t>
      </w:r>
      <w:proofErr w:type="spellEnd"/>
      <w:r w:rsidRPr="006A2461">
        <w:t xml:space="preserve"> и Орехово. Итак, семь коллективов, семь лучших хоров сошлись в битве за победу. Как и ранее, по правилам, хоры исполняли две песни. Жюри оценивало сценическую культуру, исполнительское мастерство, сложность выбранного репертуара, внешний вид, то есть сценические костюмы выступающих. В состав жюри вошли: </w:t>
      </w:r>
      <w:proofErr w:type="gramStart"/>
      <w:r w:rsidRPr="006A2461">
        <w:t xml:space="preserve">М.Л. </w:t>
      </w:r>
      <w:proofErr w:type="spellStart"/>
      <w:r w:rsidRPr="006A2461">
        <w:t>Гостева</w:t>
      </w:r>
      <w:proofErr w:type="spellEnd"/>
      <w:r w:rsidRPr="006A2461">
        <w:t xml:space="preserve">, заместитель начальника управления образования Дальнереченского городского округа; Г.В. Березовская, член регионального политического совета партии «Единая Россия»; Р.Ф. </w:t>
      </w:r>
      <w:proofErr w:type="spellStart"/>
      <w:r w:rsidRPr="006A2461">
        <w:t>Реплянская</w:t>
      </w:r>
      <w:proofErr w:type="spellEnd"/>
      <w:r w:rsidRPr="006A2461">
        <w:t xml:space="preserve">, заслуженный работник культуры Российской Федерации, член Совета ветеранов Дальнереченского муниципального района; Н.В. </w:t>
      </w:r>
      <w:proofErr w:type="spellStart"/>
      <w:r w:rsidRPr="006A2461">
        <w:t>Гуцалюк</w:t>
      </w:r>
      <w:proofErr w:type="spellEnd"/>
      <w:r w:rsidRPr="006A2461">
        <w:t xml:space="preserve">, начальник управления образования </w:t>
      </w:r>
      <w:proofErr w:type="spellStart"/>
      <w:r w:rsidRPr="006A2461">
        <w:t>ДМР</w:t>
      </w:r>
      <w:proofErr w:type="spellEnd"/>
      <w:r w:rsidRPr="006A2461">
        <w:t>.</w:t>
      </w:r>
      <w:proofErr w:type="gramEnd"/>
    </w:p>
    <w:p w:rsidR="00192878" w:rsidRPr="006A2461" w:rsidRDefault="00192878" w:rsidP="006A2461">
      <w:pPr>
        <w:pStyle w:val="a3"/>
        <w:ind w:firstLine="426"/>
        <w:jc w:val="both"/>
      </w:pPr>
      <w:r w:rsidRPr="006A2461">
        <w:t xml:space="preserve">На конкурсе среди зрителей были также гости – глава Дальнереченского муниципального района А.И. Кузнецов; руководитель социального фонда помощи населению «Возрождение» С.В. </w:t>
      </w:r>
      <w:proofErr w:type="spellStart"/>
      <w:r w:rsidRPr="006A2461">
        <w:t>Лабунец</w:t>
      </w:r>
      <w:proofErr w:type="spellEnd"/>
      <w:r w:rsidRPr="006A2461">
        <w:t xml:space="preserve">; депутат Думы </w:t>
      </w:r>
      <w:proofErr w:type="spellStart"/>
      <w:r w:rsidRPr="006A2461">
        <w:t>ДМР</w:t>
      </w:r>
      <w:proofErr w:type="spellEnd"/>
      <w:r w:rsidRPr="006A2461">
        <w:t xml:space="preserve"> Д. </w:t>
      </w:r>
      <w:proofErr w:type="spellStart"/>
      <w:r w:rsidRPr="006A2461">
        <w:t>Бащенко</w:t>
      </w:r>
      <w:proofErr w:type="spellEnd"/>
      <w:r w:rsidRPr="006A2461">
        <w:t xml:space="preserve">.  </w:t>
      </w:r>
    </w:p>
    <w:p w:rsidR="006A2461" w:rsidRPr="006A2461" w:rsidRDefault="00192878" w:rsidP="006A2461">
      <w:pPr>
        <w:pStyle w:val="a3"/>
        <w:ind w:firstLine="426"/>
        <w:jc w:val="both"/>
      </w:pPr>
      <w:r w:rsidRPr="006A2461">
        <w:t xml:space="preserve">Отметим, что каждый хор подошел к исполнению своих произведений творчески. </w:t>
      </w:r>
      <w:proofErr w:type="gramStart"/>
      <w:r w:rsidRPr="006A2461">
        <w:t>Местами</w:t>
      </w:r>
      <w:proofErr w:type="gramEnd"/>
      <w:r w:rsidRPr="006A2461">
        <w:t xml:space="preserve"> даже оригинально. Например, воздушные шарики в руках </w:t>
      </w:r>
      <w:proofErr w:type="spellStart"/>
      <w:r w:rsidRPr="006A2461">
        <w:t>ореховских</w:t>
      </w:r>
      <w:proofErr w:type="spellEnd"/>
      <w:r w:rsidRPr="006A2461">
        <w:t xml:space="preserve"> участников после песни «Мы маленькие дети» улетели точно к зрителям. А различные бумажные цветы, пушистые рукавички и шапки, костюмы практически всех республик бывшего СССР, украшавшие певцов, придавали выступлениям особенный колорит дружбы народов. </w:t>
      </w:r>
    </w:p>
    <w:p w:rsidR="00192878" w:rsidRDefault="006A2461" w:rsidP="00192878">
      <w:pPr>
        <w:pStyle w:val="a3"/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36674"/>
            <wp:effectExtent l="19050" t="0" r="3175" b="0"/>
            <wp:docPr id="2" name="Рисунок 2" descr="C:\WINDOWS\Temp\Rar$DIa0.315\хор с.Поля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315\хор с.Полян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78" w:rsidRDefault="00192878" w:rsidP="00192878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Участники старались передать суть испол</w:t>
      </w:r>
      <w:r w:rsidR="006A2461">
        <w:rPr>
          <w:sz w:val="28"/>
          <w:szCs w:val="28"/>
        </w:rPr>
        <w:t>няемых произведений, порой черес</w:t>
      </w:r>
      <w:r>
        <w:rPr>
          <w:sz w:val="28"/>
          <w:szCs w:val="28"/>
        </w:rPr>
        <w:t xml:space="preserve">чур эмоционально, но все-таки главным было чистое и правильное </w:t>
      </w:r>
      <w:r>
        <w:rPr>
          <w:sz w:val="28"/>
          <w:szCs w:val="28"/>
        </w:rPr>
        <w:lastRenderedPageBreak/>
        <w:t xml:space="preserve">звучание песен. И какими завораживающими были голоса солистов хора из </w:t>
      </w:r>
      <w:proofErr w:type="spellStart"/>
      <w:r>
        <w:rPr>
          <w:sz w:val="28"/>
          <w:szCs w:val="28"/>
        </w:rPr>
        <w:t>сальской</w:t>
      </w:r>
      <w:proofErr w:type="spellEnd"/>
      <w:r>
        <w:rPr>
          <w:sz w:val="28"/>
          <w:szCs w:val="28"/>
        </w:rPr>
        <w:t xml:space="preserve"> школы. Задавали музыкальный тон в песнях «Как молоды мы были» и «Мечтай» солисты О.Г. </w:t>
      </w:r>
      <w:proofErr w:type="spellStart"/>
      <w:r>
        <w:rPr>
          <w:sz w:val="28"/>
          <w:szCs w:val="28"/>
        </w:rPr>
        <w:t>Балахатова</w:t>
      </w:r>
      <w:proofErr w:type="spellEnd"/>
      <w:r>
        <w:rPr>
          <w:sz w:val="28"/>
          <w:szCs w:val="28"/>
        </w:rPr>
        <w:t xml:space="preserve">, заместитель директора по учебно-воспитательной работе, а также ученики школы Евгений </w:t>
      </w:r>
      <w:proofErr w:type="spellStart"/>
      <w:r>
        <w:rPr>
          <w:sz w:val="28"/>
          <w:szCs w:val="28"/>
        </w:rPr>
        <w:t>Гавриляшев</w:t>
      </w:r>
      <w:proofErr w:type="spellEnd"/>
      <w:r>
        <w:rPr>
          <w:sz w:val="28"/>
          <w:szCs w:val="28"/>
        </w:rPr>
        <w:t xml:space="preserve">, Алина </w:t>
      </w:r>
      <w:proofErr w:type="spellStart"/>
      <w:r>
        <w:rPr>
          <w:sz w:val="28"/>
          <w:szCs w:val="28"/>
        </w:rPr>
        <w:t>Золотухина</w:t>
      </w:r>
      <w:proofErr w:type="spellEnd"/>
      <w:r>
        <w:rPr>
          <w:sz w:val="28"/>
          <w:szCs w:val="28"/>
        </w:rPr>
        <w:t xml:space="preserve"> и Виктория Близнец. </w:t>
      </w:r>
      <w:r w:rsidR="006A246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5872"/>
            <wp:effectExtent l="19050" t="0" r="3175" b="0"/>
            <wp:docPr id="3" name="Рисунок 3" descr="C:\WINDOWS\Temp\Rar$DIa0.891\Награждение хора с.Саль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891\Награждение хора с.Сальск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хоре из Рождественки, при исполнении песни «Ты – человек» главную партию вели Прохор Ярошенко и Вика </w:t>
      </w:r>
      <w:proofErr w:type="spellStart"/>
      <w:r>
        <w:rPr>
          <w:sz w:val="28"/>
          <w:szCs w:val="28"/>
        </w:rPr>
        <w:t>Кондрахина</w:t>
      </w:r>
      <w:proofErr w:type="spellEnd"/>
      <w:r>
        <w:rPr>
          <w:sz w:val="28"/>
          <w:szCs w:val="28"/>
        </w:rPr>
        <w:t xml:space="preserve">. В песнях «Главное, ребята, сердцем не стареть»  и «Аист на крыше» хора </w:t>
      </w:r>
      <w:proofErr w:type="spellStart"/>
      <w:r>
        <w:rPr>
          <w:sz w:val="28"/>
          <w:szCs w:val="28"/>
        </w:rPr>
        <w:t>веденской</w:t>
      </w:r>
      <w:proofErr w:type="spellEnd"/>
      <w:r>
        <w:rPr>
          <w:sz w:val="28"/>
          <w:szCs w:val="28"/>
        </w:rPr>
        <w:t xml:space="preserve"> школы солистами были Илья </w:t>
      </w:r>
      <w:proofErr w:type="spellStart"/>
      <w:r>
        <w:rPr>
          <w:sz w:val="28"/>
          <w:szCs w:val="28"/>
        </w:rPr>
        <w:t>Сторожук</w:t>
      </w:r>
      <w:proofErr w:type="spellEnd"/>
      <w:r>
        <w:rPr>
          <w:sz w:val="28"/>
          <w:szCs w:val="28"/>
        </w:rPr>
        <w:t xml:space="preserve"> и Мария </w:t>
      </w:r>
      <w:proofErr w:type="spellStart"/>
      <w:r>
        <w:rPr>
          <w:sz w:val="28"/>
          <w:szCs w:val="28"/>
        </w:rPr>
        <w:t>Юрчук</w:t>
      </w:r>
      <w:proofErr w:type="spellEnd"/>
      <w:r>
        <w:rPr>
          <w:sz w:val="28"/>
          <w:szCs w:val="28"/>
        </w:rPr>
        <w:t xml:space="preserve">. Кстати, хор </w:t>
      </w:r>
      <w:proofErr w:type="spellStart"/>
      <w:r>
        <w:rPr>
          <w:sz w:val="28"/>
          <w:szCs w:val="28"/>
        </w:rPr>
        <w:t>веденской</w:t>
      </w:r>
      <w:proofErr w:type="spellEnd"/>
      <w:r>
        <w:rPr>
          <w:sz w:val="28"/>
          <w:szCs w:val="28"/>
        </w:rPr>
        <w:t xml:space="preserve"> школы был самым многочисленным, в него вошли более тридцати участников.  </w:t>
      </w:r>
    </w:p>
    <w:p w:rsidR="00192878" w:rsidRDefault="00192878" w:rsidP="00192878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Выслушав все выступления и взвесив все «за» и «против», жюри, отметив несомненный талант юных певцов всех хоров, приняло решение. Первое место и символический переходящий граммофон получил хоровой коллектив рождественской школы, второе место занял хоровой коллектив из </w:t>
      </w:r>
      <w:proofErr w:type="spellStart"/>
      <w:r>
        <w:rPr>
          <w:sz w:val="28"/>
          <w:szCs w:val="28"/>
        </w:rPr>
        <w:t>Любитовки</w:t>
      </w:r>
      <w:proofErr w:type="spellEnd"/>
      <w:r>
        <w:rPr>
          <w:sz w:val="28"/>
          <w:szCs w:val="28"/>
        </w:rPr>
        <w:t xml:space="preserve">, и третье место присудили хору </w:t>
      </w:r>
      <w:proofErr w:type="spellStart"/>
      <w:r>
        <w:rPr>
          <w:sz w:val="28"/>
          <w:szCs w:val="28"/>
        </w:rPr>
        <w:t>веденской</w:t>
      </w:r>
      <w:proofErr w:type="spellEnd"/>
      <w:r>
        <w:rPr>
          <w:sz w:val="28"/>
          <w:szCs w:val="28"/>
        </w:rPr>
        <w:t xml:space="preserve"> школы. Напомним, что в 2014 году победителем конкурса стал хор </w:t>
      </w:r>
      <w:proofErr w:type="spellStart"/>
      <w:r>
        <w:rPr>
          <w:sz w:val="28"/>
          <w:szCs w:val="28"/>
        </w:rPr>
        <w:t>сальской</w:t>
      </w:r>
      <w:proofErr w:type="spellEnd"/>
      <w:r>
        <w:rPr>
          <w:sz w:val="28"/>
          <w:szCs w:val="28"/>
        </w:rPr>
        <w:t xml:space="preserve"> школы, а в 2015 году  лучшими были </w:t>
      </w:r>
      <w:proofErr w:type="spellStart"/>
      <w:r>
        <w:rPr>
          <w:sz w:val="28"/>
          <w:szCs w:val="28"/>
        </w:rPr>
        <w:t>рождественцы</w:t>
      </w:r>
      <w:proofErr w:type="spellEnd"/>
      <w:r>
        <w:rPr>
          <w:sz w:val="28"/>
          <w:szCs w:val="28"/>
        </w:rPr>
        <w:t>.</w:t>
      </w:r>
      <w:r w:rsidR="006A2461" w:rsidRPr="006A246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A24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6674"/>
            <wp:effectExtent l="19050" t="0" r="3175" b="0"/>
            <wp:docPr id="1" name="Рисунок 1" descr="C:\WINDOWS\Temp\Rar$DIa0.262\хор с. Рождеств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262\хор с. Рождестве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Очередная битва закончилась, но, как и во всякой битве, вне зависимости от оценки жюри, каждый участник победителем считал именно себя. Теперь же у всех творческих коллективов есть время, чтобы подготовиться к битве следующего года. И свое мнение сделать мнением жюри. </w:t>
      </w:r>
    </w:p>
    <w:p w:rsidR="00192878" w:rsidRDefault="00192878" w:rsidP="00192878">
      <w:pPr>
        <w:pStyle w:val="a3"/>
        <w:ind w:firstLine="720"/>
        <w:jc w:val="right"/>
        <w:rPr>
          <w:sz w:val="28"/>
          <w:szCs w:val="28"/>
        </w:rPr>
      </w:pPr>
    </w:p>
    <w:p w:rsidR="00192878" w:rsidRDefault="00192878" w:rsidP="00192878">
      <w:pPr>
        <w:pStyle w:val="a3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Наш корр.</w:t>
      </w:r>
    </w:p>
    <w:p w:rsidR="00192878" w:rsidRDefault="00192878" w:rsidP="00192878"/>
    <w:p w:rsidR="008E04DF" w:rsidRDefault="008E04DF"/>
    <w:sectPr w:rsidR="008E04DF" w:rsidSect="009D7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192878"/>
    <w:rsid w:val="00192878"/>
    <w:rsid w:val="006A2461"/>
    <w:rsid w:val="008E04DF"/>
    <w:rsid w:val="009D7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28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A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489</Words>
  <Characters>2792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2016-04-04T12:08:00Z</dcterms:created>
  <dcterms:modified xsi:type="dcterms:W3CDTF">2016-04-04T12:45:00Z</dcterms:modified>
</cp:coreProperties>
</file>