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172F">
      <w:pPr>
        <w:pStyle w:val="1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  <w:r>
        <w:rPr>
          <w:rFonts w:eastAsia="Times New Roman"/>
          <w:sz w:val="32"/>
          <w:szCs w:val="32"/>
        </w:rPr>
        <w:t xml:space="preserve">Приказ Министерства образования и науки Российской Федерации (Минобрнауки России) </w:t>
      </w:r>
    </w:p>
    <w:p w:rsidR="00000000" w:rsidRDefault="00A3172F">
      <w:pPr>
        <w:pStyle w:val="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от 22 января 2014 г. N 32 </w:t>
      </w:r>
    </w:p>
    <w:p w:rsidR="00000000" w:rsidRDefault="00A3172F">
      <w:pPr>
        <w:pStyle w:val="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г. Москва </w:t>
      </w:r>
    </w:p>
    <w:p w:rsidR="00000000" w:rsidRDefault="00A3172F">
      <w:pPr>
        <w:pStyle w:val="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"Об утверждении Порядка приема граждан на </w:t>
      </w:r>
      <w:proofErr w:type="gramStart"/>
      <w:r>
        <w:rPr>
          <w:rFonts w:eastAsia="Times New Roman"/>
          <w:sz w:val="32"/>
          <w:szCs w:val="32"/>
        </w:rPr>
        <w:t>обучение по</w:t>
      </w:r>
      <w:proofErr w:type="gramEnd"/>
      <w:r>
        <w:rPr>
          <w:rFonts w:eastAsia="Times New Roman"/>
          <w:sz w:val="32"/>
          <w:szCs w:val="32"/>
        </w:rPr>
        <w:t xml:space="preserve"> образовательным программам </w:t>
      </w:r>
      <w:r>
        <w:rPr>
          <w:rFonts w:eastAsia="Times New Roman"/>
          <w:sz w:val="32"/>
          <w:szCs w:val="32"/>
        </w:rPr>
        <w:t>начального общего, основного общего и среднего общего образования"</w:t>
      </w:r>
    </w:p>
    <w:p w:rsidR="00000000" w:rsidRDefault="00A3172F">
      <w:pPr>
        <w:pStyle w:val="a5"/>
      </w:pPr>
      <w:r>
        <w:t>Дата подписания: 22.01.2014</w:t>
      </w:r>
    </w:p>
    <w:p w:rsidR="00000000" w:rsidRDefault="00A3172F">
      <w:pPr>
        <w:pStyle w:val="a5"/>
      </w:pPr>
      <w:r>
        <w:t>Дата публикации: 11.04.2014 00:00</w:t>
      </w:r>
    </w:p>
    <w:p w:rsidR="00000000" w:rsidRDefault="00A3172F">
      <w:pPr>
        <w:pStyle w:val="a5"/>
      </w:pPr>
      <w:r>
        <w:rPr>
          <w:b/>
          <w:bCs/>
        </w:rPr>
        <w:t>Зарегистрирован в Минюсте РФ 2 апреля 2014 г.</w:t>
      </w:r>
    </w:p>
    <w:p w:rsidR="00000000" w:rsidRDefault="00A3172F">
      <w:pPr>
        <w:pStyle w:val="a5"/>
      </w:pPr>
      <w:r>
        <w:rPr>
          <w:b/>
          <w:bCs/>
        </w:rPr>
        <w:t>Регистрационный N 31800</w:t>
      </w:r>
    </w:p>
    <w:p w:rsidR="00000000" w:rsidRDefault="00A3172F">
      <w:pPr>
        <w:pStyle w:val="a5"/>
        <w:jc w:val="both"/>
      </w:pPr>
      <w:r>
        <w:tab/>
        <w:t xml:space="preserve">В </w:t>
      </w:r>
      <w:r>
        <w:t>соответствии с частью 8 статьи 55 Федерального закона от 29 декабря 2012 г. №273-ФЗ "Об образовании в Российской Федерации" (Собрание законодательства Российской Федерации, 2012, N 53, ст. 7598; 2013, N 19, ст. 2326; N 23, ст. 2878; N 27, ст. 3462; N 30, с</w:t>
      </w:r>
      <w:r>
        <w:t xml:space="preserve">т. 4036; </w:t>
      </w:r>
      <w:proofErr w:type="gramStart"/>
      <w: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</w:t>
      </w:r>
      <w:r>
        <w:t xml:space="preserve"> 23, ст. 2923; N 33, ст. 4386; N 37, ст. 4702; </w:t>
      </w:r>
      <w:hyperlink r:id="rId5" w:tgtFrame="_blank" w:history="1">
        <w:r>
          <w:rPr>
            <w:rStyle w:val="a3"/>
          </w:rPr>
          <w:t>официальный интернет-портал правовой информации</w:t>
        </w:r>
      </w:hyperlink>
      <w:r>
        <w:t xml:space="preserve">, 4 января 2014 г.), </w:t>
      </w:r>
      <w:proofErr w:type="gramEnd"/>
    </w:p>
    <w:p w:rsidR="00000000" w:rsidRDefault="00A3172F">
      <w:pPr>
        <w:pStyle w:val="a5"/>
        <w:jc w:val="both"/>
      </w:pPr>
      <w:r>
        <w:rPr>
          <w:b/>
          <w:bCs/>
        </w:rPr>
        <w:t>приказываю:</w:t>
      </w:r>
    </w:p>
    <w:p w:rsidR="00000000" w:rsidRDefault="00A3172F">
      <w:pPr>
        <w:pStyle w:val="a5"/>
        <w:jc w:val="both"/>
      </w:pPr>
      <w:r>
        <w:tab/>
        <w:t xml:space="preserve">1. Утвердить прилагаемый Порядок приема граждан на обучение </w:t>
      </w:r>
      <w:proofErr w:type="gramStart"/>
      <w:r>
        <w:t>по</w:t>
      </w:r>
      <w:proofErr w:type="gramEnd"/>
      <w:r>
        <w:t xml:space="preserve"> образо</w:t>
      </w:r>
      <w:r>
        <w:t>вательным программам начального общего, основного общего и среднего общего образования.</w:t>
      </w:r>
    </w:p>
    <w:p w:rsidR="00000000" w:rsidRDefault="00A3172F">
      <w:pPr>
        <w:pStyle w:val="a5"/>
        <w:jc w:val="both"/>
      </w:pPr>
      <w:r>
        <w:tab/>
        <w:t>2. Признать утратившими силу приказы Министерства образования и науки Российской Федерации:</w:t>
      </w:r>
    </w:p>
    <w:p w:rsidR="00000000" w:rsidRDefault="00A3172F">
      <w:pPr>
        <w:pStyle w:val="a5"/>
        <w:jc w:val="both"/>
      </w:pPr>
      <w:r>
        <w:t>от 15 февраля 2012 г. N 107 "Об утверждении Порядка приема граждан в общеоб</w:t>
      </w:r>
      <w:r>
        <w:t>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00000" w:rsidRDefault="00A3172F">
      <w:pPr>
        <w:pStyle w:val="a5"/>
        <w:jc w:val="both"/>
      </w:pPr>
      <w:r>
        <w:t>от 4 июля 2012 г. N 521 "О внесении изменений в Порядок приема граждан в общеобразовательные учреждения, утвержденный приказо</w:t>
      </w:r>
      <w:r>
        <w:t>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00000" w:rsidRDefault="00A3172F">
      <w:pPr>
        <w:pStyle w:val="a5"/>
      </w:pPr>
      <w:r>
        <w:rPr>
          <w:b/>
          <w:bCs/>
        </w:rPr>
        <w:t>Министр Д. Ливанов</w:t>
      </w:r>
    </w:p>
    <w:p w:rsidR="00000000" w:rsidRDefault="00A3172F">
      <w:pPr>
        <w:pStyle w:val="a5"/>
        <w:rPr>
          <w:u w:val="single"/>
        </w:rPr>
      </w:pPr>
    </w:p>
    <w:p w:rsidR="00000000" w:rsidRDefault="00A3172F">
      <w:pPr>
        <w:pStyle w:val="a5"/>
        <w:jc w:val="right"/>
      </w:pPr>
      <w:r>
        <w:rPr>
          <w:u w:val="single"/>
        </w:rPr>
        <w:lastRenderedPageBreak/>
        <w:t>Приложение</w:t>
      </w:r>
    </w:p>
    <w:p w:rsidR="00000000" w:rsidRDefault="00A3172F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 xml:space="preserve">Порядок приема граждан на </w:t>
      </w:r>
      <w:proofErr w:type="gramStart"/>
      <w:r>
        <w:rPr>
          <w:rFonts w:eastAsia="Times New Roman"/>
        </w:rPr>
        <w:t>обучение по</w:t>
      </w:r>
      <w:proofErr w:type="gramEnd"/>
      <w:r>
        <w:rPr>
          <w:rFonts w:eastAsia="Times New Roman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000000" w:rsidRDefault="00A3172F">
      <w:pPr>
        <w:pStyle w:val="a5"/>
        <w:jc w:val="both"/>
      </w:pPr>
      <w:r>
        <w:tab/>
        <w:t xml:space="preserve">1. Порядок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</w:t>
      </w:r>
      <w:r>
        <w:t>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</w:t>
      </w:r>
      <w:r>
        <w:t>бразовательные программы).</w:t>
      </w:r>
    </w:p>
    <w:p w:rsidR="00000000" w:rsidRDefault="00A3172F">
      <w:pPr>
        <w:pStyle w:val="a5"/>
        <w:jc w:val="both"/>
      </w:pPr>
      <w:r>
        <w:tab/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</w:t>
      </w:r>
      <w:r>
        <w:t>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t xml:space="preserve">, </w:t>
      </w:r>
      <w:proofErr w:type="gramStart"/>
      <w:r>
        <w:t>N 53, ст. 7598; 2013, N 19, ст. 2326; N 23, ст. 2878; N 27, ст. 3462; N 30, ст. 4036; N 48, ст. 6165) и настоящим Порядком.</w:t>
      </w:r>
      <w:proofErr w:type="gramEnd"/>
    </w:p>
    <w:p w:rsidR="00000000" w:rsidRDefault="00A3172F">
      <w:pPr>
        <w:pStyle w:val="a5"/>
        <w:jc w:val="both"/>
      </w:pPr>
      <w:r>
        <w:tab/>
        <w:t xml:space="preserve">3. Правила приема в </w:t>
      </w:r>
      <w:proofErr w:type="gramStart"/>
      <w:r>
        <w:t>конкретную</w:t>
      </w:r>
      <w:proofErr w:type="gramEnd"/>
      <w:r>
        <w:t xml:space="preserve"> ОООД на обучение по общеобразовательным программам (далее - правила приема) устанавливаются в част</w:t>
      </w:r>
      <w:r>
        <w:t>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000000" w:rsidRDefault="00A3172F">
      <w:pPr>
        <w:pStyle w:val="a5"/>
        <w:jc w:val="both"/>
      </w:pPr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000000" w:rsidRDefault="00A3172F">
      <w:pPr>
        <w:pStyle w:val="a5"/>
        <w:jc w:val="both"/>
      </w:pPr>
      <w:r>
        <w:tab/>
        <w:t>4. Правила приема в государственные и муниципальные образовательны</w:t>
      </w:r>
      <w:r>
        <w:t xml:space="preserve">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</w:t>
      </w:r>
      <w:r>
        <w:t>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000000" w:rsidRDefault="00A3172F">
      <w:pPr>
        <w:pStyle w:val="a5"/>
        <w:jc w:val="both"/>
      </w:pPr>
      <w:r>
        <w:tab/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</w:t>
      </w:r>
      <w:r>
        <w:t>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</w:t>
      </w:r>
      <w:r>
        <w:t>; N 30, ст. 4036; N 48, ст. 6165).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</w:t>
      </w:r>
      <w:r>
        <w:t>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000000" w:rsidRDefault="00A3172F">
      <w:pPr>
        <w:pStyle w:val="a5"/>
        <w:jc w:val="both"/>
      </w:pPr>
      <w:r>
        <w:tab/>
        <w:t xml:space="preserve">6. </w:t>
      </w:r>
      <w:proofErr w:type="gramStart"/>
      <w:r>
        <w:t xml:space="preserve">Прием на обучение по основным </w:t>
      </w:r>
      <w:r>
        <w:t xml:space="preserve">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</w:t>
      </w:r>
      <w:r>
        <w:t xml:space="preserve">N 273-ФЗ "Об </w:t>
      </w:r>
      <w:r>
        <w:lastRenderedPageBreak/>
        <w:t>образовании в Российской Федерации" (Собрание законодательства Российской Федерации, 2012, N 53, ст. 7598;</w:t>
      </w:r>
      <w:proofErr w:type="gramEnd"/>
      <w:r>
        <w:t xml:space="preserve"> </w:t>
      </w:r>
      <w:proofErr w:type="gramStart"/>
      <w:r>
        <w:t>2013, N 19, ст. 2326; N 23, ст. 2878; N 27, ст. 3462; N 30, ст. 4036; N 48, ст. 6165).</w:t>
      </w:r>
      <w:proofErr w:type="gramEnd"/>
    </w:p>
    <w:p w:rsidR="00000000" w:rsidRDefault="00A3172F">
      <w:pPr>
        <w:pStyle w:val="a5"/>
        <w:jc w:val="both"/>
      </w:pPr>
      <w:r>
        <w:t>Организация индивидуального отбора при приеме в г</w:t>
      </w:r>
      <w:r>
        <w:t>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</w:t>
      </w:r>
      <w:r>
        <w:t>ы законодательством субъекта Российской Федерации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000000" w:rsidRDefault="00A3172F">
      <w:pPr>
        <w:pStyle w:val="a5"/>
        <w:jc w:val="both"/>
      </w:pP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</w:t>
      </w:r>
      <w:r>
        <w:t xml:space="preserve">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</w:t>
      </w:r>
      <w:r>
        <w:t>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000000" w:rsidRDefault="00A3172F">
      <w:pPr>
        <w:pStyle w:val="a5"/>
        <w:jc w:val="both"/>
      </w:pPr>
      <w:r>
        <w:tab/>
        <w:t xml:space="preserve">7. ОООД </w:t>
      </w:r>
      <w:proofErr w:type="gramStart"/>
      <w:r>
        <w:t>обя</w:t>
      </w:r>
      <w:r>
        <w:t>зана</w:t>
      </w:r>
      <w:proofErr w:type="gramEnd"/>
      <w: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</w:t>
      </w:r>
      <w:r>
        <w:t>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000000" w:rsidRDefault="00A3172F">
      <w:pPr>
        <w:pStyle w:val="a5"/>
        <w:jc w:val="both"/>
      </w:pPr>
      <w:proofErr w:type="gramStart"/>
      <w:r>
        <w:t xml:space="preserve">Государственные и муниципальные образовательные организации размещают распорядительный акт органа местного </w:t>
      </w:r>
      <w:r>
        <w:t xml:space="preserve">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</w:t>
      </w:r>
      <w:r>
        <w:t>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00000" w:rsidRDefault="00A3172F">
      <w:pPr>
        <w:pStyle w:val="a5"/>
        <w:jc w:val="both"/>
      </w:pPr>
      <w:r>
        <w:tab/>
        <w:t>8. Государственная или муниципальная образовательная организация с целью проведения организованного приема граждан в первый класс ра</w:t>
      </w:r>
      <w:r>
        <w:t>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00000" w:rsidRDefault="00A3172F">
      <w:pPr>
        <w:pStyle w:val="a5"/>
        <w:jc w:val="both"/>
      </w:pPr>
      <w:proofErr w:type="gramStart"/>
      <w:r>
        <w:t>количестве</w:t>
      </w:r>
      <w:proofErr w:type="gramEnd"/>
      <w:r>
        <w:t xml:space="preserve"> мест в первых классах не позднее 10 календарных дней с момента издания распорядительного акта о зак</w:t>
      </w:r>
      <w:r>
        <w:t>репленной территории;</w:t>
      </w:r>
    </w:p>
    <w:p w:rsidR="00000000" w:rsidRDefault="00A3172F">
      <w:pPr>
        <w:pStyle w:val="a5"/>
        <w:jc w:val="both"/>
      </w:pPr>
      <w:proofErr w:type="gramStart"/>
      <w:r>
        <w:t>наличии</w:t>
      </w:r>
      <w:proofErr w:type="gramEnd"/>
      <w:r>
        <w:t xml:space="preserve"> свободных мест для приема детей, не проживающих на закрепленной территории, не позднее 1 июля.</w:t>
      </w:r>
    </w:p>
    <w:p w:rsidR="00000000" w:rsidRDefault="00A3172F">
      <w:pPr>
        <w:pStyle w:val="a5"/>
        <w:jc w:val="both"/>
      </w:pPr>
      <w:r>
        <w:tab/>
        <w:t xml:space="preserve">9. </w:t>
      </w:r>
      <w:proofErr w:type="gramStart"/>
      <w: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r>
        <w:t xml:space="preserve">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r>
        <w:lastRenderedPageBreak/>
        <w:t>200</w:t>
      </w:r>
      <w:r>
        <w:t>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000000" w:rsidRDefault="00A3172F">
      <w:pPr>
        <w:pStyle w:val="a5"/>
        <w:jc w:val="both"/>
      </w:pPr>
      <w:r>
        <w:t>ОООД может осуществлять прием указанного заявления в форме электронного документа с использованием инфор</w:t>
      </w:r>
      <w:r>
        <w:t>мационно-телекоммуникационных сетей общего пользования.</w:t>
      </w:r>
    </w:p>
    <w:p w:rsidR="00000000" w:rsidRDefault="00A3172F">
      <w:pPr>
        <w:pStyle w:val="a5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000000" w:rsidRDefault="00A3172F">
      <w:pPr>
        <w:pStyle w:val="a5"/>
        <w:jc w:val="both"/>
      </w:pPr>
      <w:r>
        <w:t>а) фамилия, имя, отчество (последнее - при наличии) ребенка;</w:t>
      </w:r>
    </w:p>
    <w:p w:rsidR="00000000" w:rsidRDefault="00A3172F">
      <w:pPr>
        <w:pStyle w:val="a5"/>
        <w:jc w:val="both"/>
      </w:pPr>
      <w:r>
        <w:t>б) дата и место рождения ребенка;</w:t>
      </w:r>
    </w:p>
    <w:p w:rsidR="00000000" w:rsidRDefault="00A3172F">
      <w:pPr>
        <w:pStyle w:val="a5"/>
        <w:jc w:val="both"/>
      </w:pPr>
      <w:proofErr w:type="gramStart"/>
      <w:r>
        <w:t>в) фамилия, им</w:t>
      </w:r>
      <w:r>
        <w:t>я, отчество (последнее - при наличии) родителей (законных представителей) ребенка;</w:t>
      </w:r>
      <w:proofErr w:type="gramEnd"/>
    </w:p>
    <w:p w:rsidR="00000000" w:rsidRDefault="00A3172F">
      <w:pPr>
        <w:pStyle w:val="a5"/>
        <w:jc w:val="both"/>
      </w:pPr>
      <w:r>
        <w:t>г) адрес места жительства ребенка, его родителей (законных представителей);</w:t>
      </w:r>
    </w:p>
    <w:p w:rsidR="00000000" w:rsidRDefault="00A3172F">
      <w:pPr>
        <w:pStyle w:val="a5"/>
        <w:jc w:val="both"/>
      </w:pPr>
      <w:r>
        <w:t>д) контактные телефоны родителей (законных представителей) ребенка.</w:t>
      </w:r>
    </w:p>
    <w:p w:rsidR="00000000" w:rsidRDefault="00A3172F">
      <w:pPr>
        <w:pStyle w:val="a5"/>
        <w:jc w:val="both"/>
      </w:pPr>
      <w:r>
        <w:t>Примерная форма заявления раз</w:t>
      </w:r>
      <w:r>
        <w:t>мещается ОООД на информационном стенде и (или) на официальном сайте ОООД в сети "Интернет".</w:t>
      </w:r>
    </w:p>
    <w:p w:rsidR="00000000" w:rsidRDefault="00A3172F">
      <w:pPr>
        <w:pStyle w:val="a5"/>
        <w:jc w:val="both"/>
      </w:pPr>
      <w:r>
        <w:t>Для приема в ОООД:</w:t>
      </w:r>
    </w:p>
    <w:p w:rsidR="00000000" w:rsidRDefault="00A3172F">
      <w:pPr>
        <w:pStyle w:val="a5"/>
        <w:jc w:val="both"/>
      </w:pPr>
      <w:proofErr w:type="gramStart"/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  <w:r>
        <w:t xml:space="preserve"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</w:t>
      </w:r>
      <w:r>
        <w:t>месту жительства или по месту пребывания на закрепленной территории;</w:t>
      </w:r>
      <w:proofErr w:type="gramEnd"/>
    </w:p>
    <w:p w:rsidR="00000000" w:rsidRDefault="00A3172F">
      <w:pPr>
        <w:pStyle w:val="a5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00000" w:rsidRDefault="00A3172F">
      <w:pPr>
        <w:pStyle w:val="a5"/>
        <w:jc w:val="both"/>
      </w:pPr>
      <w:r>
        <w:t>Родители (законные представители) детей, яв</w:t>
      </w:r>
      <w:r>
        <w:t>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A3172F">
      <w:pPr>
        <w:pStyle w:val="a5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000" w:rsidRDefault="00A3172F">
      <w:pPr>
        <w:pStyle w:val="a5"/>
        <w:jc w:val="both"/>
      </w:pPr>
      <w:r>
        <w:t>Копии предъявляемых при приеме документов хранятся в ОООД на время обучения ребенка.</w:t>
      </w:r>
    </w:p>
    <w:p w:rsidR="00000000" w:rsidRDefault="00A3172F">
      <w:pPr>
        <w:pStyle w:val="a5"/>
        <w:jc w:val="both"/>
      </w:pPr>
      <w:r>
        <w:tab/>
        <w:t>10. Род</w:t>
      </w:r>
      <w:r>
        <w:t>ители (законные представители) детей имеют право по своему усмотрению представлять другие документы.</w:t>
      </w:r>
    </w:p>
    <w:p w:rsidR="00000000" w:rsidRDefault="00A3172F">
      <w:pPr>
        <w:pStyle w:val="a5"/>
        <w:jc w:val="both"/>
      </w:pPr>
      <w:r>
        <w:tab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00000" w:rsidRDefault="00A3172F">
      <w:pPr>
        <w:pStyle w:val="a5"/>
        <w:jc w:val="both"/>
      </w:pPr>
      <w:r>
        <w:lastRenderedPageBreak/>
        <w:tab/>
        <w:t>12. Требова</w:t>
      </w:r>
      <w:r>
        <w:t>ние предоставления других документов в качестве основания для приема детей в ОООД не допускается.</w:t>
      </w:r>
    </w:p>
    <w:p w:rsidR="00000000" w:rsidRDefault="00A3172F">
      <w:pPr>
        <w:pStyle w:val="a5"/>
        <w:jc w:val="both"/>
      </w:pPr>
      <w:r>
        <w:tab/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</w:t>
      </w:r>
      <w:r>
        <w:t xml:space="preserve">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00000" w:rsidRDefault="00A3172F">
      <w:pPr>
        <w:pStyle w:val="a5"/>
        <w:jc w:val="both"/>
      </w:pPr>
      <w:r>
        <w:t xml:space="preserve">Подписью родителей (законных представителей) ребенка фиксируется также согласие на обработку их персональных данных </w:t>
      </w:r>
      <w:r>
        <w:t>и персональных данных ребенка в порядке, установленном законодательством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000000" w:rsidRDefault="00A3172F">
      <w:pPr>
        <w:pStyle w:val="a5"/>
        <w:jc w:val="both"/>
      </w:pPr>
      <w:r>
        <w:tab/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</w:t>
      </w:r>
      <w:r>
        <w:t>екущего года.</w:t>
      </w:r>
    </w:p>
    <w:p w:rsidR="00000000" w:rsidRDefault="00A3172F">
      <w:pPr>
        <w:pStyle w:val="a5"/>
        <w:jc w:val="both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A3172F">
      <w:pPr>
        <w:pStyle w:val="a5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</w:t>
      </w:r>
      <w:r>
        <w:t>лнения свободных мест, но не позднее 5 сентября текущего года.</w:t>
      </w:r>
    </w:p>
    <w:p w:rsidR="00000000" w:rsidRDefault="00A3172F">
      <w:pPr>
        <w:pStyle w:val="a5"/>
        <w:jc w:val="both"/>
      </w:pPr>
      <w:proofErr w:type="gramStart"/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00000" w:rsidRDefault="00A3172F">
      <w:pPr>
        <w:pStyle w:val="a5"/>
        <w:jc w:val="both"/>
      </w:pPr>
      <w:r>
        <w:tab/>
        <w:t>15. Для удобства р</w:t>
      </w:r>
      <w:r>
        <w:t>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00000" w:rsidRDefault="00A3172F">
      <w:pPr>
        <w:pStyle w:val="a5"/>
        <w:jc w:val="both"/>
      </w:pPr>
      <w:r>
        <w:tab/>
        <w:t xml:space="preserve">16. При приеме на свободные места детей, не проживающих на закрепленной территории, </w:t>
      </w:r>
      <w:r>
        <w:t>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00000" w:rsidRDefault="00A3172F">
      <w:pPr>
        <w:pStyle w:val="a5"/>
        <w:jc w:val="both"/>
      </w:pPr>
      <w:r>
        <w:tab/>
        <w:t>17. Дети с ограниченными воз</w:t>
      </w:r>
      <w:r>
        <w:t xml:space="preserve">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vertAlign w:val="superscript"/>
        </w:rPr>
        <w:t>8</w:t>
      </w:r>
    </w:p>
    <w:p w:rsidR="00000000" w:rsidRDefault="00A3172F">
      <w:pPr>
        <w:pStyle w:val="a5"/>
        <w:jc w:val="both"/>
      </w:pPr>
      <w:r>
        <w:tab/>
        <w:t>18. Документы, представлен</w:t>
      </w:r>
      <w:r>
        <w:t>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</w:t>
      </w:r>
      <w:r>
        <w:t>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00000" w:rsidRDefault="00A3172F">
      <w:pPr>
        <w:pStyle w:val="a5"/>
        <w:jc w:val="both"/>
      </w:pPr>
      <w:r>
        <w:tab/>
        <w:t>19. Распорядительные акты ОООД о приеме детей на обучение размещаются на информаци</w:t>
      </w:r>
      <w:r>
        <w:t>онном стенде ОООД в день их издания.</w:t>
      </w:r>
    </w:p>
    <w:p w:rsidR="00000000" w:rsidRDefault="00A3172F">
      <w:pPr>
        <w:pStyle w:val="a5"/>
        <w:jc w:val="both"/>
      </w:pPr>
      <w:r>
        <w:lastRenderedPageBreak/>
        <w:tab/>
        <w:t>20. На каждого ребенка, зачисленного в ОООД, заводится личное дело, в котором хранятся все сданные документы.</w:t>
      </w:r>
    </w:p>
    <w:p w:rsidR="00000000" w:rsidRDefault="00A3172F">
      <w:pPr>
        <w:pStyle w:val="a5"/>
        <w:jc w:val="both"/>
      </w:pPr>
      <w:r>
        <w:rPr>
          <w:vertAlign w:val="superscript"/>
        </w:rPr>
        <w:t>1</w:t>
      </w:r>
      <w:r>
        <w:t>Часть 9 статьи 55 Федерального закона от 29 декабря 2012 г. N 273-ФЗ "Об образовании в Российской Федерации</w:t>
      </w:r>
      <w:r>
        <w:t>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A3172F">
      <w:pPr>
        <w:pStyle w:val="a5"/>
        <w:jc w:val="both"/>
      </w:pPr>
      <w:r>
        <w:rPr>
          <w:vertAlign w:val="superscript"/>
        </w:rPr>
        <w:t>2</w:t>
      </w:r>
      <w:r>
        <w:t>Часть 3 статьи 67 Федерального закона от 29 декабря 2012 г. N 273-ФЗ "Об образовании в Российск</w:t>
      </w:r>
      <w:r>
        <w:t>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A3172F">
      <w:pPr>
        <w:pStyle w:val="a5"/>
        <w:jc w:val="both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</w:t>
      </w:r>
      <w:r>
        <w:t>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A3172F">
      <w:pPr>
        <w:pStyle w:val="a5"/>
        <w:jc w:val="both"/>
      </w:pPr>
      <w:r>
        <w:rPr>
          <w:vertAlign w:val="superscript"/>
        </w:rPr>
        <w:t>4</w:t>
      </w:r>
      <w:r>
        <w:t>Часть 5 статьи 67 Федерального закона от 29 декабря 2012 г. N 273-ФЗ "О</w:t>
      </w:r>
      <w:r>
        <w:t>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A3172F">
      <w:pPr>
        <w:pStyle w:val="a5"/>
        <w:jc w:val="both"/>
      </w:pPr>
      <w:r>
        <w:rPr>
          <w:vertAlign w:val="superscript"/>
        </w:rPr>
        <w:t>5</w:t>
      </w:r>
      <w:r>
        <w:t>Часть 6 статьи 67 Федерального закона от 29 декабря 2012 г.</w:t>
      </w:r>
      <w:r>
        <w:t xml:space="preserve">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A3172F">
      <w:pPr>
        <w:pStyle w:val="a5"/>
        <w:jc w:val="both"/>
      </w:pPr>
      <w:r>
        <w:rPr>
          <w:vertAlign w:val="superscript"/>
        </w:rPr>
        <w:t>6</w:t>
      </w:r>
      <w:r>
        <w:t>Часть 2 статьи 55 Федерального закона от 29 дек</w:t>
      </w:r>
      <w:r>
        <w:t>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00000" w:rsidRDefault="00A3172F">
      <w:pPr>
        <w:pStyle w:val="a5"/>
        <w:jc w:val="both"/>
      </w:pPr>
      <w:r>
        <w:rPr>
          <w:vertAlign w:val="superscript"/>
        </w:rPr>
        <w:t>7</w:t>
      </w:r>
      <w:r>
        <w:t>Часть 1 статьи 6 Федерального закон</w:t>
      </w:r>
      <w:r>
        <w:t>а от 27 июля 2006 г. N 152-ФЗ "О персональных данных" (Собрание законодательства Российской Федерации, 2006, N 31, ст. 3451).</w:t>
      </w:r>
    </w:p>
    <w:p w:rsidR="00000000" w:rsidRDefault="00A3172F">
      <w:pPr>
        <w:pStyle w:val="a5"/>
        <w:jc w:val="both"/>
      </w:pPr>
      <w:r>
        <w:rPr>
          <w:vertAlign w:val="superscript"/>
        </w:rPr>
        <w:t>8</w:t>
      </w:r>
      <w:r>
        <w:t>Часть 3 статьи 55 Федерального закона от 29 декабря 2012 г. N 273-ФЗ "Об образовании в Российской Федерации" (Собрание законодате</w:t>
      </w:r>
      <w:r>
        <w:t>льства Российской Федерации, 2012, N 53, ст. 7598; 2013, N 19, ст. 2326; N 23, ст. 2878; N 27, ст. 3462; N 30, ст. 4036; N 48, ст. 6165).</w:t>
      </w:r>
    </w:p>
    <w:p w:rsidR="00A3172F" w:rsidRDefault="00A3172F">
      <w:pPr>
        <w:pStyle w:val="a5"/>
        <w:jc w:val="both"/>
      </w:pPr>
      <w:r>
        <w:rPr>
          <w:sz w:val="20"/>
          <w:szCs w:val="20"/>
        </w:rPr>
        <w:t>Материал опубликован по адресу: http://www.rg.ru/2014/04/11/priem-dok.html</w:t>
      </w:r>
    </w:p>
    <w:sectPr w:rsidR="00A3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A04DD"/>
    <w:rsid w:val="007A04DD"/>
    <w:rsid w:val="00A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pp:/www.pravo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</vt:lpstr>
    </vt:vector>
  </TitlesOfParts>
  <Company>Home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dc:title>
  <dc:creator>Владелец</dc:creator>
  <cp:lastModifiedBy>Владелец</cp:lastModifiedBy>
  <cp:revision>2</cp:revision>
  <cp:lastPrinted>2014-11-24T03:10:00Z</cp:lastPrinted>
  <dcterms:created xsi:type="dcterms:W3CDTF">2017-07-11T07:14:00Z</dcterms:created>
  <dcterms:modified xsi:type="dcterms:W3CDTF">2017-07-11T07:14:00Z</dcterms:modified>
</cp:coreProperties>
</file>