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B4" w:rsidRDefault="00C61FB4" w:rsidP="00C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b/>
          <w:sz w:val="24"/>
          <w:szCs w:val="24"/>
        </w:rPr>
        <w:t>Всероссийский экоурок «Сохраним Байкал вместе»</w:t>
      </w:r>
      <w:r w:rsidR="009E35E7">
        <w:rPr>
          <w:rFonts w:ascii="Times New Roman" w:eastAsia="TimesNewRoman" w:hAnsi="Times New Roman" w:cs="Times New Roman"/>
          <w:b/>
          <w:sz w:val="24"/>
          <w:szCs w:val="24"/>
        </w:rPr>
        <w:t xml:space="preserve"> в Сальской школе</w:t>
      </w:r>
    </w:p>
    <w:p w:rsid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B3390" w:rsidRDefault="00C61FB4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>В 2017 году исполнился 21 год с момента включения озера Байкал в Список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 xml:space="preserve">всемирного природного наследия ЮНЕСКО. 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Это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свидетельствует об огромной значимости озера и важности его сохранения.</w:t>
      </w:r>
    </w:p>
    <w:p w:rsidR="00C61FB4" w:rsidRPr="00C61FB4" w:rsidRDefault="00CA6D8B" w:rsidP="00170ED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Озеро Байкал 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 это: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>1. Самое древнее и самое глубокое озеро на Земле. Различные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тектонические силы все еще проявляют свою активность, о чем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свидетельствуют выходы термических потоков с глубин озера.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 xml:space="preserve">2. Настоящие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Галапагосские острова России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 xml:space="preserve"> – в Байкале обитают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представители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уникальной эндемичной флоры и фауны.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>3. Байкал – крупнейший резервуар пресной воды на Земле, что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дополнительно характеризует его как уникальное явление.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>4. Озеро Байкал – одно из наиболее биоразнообразных озер на Земле, в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нем обитает 1340 видов животных (745 эндемичны) и 570 видов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растений (150 эндемичны). В лесах, окружающих озеро, находится 10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видов растений, занесенных в Красную книгу Международного союза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охраны природы.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 xml:space="preserve">5. Для </w:t>
      </w:r>
      <w:r w:rsidR="00170ED3">
        <w:rPr>
          <w:rFonts w:ascii="Times New Roman" w:eastAsia="TimesNewRoman" w:hAnsi="Times New Roman" w:cs="Times New Roman"/>
          <w:sz w:val="24"/>
          <w:szCs w:val="24"/>
        </w:rPr>
        <w:t xml:space="preserve">россиян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 xml:space="preserve"> озеро является одной из высших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ценностей. Его сохранение означает сохранение духовной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преемственности и обеспечение связи поколений.</w:t>
      </w:r>
    </w:p>
    <w:p w:rsidR="00C61FB4" w:rsidRPr="00C61FB4" w:rsidRDefault="00C61FB4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61FB4">
        <w:rPr>
          <w:rFonts w:ascii="Times New Roman" w:eastAsia="TimesNewRoman" w:hAnsi="Times New Roman" w:cs="Times New Roman"/>
          <w:sz w:val="24"/>
          <w:szCs w:val="24"/>
        </w:rPr>
        <w:t>В связи с такой большой и многогранной ценностью озера Байкал,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рациональное водопользование, охрана его водной экосистемы и повышение</w:t>
      </w:r>
      <w:r w:rsid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FB4">
        <w:rPr>
          <w:rFonts w:ascii="Times New Roman" w:eastAsia="TimesNewRoman" w:hAnsi="Times New Roman" w:cs="Times New Roman"/>
          <w:sz w:val="24"/>
          <w:szCs w:val="24"/>
        </w:rPr>
        <w:t>экологической культуры населения становятся первостепенными задачами.</w:t>
      </w:r>
    </w:p>
    <w:p w:rsidR="00C61FB4" w:rsidRDefault="009E35E7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Сальской школе прошел всероссийский урок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«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>День Байкала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». Этот урок 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познакомил 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 школьников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уникальным озером и </w:t>
      </w:r>
      <w:r>
        <w:rPr>
          <w:rFonts w:ascii="Times New Roman" w:eastAsia="TimesNewRoman" w:hAnsi="Times New Roman" w:cs="Times New Roman"/>
          <w:sz w:val="24"/>
          <w:szCs w:val="24"/>
        </w:rPr>
        <w:t>научил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 xml:space="preserve"> их простым действиям, которые помогут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61FB4" w:rsidRPr="00C61FB4">
        <w:rPr>
          <w:rFonts w:ascii="Times New Roman" w:eastAsia="TimesNewRoman" w:hAnsi="Times New Roman" w:cs="Times New Roman"/>
          <w:sz w:val="24"/>
          <w:szCs w:val="24"/>
        </w:rPr>
        <w:t>сохранить его и другие водные ресурсы России.</w:t>
      </w:r>
    </w:p>
    <w:p w:rsidR="009E35E7" w:rsidRPr="009E35E7" w:rsidRDefault="009E35E7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E35E7">
        <w:rPr>
          <w:rFonts w:ascii="Times New Roman" w:eastAsia="TimesNew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NewRoman" w:hAnsi="Times New Roman" w:cs="Times New Roman"/>
          <w:sz w:val="24"/>
          <w:szCs w:val="24"/>
        </w:rPr>
        <w:t>урока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eastAsia="TimesNewRoman" w:hAnsi="Times New Roman" w:cs="Times New Roman"/>
          <w:sz w:val="24"/>
          <w:szCs w:val="24"/>
        </w:rPr>
        <w:t>расширили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 xml:space="preserve"> свои знания о Байкале: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истори</w:t>
      </w: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;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 xml:space="preserve"> физических характеристиках и особенностях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;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 xml:space="preserve"> видовом разнообразии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;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 xml:space="preserve"> мировом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 xml:space="preserve"> значен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>ии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E35E7" w:rsidRPr="009E35E7" w:rsidRDefault="00CA6D8B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Учащиеся  познакомились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с существующими у озера экологическими проблемами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>к каким негативным последствиям для человека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 природы они приводят;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с основными направлениями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воды в быту;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экологическими советами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как </w:t>
      </w:r>
      <w:r w:rsidRPr="009E35E7">
        <w:rPr>
          <w:rFonts w:ascii="Times New Roman" w:eastAsia="TimesNewRoman" w:hAnsi="Times New Roman" w:cs="Times New Roman"/>
          <w:sz w:val="24"/>
          <w:szCs w:val="24"/>
        </w:rPr>
        <w:t>“спасти” озеро Байкал от загрязнения.</w:t>
      </w:r>
    </w:p>
    <w:p w:rsidR="00D568F0" w:rsidRDefault="00CA6D8B" w:rsidP="00D568F0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В конце урока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ребята собрали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карманную книжечку-памятку,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были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>полезные советы на каждый день, выполнение которых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действительно позволит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 снизить отрицательную нагрузку на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E35E7" w:rsidRPr="009E35E7">
        <w:rPr>
          <w:rFonts w:ascii="Times New Roman" w:eastAsia="TimesNewRoman" w:hAnsi="Times New Roman" w:cs="Times New Roman"/>
          <w:sz w:val="24"/>
          <w:szCs w:val="24"/>
        </w:rPr>
        <w:t xml:space="preserve">экосистемы. </w:t>
      </w:r>
    </w:p>
    <w:p w:rsidR="00CA6D8B" w:rsidRDefault="00970B84" w:rsidP="00D568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852454"/>
            <wp:effectExtent l="0" t="0" r="0" b="0"/>
            <wp:docPr id="1" name="Рисунок 1" descr="C:\Users\Пользователь\Desktop\на 2017-2018г\Экология\20170927_10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2017-2018г\Экология\20170927_105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60" cy="18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5E7" w:rsidRDefault="009E35E7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E35E7">
        <w:rPr>
          <w:rFonts w:ascii="Times New Roman" w:eastAsia="TimesNewRoman" w:hAnsi="Times New Roman" w:cs="Times New Roman"/>
          <w:sz w:val="24"/>
          <w:szCs w:val="24"/>
        </w:rPr>
        <w:lastRenderedPageBreak/>
        <w:t>Помните, что для сохранения природы важен посильный вклад</w:t>
      </w:r>
      <w:r w:rsidR="00CA6D8B">
        <w:rPr>
          <w:rFonts w:ascii="Times New Roman" w:eastAsia="TimesNewRoman" w:hAnsi="Times New Roman" w:cs="Times New Roman"/>
          <w:sz w:val="24"/>
          <w:szCs w:val="24"/>
        </w:rPr>
        <w:t xml:space="preserve"> каждого жителя Земли.</w:t>
      </w:r>
      <w:r w:rsidR="00970B84" w:rsidRPr="00970B84">
        <w:rPr>
          <w:rFonts w:ascii="Arial" w:hAnsi="Arial" w:cs="Arial"/>
          <w:sz w:val="2"/>
          <w:szCs w:val="2"/>
        </w:rPr>
        <w:t xml:space="preserve"> </w:t>
      </w:r>
    </w:p>
    <w:p w:rsidR="00170ED3" w:rsidRDefault="00170ED3" w:rsidP="00170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70ED3" w:rsidRDefault="00170ED3" w:rsidP="00170ED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:rsidR="00170ED3" w:rsidRPr="00170ED3" w:rsidRDefault="00170ED3" w:rsidP="00170ED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170ED3">
        <w:rPr>
          <w:rFonts w:ascii="Times New Roman" w:eastAsia="TimesNewRoman" w:hAnsi="Times New Roman" w:cs="Times New Roman"/>
          <w:b/>
          <w:i/>
          <w:sz w:val="24"/>
          <w:szCs w:val="24"/>
        </w:rPr>
        <w:t>Директор, учитель географии</w:t>
      </w:r>
    </w:p>
    <w:p w:rsidR="00170ED3" w:rsidRPr="00170ED3" w:rsidRDefault="00170ED3" w:rsidP="00170ED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170ED3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И.М. </w:t>
      </w:r>
      <w:proofErr w:type="spellStart"/>
      <w:r w:rsidRPr="00170ED3">
        <w:rPr>
          <w:rFonts w:ascii="Times New Roman" w:eastAsia="TimesNewRoman" w:hAnsi="Times New Roman" w:cs="Times New Roman"/>
          <w:b/>
          <w:i/>
          <w:sz w:val="24"/>
          <w:szCs w:val="24"/>
        </w:rPr>
        <w:t>Цыгунова</w:t>
      </w:r>
      <w:proofErr w:type="spellEnd"/>
    </w:p>
    <w:sectPr w:rsidR="00170ED3" w:rsidRPr="00170ED3" w:rsidSect="001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FB4"/>
    <w:rsid w:val="00170ED3"/>
    <w:rsid w:val="001B3390"/>
    <w:rsid w:val="00970B84"/>
    <w:rsid w:val="009E35E7"/>
    <w:rsid w:val="00C61FB4"/>
    <w:rsid w:val="00CA6D8B"/>
    <w:rsid w:val="00D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F98-545C-4AF0-8892-B59D74B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Salskoe</dc:creator>
  <cp:lastModifiedBy>Пользователь</cp:lastModifiedBy>
  <cp:revision>4</cp:revision>
  <dcterms:created xsi:type="dcterms:W3CDTF">2017-10-01T07:14:00Z</dcterms:created>
  <dcterms:modified xsi:type="dcterms:W3CDTF">2017-10-03T04:36:00Z</dcterms:modified>
</cp:coreProperties>
</file>