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1pt" o:ole="">
            <v:imagedata r:id="rId4" o:title=""/>
          </v:shape>
          <o:OLEObject Type="Embed" ProgID="Imaging.Document" ShapeID="_x0000_i1025" DrawAspect="Icon" ObjectID="_1512375945" r:id="rId5"/>
        </w:object>
      </w: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ОРЕХОВСКОГО СЕЛЬСКОГО ПОСЕЛЕНИЯ</w:t>
      </w: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30C4" w:rsidRDefault="000930C4" w:rsidP="0009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30C4" w:rsidRDefault="000930C4" w:rsidP="0009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26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75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2015г.                                      с. Орехово                                          № </w:t>
      </w:r>
      <w:r w:rsidR="00926F75">
        <w:rPr>
          <w:rFonts w:ascii="Times New Roman" w:hAnsi="Times New Roman" w:cs="Times New Roman"/>
          <w:sz w:val="24"/>
          <w:szCs w:val="24"/>
        </w:rPr>
        <w:t>43</w:t>
      </w:r>
    </w:p>
    <w:p w:rsidR="000930C4" w:rsidRDefault="000930C4" w:rsidP="000930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Ореховского сельского поселения от 03.06.2015 № 13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 (в редакции п</w:t>
      </w:r>
      <w:r w:rsidR="00962D26">
        <w:rPr>
          <w:rFonts w:ascii="Times New Roman" w:hAnsi="Times New Roman" w:cs="Times New Roman"/>
          <w:sz w:val="24"/>
          <w:szCs w:val="24"/>
        </w:rPr>
        <w:t>остановления от 22.10.2015 № 27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30C4" w:rsidRDefault="000930C4" w:rsidP="00093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C4" w:rsidRDefault="000930C4" w:rsidP="00093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законов от 02.03.2007 № 25-ФЗ «О муниципальной службе в Российской Федерации», от 27.07.2004 № 79-ФЗ «О государственной гражданской службе», от 25.12.2008 № 273-ФЗ «О противодействии коррупции», ч.2 ст.7 Закона Приморского края от 04.06.2007 № 82-КЗ «О муниципальной службе в Приморском крае»,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интересов»,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администрация Ореховского сельского поселения 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Ореховского сельского поселения от 03.06.2015 № 13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 (в редакции от 22.10.2015 № 27)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пункте 17 Положения слова «(с его согласия)» заменить словами «или гражданина, замещавшего должность муниципальной службы в администрации поселения (с их согласия)».</w:t>
      </w:r>
    </w:p>
    <w:p w:rsidR="000930C4" w:rsidRDefault="00926F75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930C4">
        <w:rPr>
          <w:rFonts w:ascii="Times New Roman" w:hAnsi="Times New Roman" w:cs="Times New Roman"/>
          <w:sz w:val="24"/>
          <w:szCs w:val="24"/>
        </w:rPr>
        <w:t>В пункте 2 Положения слово «руководствуются» заменить словом «руководствуется».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Абзац первый пункта 15 Положения после слов «муниципальным правовым» дополнить словами «актом органа местного самоуправления».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26F75">
        <w:rPr>
          <w:rFonts w:ascii="Times New Roman" w:hAnsi="Times New Roman" w:cs="Times New Roman"/>
          <w:sz w:val="24"/>
          <w:szCs w:val="24"/>
        </w:rPr>
        <w:t xml:space="preserve">  В подпункте «б» пункта 15 Положения слова «главе администрации поселения» заменить словами «в подразделение кадровой службы администрации поселения по профилактике коррупционных и иных правонарушений».</w:t>
      </w:r>
    </w:p>
    <w:p w:rsidR="00926F75" w:rsidRDefault="00926F75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6F75" w:rsidRDefault="00926F75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930C4" w:rsidRDefault="000930C4" w:rsidP="000930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0C4" w:rsidRDefault="000930C4" w:rsidP="00093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930C4" w:rsidRDefault="000930C4" w:rsidP="00093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                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</w:p>
    <w:p w:rsidR="00381F77" w:rsidRDefault="00381F77" w:rsidP="000930C4">
      <w:pPr>
        <w:spacing w:after="0"/>
      </w:pPr>
    </w:p>
    <w:sectPr w:rsidR="00381F77" w:rsidSect="000930C4">
      <w:pgSz w:w="11906" w:h="16838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0C4"/>
    <w:rsid w:val="000930C4"/>
    <w:rsid w:val="00381F77"/>
    <w:rsid w:val="00926F75"/>
    <w:rsid w:val="00962D26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2015-12-23T01:09:00Z</cp:lastPrinted>
  <dcterms:created xsi:type="dcterms:W3CDTF">2015-12-23T00:51:00Z</dcterms:created>
  <dcterms:modified xsi:type="dcterms:W3CDTF">2015-12-23T01:39:00Z</dcterms:modified>
</cp:coreProperties>
</file>