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A1CC0" w:rsidRDefault="00FA1CC0" w:rsidP="00FA1CC0">
      <w:pPr>
        <w:shd w:val="clear" w:color="auto" w:fill="E5DFEC" w:themeFill="accent4" w:themeFillTint="3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РУКОВОДИТЕЛЕЙ, РАБОТНИКОВ ХОЗЯЙСТВ И ПРЕДПРИЯТИЙ, ЧЛЕНОВ САДОВОДЧЕСКИХ ОБЩЕСТВ, А ТАКЖЕ ЖИТЕЛЕЙ НАСЕЛЁННЫХ ПУНКТОВ, НАХОДЯЩИХСЯ В ЗОНЕ ПРОХОЖДЕНИЯ  В</w:t>
      </w:r>
      <w:r w:rsidR="002E7057">
        <w:rPr>
          <w:rFonts w:ascii="Times New Roman" w:hAnsi="Times New Roman" w:cs="Times New Roman"/>
          <w:b/>
          <w:sz w:val="24"/>
          <w:szCs w:val="24"/>
        </w:rPr>
        <w:t>ОЗДУШНЫХ ЛИНИЙ ЭЛЕКТРОПЕРЕДАЧИ 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E7057">
        <w:rPr>
          <w:rFonts w:ascii="Times New Roman" w:hAnsi="Times New Roman" w:cs="Times New Roman"/>
          <w:b/>
          <w:sz w:val="24"/>
          <w:szCs w:val="24"/>
        </w:rPr>
        <w:t>500</w:t>
      </w:r>
      <w:r>
        <w:rPr>
          <w:rFonts w:ascii="Times New Roman" w:hAnsi="Times New Roman" w:cs="Times New Roman"/>
          <w:b/>
          <w:sz w:val="24"/>
          <w:szCs w:val="24"/>
        </w:rPr>
        <w:t>кВ ФИЛИАЛА ПАО «</w:t>
      </w:r>
      <w:r w:rsidR="002E7057">
        <w:rPr>
          <w:rFonts w:ascii="Times New Roman" w:hAnsi="Times New Roman" w:cs="Times New Roman"/>
          <w:b/>
          <w:sz w:val="24"/>
          <w:szCs w:val="24"/>
        </w:rPr>
        <w:t>ФСК ЕЭС</w:t>
      </w:r>
      <w:r>
        <w:rPr>
          <w:rFonts w:ascii="Times New Roman" w:hAnsi="Times New Roman" w:cs="Times New Roman"/>
          <w:b/>
          <w:sz w:val="24"/>
          <w:szCs w:val="24"/>
        </w:rPr>
        <w:t>» -</w:t>
      </w:r>
      <w:r w:rsidR="002E7057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712AD">
        <w:rPr>
          <w:rFonts w:ascii="Times New Roman" w:hAnsi="Times New Roman" w:cs="Times New Roman"/>
          <w:b/>
          <w:sz w:val="24"/>
          <w:szCs w:val="24"/>
        </w:rPr>
        <w:t xml:space="preserve">РИМОРСКОЕ </w:t>
      </w:r>
      <w:r w:rsidR="002E7057">
        <w:rPr>
          <w:rFonts w:ascii="Times New Roman" w:hAnsi="Times New Roman" w:cs="Times New Roman"/>
          <w:b/>
          <w:sz w:val="24"/>
          <w:szCs w:val="24"/>
        </w:rPr>
        <w:t>ПМЭС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>Охранные зоны электрических сетей устанавливаются вдоль воздушных линий электропередачи в виде земельного участка и воздушного пространства, ограниченных вертикальными плоскостями, отстоящими по обе стороны линий от крайних проводов на расстоянии:</w:t>
      </w: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 киловольт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метра</w:t>
      </w: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1-20 киловольт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10 метров</w:t>
      </w: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киловольт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15 метров</w:t>
      </w: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 киловольт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20 метров</w:t>
      </w:r>
    </w:p>
    <w:p w:rsidR="002E7057" w:rsidRDefault="002E7057" w:rsidP="00FA1CC0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 киловольт                                   25 метров</w:t>
      </w:r>
    </w:p>
    <w:p w:rsidR="002E7057" w:rsidRDefault="002E7057" w:rsidP="00FA1CC0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киловольт                                   30 метров</w:t>
      </w: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пожарной безопасности в охранных зонах электрических сетей и вблизи них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размещать автозаправочные станции и иные хранилища горюче-смазочных материалов;</w:t>
      </w: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устраивать всякого рода свалки и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кладировать корма, удобрения, солому, сено, торф, дрова и другие материалы;</w:t>
      </w: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разводить огонь на  полях; сжигать мусор, отходы, солому, камыш, автопокрышки;</w:t>
      </w: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слив горюче-смазочных материалов;</w:t>
      </w: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Туристам, рыболовам, охотникам, владельцам дачных участков и остальным лицам, находящимся в охранных зонах </w:t>
      </w:r>
      <w:proofErr w:type="gramStart"/>
      <w:r w:rsidR="002E7057"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>, в целях сохранения собственной жизни и здоровья необходимо обращать внимание на предупреждающие знаки и плакаты установленные на опорах и рядом с опорами BJI, а также строго соблюдать следующие требования:</w:t>
      </w:r>
    </w:p>
    <w:p w:rsidR="00FA1CC0" w:rsidRDefault="00FA1CC0" w:rsidP="00FA1CC0">
      <w:pPr>
        <w:shd w:val="clear" w:color="auto" w:fill="E5DFEC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залезать на опоры </w:t>
      </w:r>
      <w:r w:rsidR="002E7057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1CC0" w:rsidRDefault="00FA1CC0" w:rsidP="00FA1CC0">
      <w:pPr>
        <w:shd w:val="clear" w:color="auto" w:fill="E5DFEC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набр</w:t>
      </w:r>
      <w:r w:rsidR="002E70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сы</w:t>
      </w:r>
      <w:r w:rsidR="002E7057">
        <w:rPr>
          <w:rFonts w:ascii="Times New Roman" w:hAnsi="Times New Roman" w:cs="Times New Roman"/>
          <w:sz w:val="24"/>
          <w:szCs w:val="24"/>
        </w:rPr>
        <w:t xml:space="preserve">вать </w:t>
      </w:r>
      <w:r>
        <w:rPr>
          <w:rFonts w:ascii="Times New Roman" w:hAnsi="Times New Roman" w:cs="Times New Roman"/>
          <w:sz w:val="24"/>
          <w:szCs w:val="24"/>
        </w:rPr>
        <w:t>различны</w:t>
      </w:r>
      <w:r w:rsidR="002E705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2E705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провода </w:t>
      </w:r>
      <w:r w:rsidR="002E7057">
        <w:rPr>
          <w:rFonts w:ascii="Times New Roman" w:hAnsi="Times New Roman" w:cs="Times New Roman"/>
          <w:sz w:val="24"/>
          <w:szCs w:val="24"/>
        </w:rPr>
        <w:t xml:space="preserve">и опоры </w:t>
      </w:r>
      <w:r>
        <w:rPr>
          <w:rFonts w:ascii="Times New Roman" w:hAnsi="Times New Roman" w:cs="Times New Roman"/>
          <w:sz w:val="24"/>
          <w:szCs w:val="24"/>
        </w:rPr>
        <w:t>ВЛ;</w:t>
      </w:r>
    </w:p>
    <w:p w:rsidR="00FA1CC0" w:rsidRDefault="00FA1CC0" w:rsidP="00FA1CC0">
      <w:pPr>
        <w:shd w:val="clear" w:color="auto" w:fill="E5DFEC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приближаться к оборванному проводу </w:t>
      </w:r>
      <w:r w:rsidR="002E7057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, лежащему на земле или к дереву, на котором повис провод менее чем на 8 м;</w:t>
      </w:r>
    </w:p>
    <w:p w:rsidR="00FA1CC0" w:rsidRDefault="00FA1CC0" w:rsidP="00FA1CC0">
      <w:pPr>
        <w:shd w:val="clear" w:color="auto" w:fill="E5DFEC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запрещено организовывать различные игры вблизи опор </w:t>
      </w:r>
      <w:r w:rsidR="002E7057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 xml:space="preserve"> и под проводами: футбол, запуск воздушных змеев и т.д.;</w:t>
      </w:r>
    </w:p>
    <w:p w:rsidR="00FA1CC0" w:rsidRDefault="00FA1CC0" w:rsidP="00FA1CC0">
      <w:pPr>
        <w:shd w:val="clear" w:color="auto" w:fill="E5DFEC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запрещено ловить рыбу вблизи опор </w:t>
      </w:r>
      <w:r w:rsidR="002E7057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 xml:space="preserve"> и под проводами;</w:t>
      </w:r>
    </w:p>
    <w:p w:rsidR="00FA1CC0" w:rsidRDefault="00FA1CC0" w:rsidP="00FA1CC0">
      <w:pPr>
        <w:shd w:val="clear" w:color="auto" w:fill="E5DFEC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перемещаться под проводами </w:t>
      </w:r>
      <w:r w:rsidR="002E7057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 xml:space="preserve"> с поднятой удочкой;</w:t>
      </w:r>
    </w:p>
    <w:p w:rsidR="00FA1CC0" w:rsidRDefault="00FA1CC0" w:rsidP="00FA1CC0">
      <w:pPr>
        <w:shd w:val="clear" w:color="auto" w:fill="E5DFEC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-запрещено залезать на деревья вблизи опор </w:t>
      </w:r>
      <w:r w:rsidR="002E7057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, особенно если кроны деревьев расположены очень близко к проводам.</w:t>
      </w: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охранных зон ВЛ влечет за собой множество аварийных технологических нарушений с длительным перерывом электроснабжения населенных пунктов, а порой и трагических ситуаций со смертельным исходом. </w:t>
      </w: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Виновные в нарушении нормальной работы электрических сетей, в соответствии со ст. 215.2 УК РФ, привлекаются к ответственности в установленном законом порядке, вплоть до лишения свободы до 5 лет.</w:t>
      </w: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Помните: </w:t>
      </w:r>
      <w:r w:rsidR="002E7057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 xml:space="preserve"> - не только важнейшие составляющие экономики нашего региона, но и источник повышенной опасности!</w:t>
      </w: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Публичного Акционерного Общества «</w:t>
      </w:r>
      <w:r w:rsidR="002E7057">
        <w:rPr>
          <w:rFonts w:ascii="Times New Roman" w:hAnsi="Times New Roman" w:cs="Times New Roman"/>
          <w:sz w:val="24"/>
          <w:szCs w:val="24"/>
        </w:rPr>
        <w:t>ФСК ЕЭС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E7057">
        <w:rPr>
          <w:rFonts w:ascii="Times New Roman" w:hAnsi="Times New Roman" w:cs="Times New Roman"/>
          <w:sz w:val="24"/>
          <w:szCs w:val="24"/>
        </w:rPr>
        <w:t>Приморское ПМЭС</w:t>
      </w:r>
      <w:r>
        <w:rPr>
          <w:rFonts w:ascii="Times New Roman" w:hAnsi="Times New Roman" w:cs="Times New Roman"/>
          <w:sz w:val="24"/>
          <w:szCs w:val="24"/>
        </w:rPr>
        <w:t xml:space="preserve">, эксплуатирующая линии электропередачи напряжением </w:t>
      </w:r>
      <w:r w:rsidR="002E7057">
        <w:rPr>
          <w:rFonts w:ascii="Times New Roman" w:hAnsi="Times New Roman" w:cs="Times New Roman"/>
          <w:sz w:val="24"/>
          <w:szCs w:val="24"/>
        </w:rPr>
        <w:t>6-500</w:t>
      </w:r>
      <w:r>
        <w:rPr>
          <w:rFonts w:ascii="Times New Roman" w:hAnsi="Times New Roman" w:cs="Times New Roman"/>
          <w:sz w:val="24"/>
          <w:szCs w:val="24"/>
        </w:rPr>
        <w:t>кВ, предупреждает о необходимости соблюдения Постановления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 ред. Постановлений Правительства РФ от 05.06.13г№ 476, от 26.08.2013 № 736).</w:t>
      </w: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диспетчерской службы </w:t>
      </w:r>
      <w:r w:rsidR="002E7057">
        <w:rPr>
          <w:rFonts w:ascii="Times New Roman" w:hAnsi="Times New Roman" w:cs="Times New Roman"/>
          <w:sz w:val="24"/>
          <w:szCs w:val="24"/>
        </w:rPr>
        <w:t>Филиала ПАО «ФСК ЕЭС» - Приморское ПМЭС</w:t>
      </w:r>
      <w:r w:rsidR="00D712AD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12AD">
        <w:rPr>
          <w:rFonts w:ascii="Times New Roman" w:hAnsi="Times New Roman" w:cs="Times New Roman"/>
          <w:sz w:val="24"/>
          <w:szCs w:val="24"/>
        </w:rPr>
        <w:t>423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712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D712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12A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12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БУДЬТЕ ВНИМАТЕЛЬНЫ И ОСТОРОЖНЫ!</w:t>
      </w:r>
    </w:p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9642D9" w:rsidRDefault="009642D9" w:rsidP="00D8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CC0" w:rsidRDefault="00FA1CC0" w:rsidP="00D8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A1CC0" w:rsidSect="00D84D7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DB8"/>
    <w:rsid w:val="000010E9"/>
    <w:rsid w:val="001412DF"/>
    <w:rsid w:val="002E7057"/>
    <w:rsid w:val="00486602"/>
    <w:rsid w:val="00536704"/>
    <w:rsid w:val="005562B8"/>
    <w:rsid w:val="005A4DB8"/>
    <w:rsid w:val="00776369"/>
    <w:rsid w:val="008278C4"/>
    <w:rsid w:val="008B023B"/>
    <w:rsid w:val="009642D9"/>
    <w:rsid w:val="00D712AD"/>
    <w:rsid w:val="00D84D70"/>
    <w:rsid w:val="00E65447"/>
    <w:rsid w:val="00FA1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NarovlyaInsp</dc:creator>
  <cp:lastModifiedBy>Специалист ДМР</cp:lastModifiedBy>
  <cp:revision>2</cp:revision>
  <cp:lastPrinted>2018-10-26T06:27:00Z</cp:lastPrinted>
  <dcterms:created xsi:type="dcterms:W3CDTF">2020-07-23T04:30:00Z</dcterms:created>
  <dcterms:modified xsi:type="dcterms:W3CDTF">2020-07-23T04:30:00Z</dcterms:modified>
</cp:coreProperties>
</file>