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6F" w:rsidRPr="00785E6F" w:rsidRDefault="00785E6F" w:rsidP="00785E6F">
      <w:pPr>
        <w:widowControl w:val="0"/>
        <w:suppressAutoHyphens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85E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23E1B6" wp14:editId="0F96BB8B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47" r="-58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6F" w:rsidRPr="00785E6F" w:rsidRDefault="00785E6F" w:rsidP="00785E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785E6F" w:rsidRPr="00785E6F" w:rsidRDefault="00785E6F" w:rsidP="006C102C">
      <w:pPr>
        <w:widowControl w:val="0"/>
        <w:tabs>
          <w:tab w:val="num" w:pos="0"/>
        </w:tabs>
        <w:suppressAutoHyphens/>
        <w:autoSpaceDE w:val="0"/>
        <w:spacing w:after="0" w:line="276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785E6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АДМИНИСТРАЦИЯ ДАЛЬНЕРЕЧЕНСКОГО МУНИЦИПАЛЬНОГО ОКРУГА</w:t>
      </w:r>
    </w:p>
    <w:p w:rsidR="00785E6F" w:rsidRPr="00864C23" w:rsidRDefault="00864C23" w:rsidP="006C102C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864C2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ПРИМОРСКОГО КРАЯ</w:t>
      </w:r>
    </w:p>
    <w:p w:rsidR="00864C23" w:rsidRPr="00785E6F" w:rsidRDefault="00864C23" w:rsidP="00785E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85E6F" w:rsidRPr="00785E6F" w:rsidRDefault="00785E6F" w:rsidP="00785E6F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785E6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</w:t>
      </w:r>
      <w:r w:rsidR="009263D7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РОЕКТ ПОСТАНОВЛЕНИЯ</w:t>
      </w:r>
    </w:p>
    <w:p w:rsidR="00785E6F" w:rsidRPr="00785E6F" w:rsidRDefault="00785E6F" w:rsidP="00785E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5E6F" w:rsidRPr="009F179B" w:rsidRDefault="001C04FC" w:rsidP="00785E6F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="00785E6F"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года                               г. Дальнереченск                                      </w:t>
      </w:r>
      <w:proofErr w:type="gramStart"/>
      <w:r w:rsidR="00785E6F"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№  -</w:t>
      </w:r>
      <w:proofErr w:type="gramEnd"/>
      <w:r w:rsidR="00785E6F"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па </w:t>
      </w:r>
      <w:r w:rsidR="00785E6F" w:rsidRPr="009F179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785E6F" w:rsidRPr="009F179B" w:rsidRDefault="00785E6F" w:rsidP="00785E6F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85E6F" w:rsidRPr="00785E6F" w:rsidRDefault="00785E6F" w:rsidP="00785E6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85E6F" w:rsidRDefault="00785E6F" w:rsidP="00785E6F">
      <w:pPr>
        <w:widowControl w:val="0"/>
        <w:autoSpaceDE w:val="0"/>
        <w:autoSpaceDN w:val="0"/>
        <w:spacing w:after="0" w:line="276" w:lineRule="auto"/>
        <w:jc w:val="center"/>
      </w:pPr>
      <w:r w:rsidRPr="00785E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 утверждении Порядка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</w:t>
      </w:r>
      <w:r w:rsidR="009F2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ооруженных силах Российской Федерации </w:t>
      </w:r>
    </w:p>
    <w:p w:rsidR="00785E6F" w:rsidRDefault="00785E6F" w:rsidP="00527B7B">
      <w:pPr>
        <w:pStyle w:val="ConsPlusTitle"/>
        <w:jc w:val="center"/>
        <w:outlineLvl w:val="0"/>
      </w:pPr>
    </w:p>
    <w:p w:rsidR="00527B7B" w:rsidRDefault="00527B7B" w:rsidP="00527B7B">
      <w:pPr>
        <w:pStyle w:val="ConsPlusTitle"/>
        <w:jc w:val="both"/>
      </w:pPr>
    </w:p>
    <w:p w:rsidR="00785E6F" w:rsidRPr="006C102C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>
        <w:r w:rsidRPr="006C10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Дальнереченского муниципального округа от 13 января 2026 года № 6-па «О Порядке использования бюджетных ассигнований резервного фонда администрации Дальнереченского муниципального округа Приморского края», руководствуясь Уставом Дальнереченского муниципального округа администрация Дальнереченского муниципального округа</w:t>
      </w:r>
      <w:r w:rsidR="009F179B" w:rsidRPr="009F1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</w:t>
      </w:r>
      <w:r w:rsidR="009F17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0DBA" w:rsidRDefault="00F10DBA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F10DBA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7">
        <w:r w:rsidRPr="006C10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(прилагается).</w:t>
      </w:r>
    </w:p>
    <w:p w:rsidR="00785E6F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делопроизводства и информационного взаимодействия администрации Дальнереченского муниципального округа Приморского края (Пенкина) </w:t>
      </w:r>
      <w:r w:rsidR="00A03466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</w:t>
      </w:r>
      <w:r w:rsidR="00A0346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и печатном издании «Информационный вестник Дальнереченского муниципального района». </w:t>
      </w:r>
    </w:p>
    <w:p w:rsidR="00785E6F" w:rsidRDefault="0070602D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 Настоящее постановление вступает в силу со дня его обнародования в установленном порядке.</w:t>
      </w:r>
    </w:p>
    <w:p w:rsidR="00785E6F" w:rsidRDefault="00785E6F" w:rsidP="00F10DB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179B" w:rsidRDefault="009F179B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F10DBA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785E6F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Глава Дальнереченского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F10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10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В.С. Дернов</w:t>
      </w:r>
    </w:p>
    <w:p w:rsidR="00785E6F" w:rsidRPr="00785E6F" w:rsidRDefault="00785E6F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</w:p>
    <w:p w:rsidR="00785E6F" w:rsidRPr="00785E6F" w:rsidRDefault="00785E6F" w:rsidP="00785E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 xml:space="preserve">Дальнереченского 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 xml:space="preserve">от № </w:t>
      </w:r>
      <w:bookmarkStart w:id="0" w:name="_GoBack"/>
      <w:bookmarkEnd w:id="0"/>
      <w:r w:rsidRPr="00785E6F">
        <w:rPr>
          <w:rFonts w:ascii="Times New Roman" w:hAnsi="Times New Roman" w:cs="Times New Roman"/>
          <w:sz w:val="24"/>
          <w:szCs w:val="24"/>
        </w:rPr>
        <w:t xml:space="preserve"> -па</w:t>
      </w:r>
    </w:p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C90B11" w:rsidRDefault="00785E6F" w:rsidP="00785E6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P37"/>
      <w:bookmarkEnd w:id="1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</w:t>
      </w:r>
      <w:r w:rsidR="009F2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85E6F" w:rsidRDefault="00785E6F" w:rsidP="00785E6F">
      <w:pPr>
        <w:widowControl w:val="0"/>
        <w:autoSpaceDE w:val="0"/>
        <w:autoSpaceDN w:val="0"/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</w:t>
      </w:r>
      <w:r w:rsidR="009F2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ооруженных силах Российской Федерации </w:t>
      </w:r>
    </w:p>
    <w:p w:rsidR="00785E6F" w:rsidRDefault="00785E6F" w:rsidP="00785E6F">
      <w:pPr>
        <w:pStyle w:val="ConsPlusNormal"/>
        <w:ind w:firstLine="540"/>
        <w:jc w:val="both"/>
      </w:pP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1. Порядок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(далее - Порядок) определяет процедуру, условия и порядок предоставления единовременной денежной выплаты (далее - выплата)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Под содействием в привлечении граждан к заключению контракта о прохождении военной службы в Вооруженных силах Российской Федерации понимается оказание всесторонней помощи гражданину, изъявившему желание заключить контракт о прохождении военной службы в Вооруженных силах Российской Федерации, в оформлении необходимых для этого документов, заявлений, анкет, изготовлении их копий, прохождении медицинского обследования, а также обеспечении прибытия в Федеральное казенное учреждение "Пункт отбора на военную службу по контракту (1 разряда) Восточного военного округа (г. Уссурийск)" для заключения контракта о прохождении военной службы в Вооруженных силах Российской Федерации.</w:t>
      </w:r>
    </w:p>
    <w:p w:rsidR="009E592C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 xml:space="preserve">2. Получателями выплаты являются граждане Российской Федерации (далее - граждане), достигшие возраста 18 лет (за исключением работников </w:t>
      </w:r>
      <w:r w:rsidR="009F2321">
        <w:rPr>
          <w:rFonts w:ascii="Times New Roman" w:hAnsi="Times New Roman" w:cs="Times New Roman"/>
          <w:sz w:val="28"/>
          <w:szCs w:val="28"/>
        </w:rPr>
        <w:t>администрации Дальнереченского муниципального округа</w:t>
      </w:r>
      <w:r w:rsidRPr="00785E6F">
        <w:rPr>
          <w:rFonts w:ascii="Times New Roman" w:hAnsi="Times New Roman" w:cs="Times New Roman"/>
          <w:sz w:val="28"/>
          <w:szCs w:val="28"/>
        </w:rPr>
        <w:t xml:space="preserve"> Приморского края, военнослужащих и сотрудников воинских частей Министерства обороны Российской Федерации, военного комиссариата города Дальнереченск, Дальнереченского и Красноармейского районов Приморского края, Федерального казенного учреждения "Пункт отбора на военную службу по контракту (1 разряда) Восточного военного округа (г. Уссурийск)" (далее - пункт отбора), оказавшие содействие в привлечении граждан Российской Федерации </w:t>
      </w:r>
      <w:r w:rsidRPr="00785E6F">
        <w:rPr>
          <w:rFonts w:ascii="Times New Roman" w:hAnsi="Times New Roman" w:cs="Times New Roman"/>
          <w:sz w:val="28"/>
          <w:szCs w:val="28"/>
        </w:rPr>
        <w:lastRenderedPageBreak/>
        <w:t>либо иностранных граждан, законно находящихся на территории Российской Федерации, к заключению контракта о прохождении военной службы в</w:t>
      </w:r>
      <w:r w:rsidR="009F179B">
        <w:rPr>
          <w:rFonts w:ascii="Times New Roman" w:hAnsi="Times New Roman" w:cs="Times New Roman"/>
          <w:sz w:val="28"/>
          <w:szCs w:val="28"/>
        </w:rPr>
        <w:t xml:space="preserve"> </w:t>
      </w:r>
      <w:r w:rsidRPr="00785E6F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(далее - контракт).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3. Размер выплаты составляет 50000 (пятьдесят тысяч пятьсот) рублей 00 копеек (в том числе налог на доходы физических лиц) за каждого гражданина, заключившего контракт.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Источником бюджетных ассигнований для предоставления выплаты является резервный фонд администрации Дальнереченского муниципального округа Приморского края.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Дальнереченского муниципального округа Приморского края (далее – администрация Дальнереченского муниципального округа).</w:t>
      </w:r>
      <w:bookmarkStart w:id="2" w:name="P53"/>
      <w:bookmarkEnd w:id="2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4. Предоставление выплаты осуществляется при одновременном соблюдении следующих условий:</w:t>
      </w:r>
      <w:bookmarkStart w:id="3" w:name="P54"/>
      <w:bookmarkEnd w:id="3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а) заключение контракта в период 1 января 2026 года по 31 декабря 2026 года на один год или более;</w:t>
      </w:r>
      <w:bookmarkStart w:id="4" w:name="P56"/>
      <w:bookmarkEnd w:id="4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б) контракт заключен через пункт отбора, военный комиссариат города Дальнереченск, Дальнереченского и Красноармейского районов Приморского края;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в) получатель выплаты оказал содействие в заключении контракта.</w:t>
      </w:r>
      <w:bookmarkStart w:id="5" w:name="P58"/>
      <w:bookmarkEnd w:id="5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Для получения выплаты гражданин обращается с заявлением по </w:t>
      </w:r>
      <w:hyperlink w:anchor="P122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 в отдел мобилизационной работы администрации Дальнереченского муниципального округа (далее - уполномоченный орган) с приложением к заявлению следующих документов: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согласие на обработку персональных данных по </w:t>
      </w:r>
      <w:hyperlink w:anchor="P179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б) копия паспорта гражданина, являющегося заявителем (все страницы);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документ, содержащий сведения о реквизитах открытого в кредитной организации на имя заявителя банковского счета, выданный кредитной организацией;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г) копия свидетельства о постановке на учет в налоговом органе физического лица - заявителя (ИНН);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д) копия страхового свидетельства государственного пенсионного страхования заявителя (СНИЛС) или документа, подтверждающего регистрацию в системе индивидуального (персонифицированного) учета "Уведомление о регистрации в системе индивидуального (персонифицированного) учета (АДИ-РЕК)";</w:t>
      </w:r>
    </w:p>
    <w:p w:rsidR="00785E6F" w:rsidRPr="00785E6F" w:rsidRDefault="00785E6F" w:rsidP="00785E6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копия свидетельства о регистрации в качестве индивидуального 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предпринимателя или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6. Уполномоченный орган: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5"/>
      <w:bookmarkEnd w:id="6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запрашивает в пункте отбора и (или) в военном комиссариате города Дальнереченск, Дальнереченского и Красноармейского районов Приморского края по каждому поступившему заявлению сведения, подтверждающие выполнение условий, указанных в подпунктах </w:t>
      </w:r>
      <w:hyperlink w:anchor="P54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«а», </w:t>
      </w:r>
      <w:hyperlink w:anchor="P56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 и «в» пункта 4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том числе о зачислении гражданина в списки личного состава воинской части; справку об оказании содействия заявителем в заключении контракта граждан на прохождение военной службы в Вооруженных силах по форме согласно Приложению № 3.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ведет список лиц, оказавших содействие в привлечении граждан к заключению в Дальнереченском муниципальном округе контракта по </w:t>
      </w:r>
      <w:hyperlink w:anchor="P223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4 к настоящему Порядку.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67"/>
      <w:bookmarkEnd w:id="7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7. Основаниями для отказа в предоставлении выплаты являются: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несоблюдение условий, указанных в </w:t>
      </w:r>
      <w:hyperlink w:anchor="P53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непредставление (представление не в полном объеме) документов, указанных в </w:t>
      </w:r>
      <w:hyperlink w:anchor="P58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в) предоставление недостоверных сведений;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г) предоставление ранее выплаты в отношении гражданина, заключившего контракт.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8. Решение о предоставлении выплаты оформляется постановлением администрации Дальнереченского муниципального округа.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проекта постановления администрации Дальнереченского муниципального округа о предоставлении выплаты и направление его на согласование в установленном администрацией Дальнереченского муниципального округа порядке осуществляет уполномоченный орган.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9. Поступившее в уполномоченный орган заявление и прилагаемые к нему документы (сведения) регистрируются в уполномоченном органе в день их поступления.</w:t>
      </w:r>
      <w:bookmarkStart w:id="8" w:name="P76"/>
      <w:bookmarkEnd w:id="8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для установления права на получение выплаты в течение 7 рабочих дней со дня регистрации заявления осуществляет рассмотрение документов, проверку полноты представленных документов и достоверности сведений, содержащихся в них, запрашивает в рамках межведомственного информационного взаимодействия сведения, предусмотренные </w:t>
      </w:r>
      <w:hyperlink w:anchor="P6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</w:t>
        </w:r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(сведений) в случае отсутствия оснований для отказа в предоставлении выплаты, предусмотренных </w:t>
      </w:r>
      <w:hyperlink w:anchor="P67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уполномоченный орган в течение 3 рабочих дней со дня истечения срока рассмотрения документов, указанного в </w:t>
      </w:r>
      <w:hyperlink w:anchor="P76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 пункта, готовит проект постановления администрации Дальнереченского муниципального округа о предоставлении выплаты (далее - постановление о предоставлении единовременной выплаты).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При наличии оснований для отказа в предоставлении выплаты уполномоченный орган не позднее 3 рабочих дней со дня истечения срока рассмотрения документов, указанного в </w:t>
      </w:r>
      <w:hyperlink w:anchor="P76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пункта 9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направляет заявителю по почтовому адресу, указанному в заявлении, любым доступным способом, подтверждающим получение, письменное уведомление об отказе в предоставлении выплаты с указанием основания для отказа.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Уполномоченный орган, с даты принятия постановления о предоставлении выплаты направляет постановление о предоставлении выплаты и копии документов, предусмотренных </w:t>
      </w:r>
      <w:hyperlink w:anchor="P58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 отметкой «копия верна», дата, подпись ответственного исполнителя) в управление финансов администрации Дальнереченского муниципального округа.</w:t>
      </w:r>
    </w:p>
    <w:p w:rsid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Управление финансов администрации Дальнереченского муниципального округа на основании постановления о предоставлении выплаты готовит проект распоряжения администрации Дальнереченского муниципального округа о выделении средств из резервного фонда администрации Дальнереченского муниципального округа (далее - распоряжение о выделении средств резервного фонда).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13.  Управление бухгалтерского учета и отчетности администрации Дальнереченского муниципального округа в течение 3 рабочих дней со дня принятия распоряжения о выделении средств резервного фонда осуществляет выплату путем перечисления средств с лицевого счета администрации Дальнереченского муниципального округа на банковские реквизиты заявителя.</w:t>
      </w:r>
    </w:p>
    <w:p w:rsidR="00785E6F" w:rsidRPr="00785E6F" w:rsidRDefault="00785E6F" w:rsidP="009E592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D3284" w:rsidRDefault="009D3284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F51" w:rsidRDefault="007A0F51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F51" w:rsidRDefault="007A0F51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E6F" w:rsidRPr="009E592C" w:rsidRDefault="00785E6F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Порядку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единовременной денежной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выплаты гражданам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оказавшим содействие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привлечении граждан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заключению контракта о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прохождении военной службы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Вооруженных силах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5E6F" w:rsidRDefault="00785E6F" w:rsidP="00785E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080"/>
        <w:gridCol w:w="3372"/>
      </w:tblGrid>
      <w:tr w:rsidR="00785E6F" w:rsidRPr="009E592C" w:rsidTr="007E047C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 xml:space="preserve">Главе Дальнереченского муниципального округа  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от ____________________________________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паспорт 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(серия, номер, кем выдан, дата выдачи)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ИНН __________________________________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СНИЛС 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(адрес регистрации)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(телефон, электронная почта)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22"/>
            <w:bookmarkEnd w:id="9"/>
            <w:r w:rsidRPr="009E592C">
              <w:rPr>
                <w:rFonts w:ascii="Times New Roman" w:hAnsi="Times New Roman" w:cs="Times New Roman"/>
              </w:rPr>
              <w:t>ЗАЯВЛЕНИЕ</w:t>
            </w:r>
          </w:p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на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В связи с тем, что мною оказано содействие в привлечении гражданина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отчество, год рождения,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паспортные данные привлекаемого гражданина)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 заключению контракта о прохождении военной службы в Вооруженных силах Российской Федерации, прошу предоставить единовременную денежную выплату.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Единовременную денежную выплату прошу перечислить на расчетный счет, открытый в _______________________________________________________________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(наименование кредитной организации)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Расчетный счет 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БИК _____________________________________________________________________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ИНН _____________________________________________________________________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КПП _____________________________________________________________________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Корреспондентский счет 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 заявлению прилагаю: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согласие на обработку персональных данных;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копию паспорта;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копию СНИЛС или документа, подтверждающего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(АДИ-РЕК)»;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копию ИНН;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документ, содержащий сведения о реквизитах открытого в кредитной организации на имя заявителя банковского счета, выданный кредитной организацией.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Я не являюсь работником администрации Дальнереченского муниципального округа Приморского края, военнослужащим, сотрудником воинских частей Министерства обороны Российской Федерации, военного комиссариата города Дальнереченск, Дальнереченского и Красноармейского районов Приморского края, Федерального казенного учреждения «Пункт отбора на военную службу по контракту (1 разряда) Восточного военного округа (г. Уссурийск)»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отчество, дата, подпись)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: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A0F51">
        <w:trPr>
          <w:trHeight w:val="21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Заявление принял: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 специалиста администрации Дальнереченского муниципального округа Приморского края)</w:t>
            </w:r>
          </w:p>
        </w:tc>
      </w:tr>
      <w:tr w:rsidR="00785E6F" w:rsidRPr="009E592C" w:rsidTr="007A0F51">
        <w:trPr>
          <w:trHeight w:val="21"/>
        </w:trPr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"___" _______ 202__ года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A0F51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единовременной денежной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выплаты гражданам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оказавшим содействие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привлечении граждан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заключению контракта о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прохождении военной службы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Вооруженных силах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5E6F" w:rsidRDefault="00785E6F" w:rsidP="00785E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4"/>
        <w:gridCol w:w="1474"/>
        <w:gridCol w:w="340"/>
        <w:gridCol w:w="3701"/>
      </w:tblGrid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179"/>
            <w:bookmarkEnd w:id="10"/>
            <w:r w:rsidRPr="009E592C">
              <w:rPr>
                <w:rFonts w:ascii="Times New Roman" w:hAnsi="Times New Roman" w:cs="Times New Roman"/>
              </w:rPr>
              <w:t>СОГЛАСИЕ</w:t>
            </w:r>
          </w:p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Я, _______________________________________________________________________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имя. отчество полностью)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зарегистрированный(-</w:t>
            </w:r>
            <w:proofErr w:type="spellStart"/>
            <w:r w:rsidRPr="009E592C">
              <w:rPr>
                <w:rFonts w:ascii="Times New Roman" w:hAnsi="Times New Roman" w:cs="Times New Roman"/>
              </w:rPr>
              <w:t>ая</w:t>
            </w:r>
            <w:proofErr w:type="spellEnd"/>
            <w:r w:rsidRPr="009E592C">
              <w:rPr>
                <w:rFonts w:ascii="Times New Roman" w:hAnsi="Times New Roman" w:cs="Times New Roman"/>
              </w:rPr>
              <w:t>) по адресу: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паспорт: 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(серия, номер, дата выдачи, кем выдан)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дата рождения: 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ИНН: _____________________________ СНИЛС: _______________________________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 xml:space="preserve">в соответствии с </w:t>
            </w:r>
            <w:r w:rsidRPr="009E592C">
              <w:rPr>
                <w:rFonts w:ascii="Times New Roman" w:hAnsi="Times New Roman" w:cs="Times New Roman"/>
                <w:color w:val="000000" w:themeColor="text1"/>
              </w:rPr>
              <w:t xml:space="preserve">требованиями </w:t>
            </w:r>
            <w:hyperlink r:id="rId9">
              <w:r w:rsidRPr="009E592C">
                <w:rPr>
                  <w:rFonts w:ascii="Times New Roman" w:hAnsi="Times New Roman" w:cs="Times New Roman"/>
                  <w:color w:val="000000" w:themeColor="text1"/>
                </w:rPr>
                <w:t>статьи 9</w:t>
              </w:r>
            </w:hyperlink>
            <w:r w:rsidRPr="009E592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</w:t>
            </w:r>
            <w:r w:rsidRPr="009E592C">
              <w:rPr>
                <w:rFonts w:ascii="Times New Roman" w:hAnsi="Times New Roman" w:cs="Times New Roman"/>
              </w:rPr>
              <w:t>закона от 27 июля 2006 года № 152-ФЗ «О персональных данных» в целях осуществления выплат, связанных с выполнением государственных обязанностей, настоящим подтверждаю свое согласие на предоставление и обработку моих персональных данных администрации Дальнереченского муниципального округа, военному комиссариату города Дальнереченск, Дальнереченского и Красноармейского районов Приморского края, Федеральному казенному учреждению «Пункт отбора на военную службу по контракту (1 разряда) Восточного военного округа (г. Уссурийск)».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Предоставляю право осуществлять указанным муниципальным органам и организациям все действия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Согласие действует с даты подписания до момента достижения цели обработки персональных данных. Данное согласие может быть отозвано в любой момент по моему письменному заявлению.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Я подтверждаю, что, давая такое согласие, я действую по собственной воле в своих интересах</w:t>
            </w:r>
          </w:p>
        </w:tc>
      </w:tr>
      <w:tr w:rsidR="00785E6F" w:rsidRPr="009E592C" w:rsidTr="007E047C"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"___" _______ 202__ года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785E6F" w:rsidRPr="009E592C" w:rsidRDefault="00785E6F" w:rsidP="00785E6F">
      <w:pPr>
        <w:pStyle w:val="ConsPlusNormal"/>
        <w:jc w:val="both"/>
        <w:rPr>
          <w:rFonts w:ascii="Times New Roman" w:hAnsi="Times New Roman" w:cs="Times New Roman"/>
        </w:rPr>
      </w:pPr>
    </w:p>
    <w:p w:rsidR="007A0F51" w:rsidRDefault="007A0F51" w:rsidP="00527B7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527B7B" w:rsidRPr="00F6760C" w:rsidRDefault="00527B7B" w:rsidP="00527B7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</w:t>
      </w:r>
      <w:r w:rsidRPr="00F6760C">
        <w:rPr>
          <w:rFonts w:ascii="Times New Roman" w:hAnsi="Times New Roman" w:cs="Times New Roman"/>
          <w:szCs w:val="22"/>
        </w:rPr>
        <w:t xml:space="preserve"> 3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к Порядку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предоставления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единовременной денежной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выплаты гражданам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Российской Федерации,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оказавшим содействие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в привлечении граждан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к заключению контракта о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прохождении военной службы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в Вооруженных силах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Российской Федерации</w:t>
      </w:r>
    </w:p>
    <w:p w:rsidR="00527B7B" w:rsidRPr="00F6760C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Форма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Pr="00283C6D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Default="00527B7B" w:rsidP="00527B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E6EE9">
        <w:rPr>
          <w:rFonts w:ascii="Times New Roman" w:hAnsi="Times New Roman" w:cs="Times New Roman"/>
          <w:sz w:val="26"/>
          <w:szCs w:val="26"/>
        </w:rPr>
        <w:t>Справка об оказании содействия заявителем в привлечении граждан к заключению контракта о прохождении военной службы в</w:t>
      </w:r>
    </w:p>
    <w:p w:rsidR="00527B7B" w:rsidRPr="006E6EE9" w:rsidRDefault="00527B7B" w:rsidP="00527B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E6EE9">
        <w:rPr>
          <w:rFonts w:ascii="Times New Roman" w:hAnsi="Times New Roman" w:cs="Times New Roman"/>
          <w:sz w:val="26"/>
          <w:szCs w:val="26"/>
        </w:rPr>
        <w:t xml:space="preserve"> Вооруженных силах Российской Федерации</w:t>
      </w:r>
    </w:p>
    <w:p w:rsidR="00527B7B" w:rsidRPr="008A04EA" w:rsidRDefault="00527B7B" w:rsidP="00527B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553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Федерального казенного учреждения</w:t>
      </w:r>
      <w:r w:rsidRPr="00F55537">
        <w:rPr>
          <w:rFonts w:ascii="Times New Roman" w:hAnsi="Times New Roman" w:cs="Times New Roman"/>
          <w:sz w:val="24"/>
          <w:szCs w:val="24"/>
        </w:rPr>
        <w:t xml:space="preserve"> "Пункт отбора на военную службу по контракту (1 разряда) Восточного военного округа (г. Уссурийск)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5537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 </w:t>
      </w:r>
      <w:r w:rsidRPr="00F5553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мя </w:t>
      </w:r>
      <w:r w:rsidRPr="00F55537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тчество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Подтверждает, что _____________________________________________________________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55537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 </w:t>
      </w:r>
      <w:r w:rsidRPr="00F5553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мя </w:t>
      </w:r>
      <w:r w:rsidRPr="00F55537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тчество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оказал </w:t>
      </w:r>
      <w:r w:rsidRPr="00F6760C">
        <w:rPr>
          <w:rFonts w:ascii="Times New Roman" w:hAnsi="Times New Roman" w:cs="Times New Roman"/>
          <w:sz w:val="24"/>
          <w:szCs w:val="24"/>
        </w:rPr>
        <w:t>содействие в привлечении граждан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F67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7B" w:rsidRDefault="00527B7B" w:rsidP="00527B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5537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 </w:t>
      </w:r>
      <w:r w:rsidRPr="00F5553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мя </w:t>
      </w:r>
      <w:r w:rsidRPr="00F55537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тчество</w:t>
      </w:r>
      <w:r>
        <w:rPr>
          <w:rFonts w:ascii="Times New Roman" w:hAnsi="Times New Roman" w:cs="Times New Roman"/>
          <w:sz w:val="18"/>
          <w:szCs w:val="18"/>
        </w:rPr>
        <w:softHyphen/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760C">
        <w:rPr>
          <w:rFonts w:ascii="Times New Roman" w:hAnsi="Times New Roman" w:cs="Times New Roman"/>
          <w:sz w:val="24"/>
          <w:szCs w:val="24"/>
        </w:rPr>
        <w:t>к заключению в Дал</w:t>
      </w:r>
      <w:r>
        <w:rPr>
          <w:rFonts w:ascii="Times New Roman" w:hAnsi="Times New Roman" w:cs="Times New Roman"/>
          <w:sz w:val="24"/>
          <w:szCs w:val="24"/>
        </w:rPr>
        <w:t>ьнереченском муниципальном округе</w:t>
      </w:r>
      <w:r w:rsidRPr="00283C6D">
        <w:rPr>
          <w:rFonts w:ascii="Times New Roman" w:hAnsi="Times New Roman" w:cs="Times New Roman"/>
          <w:sz w:val="24"/>
          <w:szCs w:val="24"/>
        </w:rPr>
        <w:t xml:space="preserve"> контракта о прохождении военной службы в Вооруженных силах Российской Федерации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Pr="0008716A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                        ___________________</w:t>
      </w:r>
    </w:p>
    <w:p w:rsidR="00527B7B" w:rsidRPr="00283C6D" w:rsidRDefault="00527B7B" w:rsidP="00527B7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283C6D">
        <w:rPr>
          <w:rFonts w:ascii="Times New Roman" w:hAnsi="Times New Roman" w:cs="Times New Roman"/>
          <w:sz w:val="20"/>
        </w:rPr>
        <w:t>Дата, Ф</w:t>
      </w:r>
      <w:r>
        <w:rPr>
          <w:rFonts w:ascii="Times New Roman" w:hAnsi="Times New Roman" w:cs="Times New Roman"/>
          <w:sz w:val="20"/>
        </w:rPr>
        <w:t>.</w:t>
      </w:r>
      <w:r w:rsidRPr="00283C6D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>.</w:t>
      </w:r>
      <w:r w:rsidRPr="00283C6D">
        <w:rPr>
          <w:rFonts w:ascii="Times New Roman" w:hAnsi="Times New Roman" w:cs="Times New Roman"/>
          <w:sz w:val="20"/>
        </w:rPr>
        <w:t>О</w:t>
      </w:r>
      <w:r>
        <w:rPr>
          <w:rFonts w:ascii="Times New Roman" w:hAnsi="Times New Roman" w:cs="Times New Roman"/>
          <w:sz w:val="20"/>
        </w:rPr>
        <w:t>.                                                                                                                        роспись</w:t>
      </w: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F51" w:rsidRDefault="007A0F51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E6F" w:rsidRPr="009E592C" w:rsidRDefault="00785E6F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Порядку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единовременной денежной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выплаты гражданам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оказавшим содействие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привлечении граждан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заключению контракта о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прохождении военной службы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Вооруженных силах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5E6F" w:rsidRDefault="00785E6F" w:rsidP="00785E6F">
      <w:pPr>
        <w:pStyle w:val="ConsPlusNormal"/>
        <w:jc w:val="both"/>
      </w:pP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592C">
        <w:rPr>
          <w:rFonts w:ascii="Times New Roman" w:hAnsi="Times New Roman" w:cs="Times New Roman"/>
          <w:sz w:val="28"/>
          <w:szCs w:val="28"/>
        </w:rPr>
        <w:t>Форма</w:t>
      </w:r>
    </w:p>
    <w:p w:rsidR="00785E6F" w:rsidRPr="009E592C" w:rsidRDefault="00785E6F" w:rsidP="0078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5E6F" w:rsidRPr="009E592C" w:rsidRDefault="00785E6F" w:rsidP="009E5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23"/>
      <w:bookmarkEnd w:id="11"/>
      <w:r w:rsidRPr="009E592C">
        <w:rPr>
          <w:rFonts w:ascii="Times New Roman" w:hAnsi="Times New Roman" w:cs="Times New Roman"/>
          <w:sz w:val="28"/>
          <w:szCs w:val="28"/>
        </w:rPr>
        <w:t>С</w:t>
      </w:r>
      <w:r w:rsidR="009E592C">
        <w:rPr>
          <w:rFonts w:ascii="Times New Roman" w:hAnsi="Times New Roman" w:cs="Times New Roman"/>
          <w:sz w:val="28"/>
          <w:szCs w:val="28"/>
        </w:rPr>
        <w:t>писок лиц, оказавших содействие в привлечении граждан к заключению</w:t>
      </w:r>
      <w:r w:rsidR="00A03466">
        <w:rPr>
          <w:rFonts w:ascii="Times New Roman" w:hAnsi="Times New Roman" w:cs="Times New Roman"/>
          <w:sz w:val="28"/>
          <w:szCs w:val="28"/>
        </w:rPr>
        <w:t xml:space="preserve"> </w:t>
      </w:r>
      <w:r w:rsidR="009E592C">
        <w:rPr>
          <w:rFonts w:ascii="Times New Roman" w:hAnsi="Times New Roman" w:cs="Times New Roman"/>
          <w:sz w:val="28"/>
          <w:szCs w:val="28"/>
        </w:rPr>
        <w:t>в Дальнереченском муниц</w:t>
      </w:r>
      <w:r w:rsidR="00A03466">
        <w:rPr>
          <w:rFonts w:ascii="Times New Roman" w:hAnsi="Times New Roman" w:cs="Times New Roman"/>
          <w:sz w:val="28"/>
          <w:szCs w:val="28"/>
        </w:rPr>
        <w:t>ипальном округе</w:t>
      </w:r>
      <w:r w:rsidR="009E592C">
        <w:rPr>
          <w:rFonts w:ascii="Times New Roman" w:hAnsi="Times New Roman" w:cs="Times New Roman"/>
          <w:sz w:val="28"/>
          <w:szCs w:val="28"/>
        </w:rPr>
        <w:t xml:space="preserve"> контракта о прохождении военной службы в </w:t>
      </w:r>
      <w:r w:rsidR="00A03466">
        <w:rPr>
          <w:rFonts w:ascii="Times New Roman" w:hAnsi="Times New Roman" w:cs="Times New Roman"/>
          <w:sz w:val="28"/>
          <w:szCs w:val="28"/>
        </w:rPr>
        <w:t>В</w:t>
      </w:r>
      <w:r w:rsidR="009E592C">
        <w:rPr>
          <w:rFonts w:ascii="Times New Roman" w:hAnsi="Times New Roman" w:cs="Times New Roman"/>
          <w:sz w:val="28"/>
          <w:szCs w:val="28"/>
        </w:rPr>
        <w:t>ооруженных силах Российской Федерации</w:t>
      </w:r>
    </w:p>
    <w:p w:rsidR="00785E6F" w:rsidRDefault="00785E6F" w:rsidP="00785E6F">
      <w:pPr>
        <w:pStyle w:val="ConsPlusNormal"/>
        <w:jc w:val="both"/>
      </w:pP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"/>
        <w:gridCol w:w="570"/>
        <w:gridCol w:w="589"/>
        <w:gridCol w:w="447"/>
        <w:gridCol w:w="801"/>
        <w:gridCol w:w="895"/>
        <w:gridCol w:w="801"/>
        <w:gridCol w:w="364"/>
        <w:gridCol w:w="559"/>
        <w:gridCol w:w="387"/>
        <w:gridCol w:w="420"/>
        <w:gridCol w:w="415"/>
        <w:gridCol w:w="466"/>
        <w:gridCol w:w="835"/>
        <w:gridCol w:w="801"/>
        <w:gridCol w:w="475"/>
        <w:gridCol w:w="439"/>
        <w:gridCol w:w="327"/>
        <w:gridCol w:w="800"/>
      </w:tblGrid>
      <w:tr w:rsidR="009E592C" w:rsidTr="009E592C">
        <w:tc>
          <w:tcPr>
            <w:tcW w:w="567" w:type="dxa"/>
            <w:vMerge w:val="restart"/>
          </w:tcPr>
          <w:p w:rsidR="00785E6F" w:rsidRPr="00905E02" w:rsidRDefault="00785E6F" w:rsidP="007E047C">
            <w:pPr>
              <w:pStyle w:val="ConsPlusNormal"/>
              <w:ind w:left="-63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п/п</w:t>
            </w:r>
          </w:p>
        </w:tc>
        <w:tc>
          <w:tcPr>
            <w:tcW w:w="247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589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863" w:type="dxa"/>
            <w:gridSpan w:val="6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2520" w:type="dxa"/>
            <w:gridSpan w:val="5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Паспортные данные</w:t>
            </w:r>
          </w:p>
        </w:tc>
        <w:tc>
          <w:tcPr>
            <w:tcW w:w="1275" w:type="dxa"/>
            <w:gridSpan w:val="2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Банковские реквизиты</w:t>
            </w:r>
          </w:p>
        </w:tc>
        <w:tc>
          <w:tcPr>
            <w:tcW w:w="439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СНИЛС</w:t>
            </w:r>
          </w:p>
        </w:tc>
        <w:tc>
          <w:tcPr>
            <w:tcW w:w="326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ИНН</w:t>
            </w:r>
          </w:p>
        </w:tc>
        <w:tc>
          <w:tcPr>
            <w:tcW w:w="79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Гражданин, привлеченный к заключению</w:t>
            </w:r>
          </w:p>
        </w:tc>
      </w:tr>
      <w:tr w:rsidR="009E592C" w:rsidTr="009E592C">
        <w:tc>
          <w:tcPr>
            <w:tcW w:w="567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7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индекс</w:t>
            </w:r>
          </w:p>
        </w:tc>
        <w:tc>
          <w:tcPr>
            <w:tcW w:w="800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субъекта РФ</w:t>
            </w:r>
          </w:p>
        </w:tc>
        <w:tc>
          <w:tcPr>
            <w:tcW w:w="894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800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63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№ дома</w:t>
            </w:r>
          </w:p>
        </w:tc>
        <w:tc>
          <w:tcPr>
            <w:tcW w:w="55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№ квартиры</w:t>
            </w:r>
          </w:p>
        </w:tc>
        <w:tc>
          <w:tcPr>
            <w:tcW w:w="387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серия</w:t>
            </w:r>
          </w:p>
        </w:tc>
        <w:tc>
          <w:tcPr>
            <w:tcW w:w="41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номер</w:t>
            </w:r>
          </w:p>
        </w:tc>
        <w:tc>
          <w:tcPr>
            <w:tcW w:w="414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кем выдан</w:t>
            </w:r>
          </w:p>
        </w:tc>
        <w:tc>
          <w:tcPr>
            <w:tcW w:w="465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дата выдачи</w:t>
            </w:r>
          </w:p>
        </w:tc>
        <w:tc>
          <w:tcPr>
            <w:tcW w:w="835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код подразделения</w:t>
            </w:r>
          </w:p>
        </w:tc>
        <w:tc>
          <w:tcPr>
            <w:tcW w:w="800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75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№счета</w:t>
            </w:r>
          </w:p>
        </w:tc>
        <w:tc>
          <w:tcPr>
            <w:tcW w:w="439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26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контракта о прохождении военной службы в Вооруженных Силах Российской Федерации (Ф.И.О., дата рождения, СНИЛС)</w:t>
            </w:r>
          </w:p>
        </w:tc>
      </w:tr>
      <w:tr w:rsidR="009E592C" w:rsidTr="009E592C">
        <w:tc>
          <w:tcPr>
            <w:tcW w:w="56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2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8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9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63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5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8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6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3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7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3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26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799" w:type="dxa"/>
          </w:tcPr>
          <w:p w:rsidR="00785E6F" w:rsidRDefault="00785E6F" w:rsidP="007E047C">
            <w:pPr>
              <w:pStyle w:val="ConsPlusNormal"/>
            </w:pPr>
          </w:p>
        </w:tc>
      </w:tr>
      <w:tr w:rsidR="009E592C" w:rsidTr="009E592C">
        <w:tc>
          <w:tcPr>
            <w:tcW w:w="56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2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8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9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63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5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8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6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3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7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3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26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799" w:type="dxa"/>
          </w:tcPr>
          <w:p w:rsidR="00785E6F" w:rsidRDefault="00785E6F" w:rsidP="007E047C">
            <w:pPr>
              <w:pStyle w:val="ConsPlusNormal"/>
            </w:pPr>
          </w:p>
        </w:tc>
      </w:tr>
      <w:tr w:rsidR="009E592C" w:rsidTr="009E592C">
        <w:tc>
          <w:tcPr>
            <w:tcW w:w="56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2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8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9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63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5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8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6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3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7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3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26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799" w:type="dxa"/>
          </w:tcPr>
          <w:p w:rsidR="00785E6F" w:rsidRDefault="00785E6F" w:rsidP="007E047C">
            <w:pPr>
              <w:pStyle w:val="ConsPlusNormal"/>
            </w:pPr>
          </w:p>
        </w:tc>
      </w:tr>
    </w:tbl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785E6F" w:rsidRDefault="00785E6F" w:rsidP="00785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E6F" w:rsidRDefault="00785E6F" w:rsidP="00785E6F"/>
    <w:p w:rsidR="00210FC7" w:rsidRDefault="00210FC7"/>
    <w:sectPr w:rsidR="00210FC7" w:rsidSect="007A0F51">
      <w:headerReference w:type="default" r:id="rId10"/>
      <w:pgSz w:w="11906" w:h="16838" w:code="9"/>
      <w:pgMar w:top="567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2C" w:rsidRDefault="009E592C" w:rsidP="009E592C">
      <w:pPr>
        <w:spacing w:after="0" w:line="240" w:lineRule="auto"/>
      </w:pPr>
      <w:r>
        <w:separator/>
      </w:r>
    </w:p>
  </w:endnote>
  <w:endnote w:type="continuationSeparator" w:id="0">
    <w:p w:rsidR="009E592C" w:rsidRDefault="009E592C" w:rsidP="009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2C" w:rsidRDefault="009E592C" w:rsidP="009E592C">
      <w:pPr>
        <w:spacing w:after="0" w:line="240" w:lineRule="auto"/>
      </w:pPr>
      <w:r>
        <w:separator/>
      </w:r>
    </w:p>
  </w:footnote>
  <w:footnote w:type="continuationSeparator" w:id="0">
    <w:p w:rsidR="009E592C" w:rsidRDefault="009E592C" w:rsidP="009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717843"/>
      <w:docPartObj>
        <w:docPartGallery w:val="Page Numbers (Top of Page)"/>
        <w:docPartUnique/>
      </w:docPartObj>
    </w:sdtPr>
    <w:sdtEndPr/>
    <w:sdtContent>
      <w:p w:rsidR="00F10DBA" w:rsidRDefault="00F10D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4FC">
          <w:rPr>
            <w:noProof/>
          </w:rPr>
          <w:t>11</w:t>
        </w:r>
        <w:r>
          <w:fldChar w:fldCharType="end"/>
        </w:r>
      </w:p>
    </w:sdtContent>
  </w:sdt>
  <w:p w:rsidR="00F10DBA" w:rsidRDefault="00F10D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7"/>
    <w:rsid w:val="0003660E"/>
    <w:rsid w:val="001C04FC"/>
    <w:rsid w:val="00210FC7"/>
    <w:rsid w:val="00527B7B"/>
    <w:rsid w:val="006C102C"/>
    <w:rsid w:val="007054D7"/>
    <w:rsid w:val="0070602D"/>
    <w:rsid w:val="00785E6F"/>
    <w:rsid w:val="007A0F51"/>
    <w:rsid w:val="00864C23"/>
    <w:rsid w:val="00905E02"/>
    <w:rsid w:val="00925EC5"/>
    <w:rsid w:val="009263D7"/>
    <w:rsid w:val="009D3284"/>
    <w:rsid w:val="009E592C"/>
    <w:rsid w:val="009F179B"/>
    <w:rsid w:val="009F2321"/>
    <w:rsid w:val="00A03466"/>
    <w:rsid w:val="00A927E5"/>
    <w:rsid w:val="00C90B11"/>
    <w:rsid w:val="00F10DBA"/>
    <w:rsid w:val="00F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623A"/>
  <w15:chartTrackingRefBased/>
  <w15:docId w15:val="{A6D80947-3B2E-4E59-9D16-2C6C3717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92C"/>
  </w:style>
  <w:style w:type="paragraph" w:styleId="a5">
    <w:name w:val="footer"/>
    <w:basedOn w:val="a"/>
    <w:link w:val="a6"/>
    <w:uiPriority w:val="99"/>
    <w:unhideWhenUsed/>
    <w:rsid w:val="009E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92C"/>
  </w:style>
  <w:style w:type="paragraph" w:styleId="a7">
    <w:name w:val="Balloon Text"/>
    <w:basedOn w:val="a"/>
    <w:link w:val="a8"/>
    <w:uiPriority w:val="99"/>
    <w:semiHidden/>
    <w:unhideWhenUsed/>
    <w:rsid w:val="0090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99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F703-8869-46F1-BD68-0C97EB98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2026-01-14T02:49:00Z</cp:lastPrinted>
  <dcterms:created xsi:type="dcterms:W3CDTF">2026-01-13T07:08:00Z</dcterms:created>
  <dcterms:modified xsi:type="dcterms:W3CDTF">2026-01-14T06:23:00Z</dcterms:modified>
</cp:coreProperties>
</file>