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81663" w14:textId="6D145357" w:rsidR="00AF4B75" w:rsidRPr="00AF4B75" w:rsidRDefault="009A5E4A" w:rsidP="00AF4B75">
      <w:pPr>
        <w:shd w:val="clear" w:color="auto" w:fill="FFFFFF"/>
        <w:jc w:val="center"/>
        <w:rPr>
          <w:kern w:val="2"/>
          <w:sz w:val="28"/>
          <w:szCs w:val="28"/>
        </w:rPr>
      </w:pPr>
      <w:r w:rsidRPr="00A77D7F">
        <w:rPr>
          <w:noProof/>
          <w:lang w:eastAsia="ru-RU"/>
        </w:rPr>
        <w:drawing>
          <wp:inline distT="0" distB="0" distL="0" distR="0" wp14:anchorId="3FCE32C2" wp14:editId="647E0395">
            <wp:extent cx="645160" cy="777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062" t="-1728" r="-2062" b="-1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FCEC6" w14:textId="77777777" w:rsidR="00AF4B75" w:rsidRPr="00AF4B75" w:rsidRDefault="00AF4B75" w:rsidP="00AF4B75">
      <w:pPr>
        <w:shd w:val="clear" w:color="auto" w:fill="FFFFFF"/>
        <w:jc w:val="center"/>
        <w:rPr>
          <w:sz w:val="16"/>
          <w:szCs w:val="16"/>
        </w:rPr>
      </w:pPr>
    </w:p>
    <w:p w14:paraId="69EC509A" w14:textId="77777777" w:rsidR="00AF4B75" w:rsidRPr="00AF4B75" w:rsidRDefault="00AF4B75" w:rsidP="00AF4B75">
      <w:pPr>
        <w:keepNext/>
        <w:suppressAutoHyphens w:val="0"/>
        <w:spacing w:line="240" w:lineRule="auto"/>
        <w:jc w:val="center"/>
        <w:outlineLvl w:val="0"/>
        <w:rPr>
          <w:b/>
          <w:kern w:val="0"/>
          <w:sz w:val="26"/>
          <w:szCs w:val="26"/>
          <w:lang w:eastAsia="ru-RU"/>
        </w:rPr>
      </w:pPr>
      <w:r w:rsidRPr="00AF4B75">
        <w:rPr>
          <w:b/>
          <w:kern w:val="0"/>
          <w:sz w:val="26"/>
          <w:szCs w:val="26"/>
          <w:lang w:eastAsia="ru-RU"/>
        </w:rPr>
        <w:t xml:space="preserve">АДМИНИСТРАЦИЯ ДАЛЬНЕРЕЧЕНСКОГО МУНИЦИПАЛЬНОГО РАЙОНА    </w:t>
      </w:r>
    </w:p>
    <w:p w14:paraId="29DD1982" w14:textId="77777777" w:rsidR="00AF4B75" w:rsidRPr="00AF4B75" w:rsidRDefault="00AF4B75" w:rsidP="00AF4B75">
      <w:pPr>
        <w:jc w:val="center"/>
        <w:rPr>
          <w:sz w:val="16"/>
          <w:szCs w:val="16"/>
        </w:rPr>
      </w:pPr>
    </w:p>
    <w:p w14:paraId="222869D8" w14:textId="04572EB2" w:rsidR="00AF4B75" w:rsidRPr="00AF4B75" w:rsidRDefault="00AF4B75" w:rsidP="00AF4B75">
      <w:pPr>
        <w:keepNext/>
        <w:suppressAutoHyphens w:val="0"/>
        <w:spacing w:line="240" w:lineRule="auto"/>
        <w:jc w:val="center"/>
        <w:outlineLvl w:val="0"/>
        <w:rPr>
          <w:b/>
          <w:kern w:val="0"/>
          <w:sz w:val="26"/>
          <w:szCs w:val="26"/>
          <w:lang w:eastAsia="ru-RU"/>
        </w:rPr>
      </w:pPr>
      <w:r w:rsidRPr="00AF4B75">
        <w:rPr>
          <w:b/>
          <w:kern w:val="0"/>
          <w:sz w:val="26"/>
          <w:szCs w:val="26"/>
          <w:lang w:eastAsia="ru-RU"/>
        </w:rPr>
        <w:t>П</w:t>
      </w:r>
      <w:r w:rsidR="00071994">
        <w:rPr>
          <w:b/>
          <w:kern w:val="0"/>
          <w:sz w:val="26"/>
          <w:szCs w:val="26"/>
          <w:lang w:eastAsia="ru-RU"/>
        </w:rPr>
        <w:t>РОЕКТ ПОСТАНОВЛЕНИЯ</w:t>
      </w:r>
    </w:p>
    <w:p w14:paraId="0371403D" w14:textId="77777777" w:rsidR="00AF4B75" w:rsidRPr="00AF4B75" w:rsidRDefault="00AF4B75" w:rsidP="00AF4B75">
      <w:pPr>
        <w:rPr>
          <w:sz w:val="16"/>
          <w:szCs w:val="16"/>
        </w:rPr>
      </w:pPr>
      <w:r w:rsidRPr="00AF4B75">
        <w:rPr>
          <w:sz w:val="28"/>
          <w:szCs w:val="28"/>
        </w:rPr>
        <w:tab/>
      </w:r>
      <w:r w:rsidRPr="00AF4B75">
        <w:rPr>
          <w:sz w:val="28"/>
          <w:szCs w:val="28"/>
        </w:rPr>
        <w:tab/>
      </w:r>
      <w:r w:rsidRPr="00AF4B75">
        <w:rPr>
          <w:sz w:val="28"/>
          <w:szCs w:val="28"/>
        </w:rPr>
        <w:tab/>
      </w:r>
      <w:r w:rsidRPr="00AF4B75">
        <w:rPr>
          <w:sz w:val="28"/>
          <w:szCs w:val="28"/>
        </w:rPr>
        <w:tab/>
      </w:r>
      <w:r w:rsidRPr="00AF4B75">
        <w:rPr>
          <w:sz w:val="28"/>
          <w:szCs w:val="28"/>
        </w:rPr>
        <w:tab/>
      </w:r>
    </w:p>
    <w:p w14:paraId="2ABA238D" w14:textId="1E3235D9" w:rsidR="00AF4B75" w:rsidRPr="00C91A24" w:rsidRDefault="00071994" w:rsidP="00C91A2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                   </w:t>
      </w:r>
      <w:r w:rsidR="00AF4B75" w:rsidRPr="00190FE5">
        <w:rPr>
          <w:b/>
          <w:sz w:val="24"/>
          <w:szCs w:val="24"/>
          <w:u w:val="single"/>
        </w:rPr>
        <w:t xml:space="preserve"> г.</w:t>
      </w:r>
      <w:r w:rsidR="00AF4B75" w:rsidRPr="00190FE5">
        <w:rPr>
          <w:b/>
          <w:sz w:val="24"/>
          <w:szCs w:val="24"/>
        </w:rPr>
        <w:t xml:space="preserve">                    </w:t>
      </w:r>
      <w:r w:rsidR="00C91A24" w:rsidRPr="00190FE5">
        <w:rPr>
          <w:b/>
          <w:sz w:val="24"/>
          <w:szCs w:val="24"/>
        </w:rPr>
        <w:t xml:space="preserve">   </w:t>
      </w:r>
      <w:r w:rsidR="00AF4B75" w:rsidRPr="00190FE5">
        <w:rPr>
          <w:b/>
          <w:sz w:val="24"/>
          <w:szCs w:val="24"/>
        </w:rPr>
        <w:t xml:space="preserve">     </w:t>
      </w:r>
      <w:r w:rsidR="009229D9" w:rsidRPr="00190FE5">
        <w:rPr>
          <w:b/>
          <w:sz w:val="24"/>
          <w:szCs w:val="24"/>
        </w:rPr>
        <w:t xml:space="preserve"> </w:t>
      </w:r>
      <w:r w:rsidR="00AF4B75" w:rsidRPr="00190FE5">
        <w:rPr>
          <w:b/>
          <w:sz w:val="24"/>
          <w:szCs w:val="24"/>
        </w:rPr>
        <w:t xml:space="preserve">  </w:t>
      </w:r>
      <w:r w:rsidR="00195922" w:rsidRPr="00190FE5">
        <w:rPr>
          <w:b/>
          <w:sz w:val="24"/>
          <w:szCs w:val="24"/>
        </w:rPr>
        <w:t xml:space="preserve"> </w:t>
      </w:r>
      <w:r w:rsidR="00AF4B75" w:rsidRPr="00190FE5">
        <w:rPr>
          <w:b/>
          <w:sz w:val="24"/>
          <w:szCs w:val="24"/>
        </w:rPr>
        <w:t xml:space="preserve"> г. </w:t>
      </w:r>
      <w:r w:rsidR="00AF4B75" w:rsidRPr="00346266">
        <w:rPr>
          <w:b/>
          <w:sz w:val="24"/>
          <w:szCs w:val="24"/>
        </w:rPr>
        <w:t xml:space="preserve">Дальнереченск                                                 </w:t>
      </w:r>
      <w:proofErr w:type="gramStart"/>
      <w:r w:rsidR="00AF4B75" w:rsidRPr="00346266">
        <w:rPr>
          <w:b/>
          <w:sz w:val="24"/>
          <w:szCs w:val="24"/>
          <w:u w:val="single"/>
        </w:rPr>
        <w:t xml:space="preserve">№ </w:t>
      </w:r>
      <w:r w:rsidR="003866FB" w:rsidRPr="00346266">
        <w:rPr>
          <w:b/>
          <w:sz w:val="24"/>
          <w:szCs w:val="24"/>
          <w:u w:val="single"/>
        </w:rPr>
        <w:t xml:space="preserve"> </w:t>
      </w:r>
      <w:r w:rsidR="00AF4B75" w:rsidRPr="00346266">
        <w:rPr>
          <w:b/>
          <w:sz w:val="24"/>
          <w:szCs w:val="24"/>
          <w:u w:val="single"/>
        </w:rPr>
        <w:t>-</w:t>
      </w:r>
      <w:proofErr w:type="gramEnd"/>
      <w:r w:rsidR="00AF4B75" w:rsidRPr="00346266">
        <w:rPr>
          <w:b/>
          <w:sz w:val="24"/>
          <w:szCs w:val="24"/>
          <w:u w:val="single"/>
        </w:rPr>
        <w:t>па</w:t>
      </w:r>
      <w:r w:rsidR="00AF4B75" w:rsidRPr="00C91A24">
        <w:rPr>
          <w:b/>
          <w:sz w:val="24"/>
          <w:szCs w:val="24"/>
          <w:u w:val="single"/>
        </w:rPr>
        <w:t xml:space="preserve"> </w:t>
      </w:r>
    </w:p>
    <w:p w14:paraId="41F2A553" w14:textId="77777777" w:rsidR="00AF4B75" w:rsidRPr="00AF4B75" w:rsidRDefault="00AF4B75" w:rsidP="00AF4B75">
      <w:pPr>
        <w:rPr>
          <w:sz w:val="16"/>
          <w:szCs w:val="16"/>
        </w:rPr>
      </w:pPr>
    </w:p>
    <w:p w14:paraId="5B1D934E" w14:textId="77777777" w:rsidR="00A25FA3" w:rsidRDefault="00A25FA3" w:rsidP="00A25F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6627203"/>
    </w:p>
    <w:p w14:paraId="19174858" w14:textId="6F7E5A35" w:rsidR="00025B32" w:rsidRPr="00025B32" w:rsidRDefault="00025B32" w:rsidP="00025B32">
      <w:pPr>
        <w:tabs>
          <w:tab w:val="left" w:pos="8041"/>
        </w:tabs>
        <w:spacing w:line="240" w:lineRule="auto"/>
        <w:jc w:val="center"/>
        <w:rPr>
          <w:b/>
          <w:sz w:val="28"/>
          <w:szCs w:val="28"/>
        </w:rPr>
      </w:pPr>
      <w:bookmarkStart w:id="1" w:name="_Hlk195805043"/>
      <w:bookmarkEnd w:id="0"/>
      <w:r w:rsidRPr="00025B32">
        <w:rPr>
          <w:b/>
          <w:sz w:val="28"/>
          <w:szCs w:val="28"/>
        </w:rPr>
        <w:t xml:space="preserve">О подготовке населения </w:t>
      </w:r>
      <w:r>
        <w:rPr>
          <w:b/>
          <w:sz w:val="28"/>
          <w:szCs w:val="28"/>
        </w:rPr>
        <w:t>Дальнереченского муниципального района</w:t>
      </w:r>
      <w:r w:rsidRPr="00025B32">
        <w:rPr>
          <w:b/>
          <w:sz w:val="28"/>
          <w:szCs w:val="28"/>
        </w:rPr>
        <w:t xml:space="preserve">, </w:t>
      </w:r>
      <w:r w:rsidRPr="00025B32">
        <w:rPr>
          <w:b/>
          <w:sz w:val="28"/>
          <w:szCs w:val="28"/>
        </w:rPr>
        <w:br/>
        <w:t xml:space="preserve">иностранных граждан и лиц без гражданства в области защиты населения и территорий от чрезвычайных ситуаций природного </w:t>
      </w:r>
      <w:r w:rsidRPr="00025B32">
        <w:rPr>
          <w:b/>
          <w:sz w:val="28"/>
          <w:szCs w:val="28"/>
        </w:rPr>
        <w:br/>
        <w:t>и техногенного характера</w:t>
      </w:r>
    </w:p>
    <w:bookmarkEnd w:id="1"/>
    <w:p w14:paraId="691989E4" w14:textId="77777777" w:rsidR="00025B32" w:rsidRPr="00025B32" w:rsidRDefault="00025B32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13CBDF8D" w14:textId="5184F1EC" w:rsidR="00025B32" w:rsidRPr="00025B32" w:rsidRDefault="00025B32" w:rsidP="00025B32">
      <w:pPr>
        <w:tabs>
          <w:tab w:val="left" w:pos="8041"/>
        </w:tabs>
        <w:spacing w:line="240" w:lineRule="auto"/>
        <w:ind w:firstLine="709"/>
        <w:jc w:val="both"/>
        <w:rPr>
          <w:sz w:val="28"/>
          <w:szCs w:val="28"/>
        </w:rPr>
      </w:pPr>
      <w:r w:rsidRPr="00025B32">
        <w:rPr>
          <w:sz w:val="28"/>
          <w:szCs w:val="28"/>
        </w:rPr>
        <w:t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06 октября 2003 года № 131-ФЗ «Об общих принципах организации местного самоуправления в Российской Федерации», постановлени</w:t>
      </w:r>
      <w:r>
        <w:rPr>
          <w:sz w:val="28"/>
          <w:szCs w:val="28"/>
        </w:rPr>
        <w:t>е</w:t>
      </w:r>
      <w:r w:rsidRPr="00025B32">
        <w:rPr>
          <w:sz w:val="28"/>
          <w:szCs w:val="28"/>
        </w:rPr>
        <w:t xml:space="preserve">м Правительства Российской Федерации от 18 сентября 2020 года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в целях совершенствования работы по подготовке групп населения в области защиты населения от чрезвычайных ситуаций природного и техногенного характера, руководствуясь Уставом администрации </w:t>
      </w:r>
      <w:r>
        <w:rPr>
          <w:sz w:val="28"/>
          <w:szCs w:val="28"/>
        </w:rPr>
        <w:t>Дальнереченского муниципального района</w:t>
      </w:r>
      <w:r w:rsidRPr="00025B32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Дальнереченского муниципального района</w:t>
      </w:r>
      <w:r w:rsidRPr="00025B32">
        <w:rPr>
          <w:sz w:val="28"/>
          <w:szCs w:val="28"/>
        </w:rPr>
        <w:t xml:space="preserve"> </w:t>
      </w:r>
    </w:p>
    <w:p w14:paraId="0F4BD108" w14:textId="77777777" w:rsidR="00025B32" w:rsidRPr="00025B32" w:rsidRDefault="00025B32" w:rsidP="00025B32">
      <w:pPr>
        <w:tabs>
          <w:tab w:val="left" w:pos="8041"/>
        </w:tabs>
        <w:spacing w:before="240" w:after="240" w:line="240" w:lineRule="auto"/>
        <w:ind w:firstLine="709"/>
        <w:jc w:val="both"/>
        <w:rPr>
          <w:sz w:val="28"/>
          <w:szCs w:val="28"/>
        </w:rPr>
      </w:pPr>
      <w:r w:rsidRPr="00025B32">
        <w:rPr>
          <w:sz w:val="28"/>
          <w:szCs w:val="28"/>
        </w:rPr>
        <w:t>ПОСТАНОВЛЯЕТ:</w:t>
      </w:r>
    </w:p>
    <w:p w14:paraId="6DB23F25" w14:textId="347CE1B4" w:rsidR="00025B32" w:rsidRPr="00025B32" w:rsidRDefault="00025B32" w:rsidP="00165B5F">
      <w:pPr>
        <w:tabs>
          <w:tab w:val="left" w:pos="8041"/>
        </w:tabs>
        <w:spacing w:line="240" w:lineRule="auto"/>
        <w:ind w:firstLine="709"/>
        <w:jc w:val="both"/>
        <w:rPr>
          <w:sz w:val="28"/>
          <w:szCs w:val="28"/>
        </w:rPr>
      </w:pPr>
      <w:r w:rsidRPr="00025B32">
        <w:rPr>
          <w:sz w:val="28"/>
          <w:szCs w:val="28"/>
        </w:rPr>
        <w:t>1. Утвердить</w:t>
      </w:r>
      <w:r w:rsidRPr="00025B32">
        <w:rPr>
          <w:rFonts w:eastAsia="Microsoft Sans Serif"/>
          <w:color w:val="000000"/>
          <w:sz w:val="28"/>
          <w:szCs w:val="28"/>
          <w:lang w:bidi="ru-RU"/>
        </w:rPr>
        <w:t xml:space="preserve"> Положение о подготовке населения </w:t>
      </w:r>
      <w:r>
        <w:rPr>
          <w:rFonts w:eastAsia="Microsoft Sans Serif"/>
          <w:color w:val="000000"/>
          <w:sz w:val="28"/>
          <w:szCs w:val="28"/>
          <w:lang w:bidi="ru-RU"/>
        </w:rPr>
        <w:t>Дальнереченского муниципального района</w:t>
      </w:r>
      <w:r w:rsidRPr="00025B32">
        <w:rPr>
          <w:rFonts w:eastAsia="Microsoft Sans Serif"/>
          <w:color w:val="000000"/>
          <w:sz w:val="28"/>
          <w:szCs w:val="28"/>
          <w:lang w:bidi="ru-RU"/>
        </w:rPr>
        <w:t xml:space="preserve">, иностранных граждан и лиц без гражданства в области защиты от чрезвычайных ситуаций природного и техногенного характера </w:t>
      </w:r>
      <w:r>
        <w:rPr>
          <w:rFonts w:eastAsia="Microsoft Sans Serif"/>
          <w:color w:val="000000"/>
          <w:sz w:val="28"/>
          <w:szCs w:val="28"/>
          <w:lang w:bidi="ru-RU"/>
        </w:rPr>
        <w:t xml:space="preserve">согласно </w:t>
      </w:r>
      <w:r w:rsidRPr="00025B32">
        <w:rPr>
          <w:rFonts w:eastAsia="Microsoft Sans Serif"/>
          <w:color w:val="000000"/>
          <w:sz w:val="28"/>
          <w:szCs w:val="28"/>
          <w:lang w:bidi="ru-RU"/>
        </w:rPr>
        <w:t>Приложени</w:t>
      </w:r>
      <w:r>
        <w:rPr>
          <w:rFonts w:eastAsia="Microsoft Sans Serif"/>
          <w:color w:val="000000"/>
          <w:sz w:val="28"/>
          <w:szCs w:val="28"/>
          <w:lang w:bidi="ru-RU"/>
        </w:rPr>
        <w:t>ю к настоящему постановлению.</w:t>
      </w:r>
    </w:p>
    <w:p w14:paraId="6AFD8D11" w14:textId="24D6A81C" w:rsidR="00025B32" w:rsidRPr="00025B32" w:rsidRDefault="00025B32" w:rsidP="00025B32">
      <w:pPr>
        <w:tabs>
          <w:tab w:val="left" w:pos="8041"/>
        </w:tabs>
        <w:spacing w:line="240" w:lineRule="auto"/>
        <w:ind w:firstLine="709"/>
        <w:jc w:val="both"/>
        <w:rPr>
          <w:sz w:val="28"/>
          <w:szCs w:val="28"/>
        </w:rPr>
      </w:pPr>
      <w:r w:rsidRPr="00025B32">
        <w:rPr>
          <w:rFonts w:eastAsia="Microsoft Sans Serif"/>
          <w:color w:val="000000"/>
          <w:sz w:val="28"/>
          <w:szCs w:val="28"/>
          <w:lang w:bidi="ru-RU"/>
        </w:rPr>
        <w:t xml:space="preserve">2. Организовать подготовку населения </w:t>
      </w:r>
      <w:r>
        <w:rPr>
          <w:rFonts w:eastAsia="Microsoft Sans Serif"/>
          <w:color w:val="000000"/>
          <w:sz w:val="28"/>
          <w:szCs w:val="28"/>
          <w:lang w:bidi="ru-RU"/>
        </w:rPr>
        <w:t>Дальнереченского муниципального района</w:t>
      </w:r>
      <w:r w:rsidRPr="00025B32">
        <w:rPr>
          <w:rFonts w:eastAsia="Microsoft Sans Serif"/>
          <w:color w:val="000000"/>
          <w:sz w:val="28"/>
          <w:szCs w:val="28"/>
          <w:lang w:bidi="ru-RU"/>
        </w:rPr>
        <w:t>, иностранных граждан и лиц без гражданства в области защиты населения и территорий от чрезвычайных ситуаций природного и техногенного характера в рамках единой государственной системы подготовки населения в области гражданской обороны и защиты от чрезвычайных ситуаций и осуществлять по соответствующим группам в краевом государственном образовательном казенном учреждении дополнительного профессионального образования «Учебно-методический центр по гражданской обороне, чрезвычайным ситуациям и пожарной безопасности Приморского края</w:t>
      </w:r>
      <w:r w:rsidRPr="00DB6529">
        <w:rPr>
          <w:rFonts w:eastAsia="Microsoft Sans Serif"/>
          <w:color w:val="000000"/>
          <w:sz w:val="28"/>
          <w:szCs w:val="28"/>
          <w:lang w:bidi="ru-RU"/>
        </w:rPr>
        <w:t xml:space="preserve">», в </w:t>
      </w:r>
      <w:r w:rsidR="00DB6529" w:rsidRPr="00DB6529">
        <w:rPr>
          <w:sz w:val="28"/>
          <w:szCs w:val="28"/>
        </w:rPr>
        <w:t>Учебно-консультационных пунктах по гражданской обороне и чрезвычайным ситуациям Дальнереченского муниципального района</w:t>
      </w:r>
      <w:r w:rsidRPr="00DB6529">
        <w:rPr>
          <w:rFonts w:eastAsia="Microsoft Sans Serif"/>
          <w:color w:val="000000"/>
          <w:sz w:val="28"/>
          <w:szCs w:val="28"/>
          <w:lang w:bidi="ru-RU"/>
        </w:rPr>
        <w:t>, в организациях и</w:t>
      </w:r>
      <w:r w:rsidRPr="00025B32">
        <w:rPr>
          <w:rFonts w:eastAsia="Microsoft Sans Serif"/>
          <w:color w:val="000000"/>
          <w:sz w:val="28"/>
          <w:szCs w:val="28"/>
          <w:lang w:bidi="ru-RU"/>
        </w:rPr>
        <w:t xml:space="preserve"> учреждениях, в том числе в образовательных, независимо от их формы собственности и ведомственной принадлежности, а также по месту жительства</w:t>
      </w:r>
      <w:r w:rsidR="00C87232">
        <w:rPr>
          <w:rFonts w:eastAsia="Microsoft Sans Serif"/>
          <w:color w:val="000000"/>
          <w:sz w:val="28"/>
          <w:szCs w:val="28"/>
          <w:lang w:bidi="ru-RU"/>
        </w:rPr>
        <w:t>.</w:t>
      </w:r>
    </w:p>
    <w:p w14:paraId="35EB97B9" w14:textId="77777777" w:rsidR="00165B5F" w:rsidRPr="00A25FA3" w:rsidRDefault="00025B32" w:rsidP="00165B5F">
      <w:pPr>
        <w:tabs>
          <w:tab w:val="left" w:pos="3300"/>
        </w:tabs>
        <w:overflowPunct w:val="0"/>
        <w:autoSpaceDE w:val="0"/>
        <w:spacing w:line="240" w:lineRule="auto"/>
        <w:ind w:firstLine="709"/>
        <w:jc w:val="both"/>
        <w:textAlignment w:val="baseline"/>
        <w:rPr>
          <w:sz w:val="28"/>
          <w:szCs w:val="28"/>
        </w:rPr>
      </w:pPr>
      <w:r w:rsidRPr="00025B32">
        <w:rPr>
          <w:rFonts w:eastAsia="Microsoft Sans Serif"/>
          <w:color w:val="000000"/>
          <w:sz w:val="28"/>
          <w:szCs w:val="28"/>
          <w:lang w:bidi="ru-RU"/>
        </w:rPr>
        <w:t xml:space="preserve">3. </w:t>
      </w:r>
      <w:r w:rsidR="00165B5F" w:rsidRPr="00A25FA3">
        <w:rPr>
          <w:sz w:val="28"/>
          <w:szCs w:val="28"/>
        </w:rPr>
        <w:t xml:space="preserve">Отделу по работе с территориями и делопроизводству администрации Дальнереченского муниципального района (Пенкина) разместить настоящее </w:t>
      </w:r>
      <w:r w:rsidR="00165B5F" w:rsidRPr="00A25FA3">
        <w:rPr>
          <w:sz w:val="28"/>
          <w:szCs w:val="28"/>
        </w:rPr>
        <w:lastRenderedPageBreak/>
        <w:t>постановление на официальном сайте администрации Дальнереченского муниципального района в информационно-телекоммуникационной сети "Интернет".</w:t>
      </w:r>
    </w:p>
    <w:p w14:paraId="2A286C2D" w14:textId="7C2A1DB4" w:rsidR="00165B5F" w:rsidRPr="00A25FA3" w:rsidRDefault="00165B5F" w:rsidP="00165B5F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25FA3">
        <w:rPr>
          <w:sz w:val="28"/>
          <w:szCs w:val="28"/>
        </w:rPr>
        <w:t xml:space="preserve">. </w:t>
      </w:r>
      <w:r w:rsidRPr="00025B32">
        <w:rPr>
          <w:rFonts w:eastAsia="Microsoft Sans Serif"/>
          <w:color w:val="000000"/>
          <w:sz w:val="28"/>
          <w:szCs w:val="28"/>
          <w:lang w:bidi="ru-RU"/>
        </w:rPr>
        <w:t xml:space="preserve">Контроль за исполнением настоящего постановления возложить на </w:t>
      </w:r>
      <w:r>
        <w:rPr>
          <w:rFonts w:eastAsia="Microsoft Sans Serif"/>
          <w:color w:val="000000"/>
          <w:sz w:val="28"/>
          <w:szCs w:val="28"/>
          <w:lang w:bidi="ru-RU"/>
        </w:rPr>
        <w:t>начальника отдела ГОЧС администрации Дальнереченского муниципального района Шестернину А.С.</w:t>
      </w:r>
    </w:p>
    <w:p w14:paraId="6BCAB743" w14:textId="1F2CF223" w:rsidR="00165B5F" w:rsidRPr="00C60647" w:rsidRDefault="00165B5F" w:rsidP="00165B5F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25FA3">
        <w:rPr>
          <w:sz w:val="28"/>
          <w:szCs w:val="28"/>
        </w:rPr>
        <w:t>. Настоящее постановление вступает в силу со дня его</w:t>
      </w:r>
      <w:r w:rsidRPr="00C60647">
        <w:rPr>
          <w:sz w:val="28"/>
          <w:szCs w:val="28"/>
        </w:rPr>
        <w:t xml:space="preserve"> обнародования в установленном порядке.</w:t>
      </w:r>
    </w:p>
    <w:p w14:paraId="6BBEBC27" w14:textId="77777777" w:rsidR="00025B32" w:rsidRPr="00025B32" w:rsidRDefault="00025B32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0F450979" w14:textId="591D10F9" w:rsidR="00025B32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3BCDF785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Дальнереченского муниципального района</w:t>
      </w:r>
      <w:r>
        <w:rPr>
          <w:sz w:val="28"/>
          <w:szCs w:val="28"/>
        </w:rPr>
        <w:tab/>
        <w:t xml:space="preserve">    В.С. Дернов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219378F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73C1F3EA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7C0560B6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6BC0E353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19185EC6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18EBC3E5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125EE6E0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6F9B6468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283A9DB6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6BA9380C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5AE674C6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5796A03F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1C75BE2A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4D3BB249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7D20D4D1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35D5BF68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42279FA8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6EB4C971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3E8598DD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6F8B57F5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35B4DDD5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33E3F5FA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44EB02F4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6A776F41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645EDFD3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5264C957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5A8A9CEC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769A3000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1D8D37D6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1E59D2C9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292791C4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6F2D7161" w14:textId="77777777" w:rsidR="00165B5F" w:rsidRDefault="00165B5F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</w:p>
    <w:p w14:paraId="2C20BB9C" w14:textId="77777777" w:rsidR="00DB6529" w:rsidRDefault="00DB6529" w:rsidP="00025B32">
      <w:pPr>
        <w:tabs>
          <w:tab w:val="left" w:pos="6764"/>
        </w:tabs>
        <w:spacing w:line="240" w:lineRule="auto"/>
        <w:jc w:val="both"/>
        <w:rPr>
          <w:b/>
          <w:sz w:val="28"/>
          <w:szCs w:val="28"/>
        </w:rPr>
      </w:pPr>
    </w:p>
    <w:p w14:paraId="381ABFB7" w14:textId="6B18A938" w:rsidR="00025B32" w:rsidRPr="00025B32" w:rsidRDefault="00025B32" w:rsidP="00025B32">
      <w:pPr>
        <w:tabs>
          <w:tab w:val="left" w:pos="6764"/>
        </w:tabs>
        <w:spacing w:line="240" w:lineRule="auto"/>
        <w:jc w:val="both"/>
        <w:rPr>
          <w:b/>
          <w:sz w:val="28"/>
          <w:szCs w:val="28"/>
        </w:rPr>
      </w:pPr>
      <w:r w:rsidRPr="00025B32">
        <w:rPr>
          <w:b/>
          <w:sz w:val="28"/>
          <w:szCs w:val="28"/>
        </w:rPr>
        <w:t xml:space="preserve">                                                                      </w:t>
      </w:r>
    </w:p>
    <w:p w14:paraId="7539B0A9" w14:textId="4FCDFBD8" w:rsidR="00025B32" w:rsidRPr="00025B32" w:rsidRDefault="00025B32" w:rsidP="00025B32">
      <w:pPr>
        <w:tabs>
          <w:tab w:val="left" w:pos="6764"/>
        </w:tabs>
        <w:spacing w:line="240" w:lineRule="auto"/>
        <w:jc w:val="both"/>
        <w:rPr>
          <w:sz w:val="28"/>
          <w:szCs w:val="28"/>
        </w:rPr>
      </w:pPr>
      <w:r w:rsidRPr="00025B32">
        <w:rPr>
          <w:b/>
          <w:sz w:val="28"/>
          <w:szCs w:val="28"/>
        </w:rPr>
        <w:t xml:space="preserve">                                                                                                    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4879"/>
        <w:gridCol w:w="5186"/>
      </w:tblGrid>
      <w:tr w:rsidR="00025B32" w:rsidRPr="00025B32" w14:paraId="6D3D692E" w14:textId="77777777" w:rsidTr="00C53EB1">
        <w:tc>
          <w:tcPr>
            <w:tcW w:w="4879" w:type="dxa"/>
            <w:shd w:val="clear" w:color="auto" w:fill="auto"/>
          </w:tcPr>
          <w:p w14:paraId="413B33CA" w14:textId="77777777" w:rsidR="00025B32" w:rsidRPr="00025B32" w:rsidRDefault="00025B32" w:rsidP="00025B3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14:paraId="173E918B" w14:textId="77777777" w:rsidR="00025B32" w:rsidRPr="00025B32" w:rsidRDefault="00025B32" w:rsidP="00025B3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14:paraId="56624E12" w14:textId="77777777" w:rsidR="00025B32" w:rsidRPr="00025B32" w:rsidRDefault="00025B32" w:rsidP="00025B3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86" w:type="dxa"/>
            <w:shd w:val="clear" w:color="auto" w:fill="auto"/>
          </w:tcPr>
          <w:p w14:paraId="1459FACF" w14:textId="77777777" w:rsidR="00025B32" w:rsidRPr="00025B32" w:rsidRDefault="00025B32" w:rsidP="00025B32">
            <w:pPr>
              <w:tabs>
                <w:tab w:val="left" w:pos="8041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  <w:p w14:paraId="70474025" w14:textId="31BE7C85" w:rsidR="00C53EB1" w:rsidRPr="00C53EB1" w:rsidRDefault="00C53EB1" w:rsidP="00C53EB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53EB1">
              <w:rPr>
                <w:color w:val="000000"/>
                <w:sz w:val="24"/>
                <w:szCs w:val="24"/>
                <w:lang w:eastAsia="en-US"/>
              </w:rPr>
              <w:t xml:space="preserve">Приложение </w:t>
            </w:r>
            <w:r w:rsidRPr="00C53EB1">
              <w:rPr>
                <w:sz w:val="24"/>
                <w:szCs w:val="24"/>
                <w:lang w:eastAsia="en-US"/>
              </w:rPr>
              <w:br/>
            </w:r>
            <w:r w:rsidRPr="00C53EB1">
              <w:rPr>
                <w:bCs/>
                <w:sz w:val="24"/>
                <w:szCs w:val="24"/>
                <w:lang w:eastAsia="en-US"/>
              </w:rPr>
              <w:t>к постановлению администрации</w:t>
            </w:r>
          </w:p>
          <w:p w14:paraId="2306F64D" w14:textId="5D23A380" w:rsidR="00C53EB1" w:rsidRDefault="00C53EB1" w:rsidP="00C53EB1">
            <w:pPr>
              <w:widowControl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C53EB1">
              <w:rPr>
                <w:bCs/>
                <w:sz w:val="24"/>
                <w:szCs w:val="24"/>
                <w:lang w:eastAsia="en-US"/>
              </w:rPr>
              <w:t>Дальнереченского муниципального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53EB1">
              <w:rPr>
                <w:bCs/>
                <w:color w:val="000000"/>
                <w:sz w:val="24"/>
                <w:szCs w:val="24"/>
                <w:lang w:eastAsia="en-US"/>
              </w:rPr>
              <w:t>района</w:t>
            </w:r>
          </w:p>
          <w:p w14:paraId="318D6385" w14:textId="728998D6" w:rsidR="00C53EB1" w:rsidRPr="00C53EB1" w:rsidRDefault="00071994" w:rsidP="00C53EB1">
            <w:pPr>
              <w:widowControl w:val="0"/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от  </w:t>
            </w:r>
            <w:r w:rsidR="00C53EB1" w:rsidRPr="00C53EB1">
              <w:rPr>
                <w:bCs/>
                <w:color w:val="000000"/>
                <w:sz w:val="24"/>
                <w:szCs w:val="24"/>
                <w:lang w:eastAsia="en-US"/>
              </w:rPr>
              <w:t xml:space="preserve"> №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bookmarkStart w:id="2" w:name="_GoBack"/>
            <w:bookmarkEnd w:id="2"/>
            <w:r w:rsidR="00C53EB1" w:rsidRPr="00C53EB1">
              <w:rPr>
                <w:bCs/>
                <w:color w:val="000000"/>
                <w:sz w:val="24"/>
                <w:szCs w:val="24"/>
                <w:lang w:eastAsia="en-US"/>
              </w:rPr>
              <w:t>-па</w:t>
            </w:r>
          </w:p>
          <w:p w14:paraId="49EB9199" w14:textId="2C435BC5" w:rsidR="00025B32" w:rsidRPr="00025B32" w:rsidRDefault="00025B32" w:rsidP="00025B32">
            <w:pPr>
              <w:tabs>
                <w:tab w:val="left" w:pos="8041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67F8F84E" w14:textId="77777777" w:rsidR="00025B32" w:rsidRPr="00025B32" w:rsidRDefault="00025B32" w:rsidP="00025B32">
      <w:pPr>
        <w:tabs>
          <w:tab w:val="left" w:pos="8041"/>
        </w:tabs>
        <w:spacing w:line="240" w:lineRule="auto"/>
        <w:jc w:val="both"/>
        <w:rPr>
          <w:sz w:val="28"/>
          <w:szCs w:val="28"/>
        </w:rPr>
      </w:pPr>
      <w:r w:rsidRPr="00025B3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423CD906" w14:textId="77777777" w:rsidR="00025B32" w:rsidRPr="00025B32" w:rsidRDefault="00025B32" w:rsidP="00C53EB1">
      <w:pPr>
        <w:tabs>
          <w:tab w:val="left" w:pos="8041"/>
        </w:tabs>
        <w:spacing w:line="240" w:lineRule="auto"/>
        <w:jc w:val="center"/>
        <w:rPr>
          <w:b/>
          <w:sz w:val="28"/>
          <w:szCs w:val="28"/>
        </w:rPr>
      </w:pPr>
      <w:r w:rsidRPr="00025B32">
        <w:rPr>
          <w:b/>
          <w:sz w:val="28"/>
          <w:szCs w:val="28"/>
        </w:rPr>
        <w:t>ПОЛОЖЕНИЕ</w:t>
      </w:r>
    </w:p>
    <w:p w14:paraId="335E8FA0" w14:textId="2F6B8383" w:rsidR="00025B32" w:rsidRPr="00025B32" w:rsidRDefault="00025B32" w:rsidP="00C53EB1">
      <w:pPr>
        <w:tabs>
          <w:tab w:val="left" w:pos="8041"/>
        </w:tabs>
        <w:spacing w:line="240" w:lineRule="auto"/>
        <w:jc w:val="center"/>
        <w:rPr>
          <w:b/>
          <w:sz w:val="28"/>
          <w:szCs w:val="28"/>
        </w:rPr>
      </w:pPr>
      <w:r w:rsidRPr="00025B32">
        <w:rPr>
          <w:rFonts w:eastAsia="Constantia"/>
          <w:b/>
          <w:bCs/>
          <w:color w:val="000000"/>
          <w:sz w:val="28"/>
          <w:szCs w:val="28"/>
          <w:lang w:bidi="ru-RU"/>
        </w:rPr>
        <w:t xml:space="preserve">о подготовке населения </w:t>
      </w:r>
      <w:r w:rsidR="00C53EB1">
        <w:rPr>
          <w:rFonts w:eastAsia="Constantia"/>
          <w:b/>
          <w:bCs/>
          <w:color w:val="000000"/>
          <w:sz w:val="28"/>
          <w:szCs w:val="28"/>
          <w:lang w:bidi="ru-RU"/>
        </w:rPr>
        <w:t>Дальнереченского муниципального района</w:t>
      </w:r>
      <w:r w:rsidRPr="00025B32">
        <w:rPr>
          <w:rFonts w:eastAsia="Constantia"/>
          <w:b/>
          <w:bCs/>
          <w:color w:val="000000"/>
          <w:sz w:val="28"/>
          <w:szCs w:val="28"/>
          <w:lang w:bidi="ru-RU"/>
        </w:rPr>
        <w:t xml:space="preserve">, </w:t>
      </w:r>
      <w:r w:rsidRPr="00025B32">
        <w:rPr>
          <w:rFonts w:eastAsia="Constantia"/>
          <w:b/>
          <w:bCs/>
          <w:color w:val="000000"/>
          <w:sz w:val="28"/>
          <w:szCs w:val="28"/>
          <w:lang w:bidi="ru-RU"/>
        </w:rPr>
        <w:br/>
        <w:t xml:space="preserve">иностранных граждан и лиц без гражданства в области защиты </w:t>
      </w:r>
      <w:r w:rsidRPr="00025B32">
        <w:rPr>
          <w:rFonts w:eastAsia="Constantia"/>
          <w:b/>
          <w:bCs/>
          <w:color w:val="000000"/>
          <w:sz w:val="28"/>
          <w:szCs w:val="28"/>
          <w:lang w:bidi="ru-RU"/>
        </w:rPr>
        <w:br/>
        <w:t>от чрезвычайных ситуаций природного и техногенного характер</w:t>
      </w:r>
    </w:p>
    <w:p w14:paraId="5D1A7E19" w14:textId="77777777" w:rsidR="00025B32" w:rsidRPr="00025B32" w:rsidRDefault="00025B32" w:rsidP="00025B32">
      <w:pPr>
        <w:tabs>
          <w:tab w:val="left" w:pos="8041"/>
        </w:tabs>
        <w:spacing w:line="240" w:lineRule="auto"/>
        <w:jc w:val="both"/>
        <w:rPr>
          <w:b/>
          <w:sz w:val="28"/>
          <w:szCs w:val="28"/>
        </w:rPr>
      </w:pPr>
    </w:p>
    <w:p w14:paraId="5C646836" w14:textId="77777777" w:rsidR="00025B32" w:rsidRPr="00025B32" w:rsidRDefault="00025B32" w:rsidP="00C53EB1">
      <w:pPr>
        <w:tabs>
          <w:tab w:val="left" w:pos="8041"/>
        </w:tabs>
        <w:spacing w:line="240" w:lineRule="auto"/>
        <w:jc w:val="center"/>
        <w:rPr>
          <w:b/>
          <w:sz w:val="28"/>
          <w:szCs w:val="28"/>
        </w:rPr>
      </w:pPr>
      <w:r w:rsidRPr="00025B32">
        <w:rPr>
          <w:b/>
          <w:sz w:val="28"/>
          <w:szCs w:val="28"/>
        </w:rPr>
        <w:t>1. Общие положения</w:t>
      </w:r>
    </w:p>
    <w:p w14:paraId="12FEC55F" w14:textId="77777777" w:rsidR="00025B32" w:rsidRPr="00025B32" w:rsidRDefault="00025B32" w:rsidP="00025B32">
      <w:pPr>
        <w:tabs>
          <w:tab w:val="left" w:pos="8041"/>
        </w:tabs>
        <w:spacing w:line="240" w:lineRule="auto"/>
        <w:jc w:val="both"/>
        <w:rPr>
          <w:b/>
          <w:sz w:val="28"/>
          <w:szCs w:val="28"/>
        </w:rPr>
      </w:pPr>
    </w:p>
    <w:p w14:paraId="5939CA3C" w14:textId="45E97063" w:rsidR="00C53EB1" w:rsidRDefault="00025B32" w:rsidP="00C53EB1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 w:rsidRPr="00025B32">
        <w:rPr>
          <w:rFonts w:eastAsia="Microsoft Sans Serif"/>
          <w:color w:val="000000"/>
          <w:sz w:val="28"/>
          <w:szCs w:val="28"/>
          <w:lang w:bidi="ru-RU"/>
        </w:rPr>
        <w:t xml:space="preserve">Положение о подготовке населения </w:t>
      </w:r>
      <w:r w:rsidR="00C53EB1">
        <w:rPr>
          <w:rFonts w:eastAsia="Microsoft Sans Serif"/>
          <w:color w:val="000000"/>
          <w:sz w:val="28"/>
          <w:szCs w:val="28"/>
          <w:lang w:bidi="ru-RU"/>
        </w:rPr>
        <w:t>Дальнереченского муниципального района</w:t>
      </w:r>
      <w:r w:rsidRPr="00025B32">
        <w:rPr>
          <w:rFonts w:eastAsia="Microsoft Sans Serif"/>
          <w:color w:val="000000"/>
          <w:sz w:val="28"/>
          <w:szCs w:val="28"/>
          <w:lang w:bidi="ru-RU"/>
        </w:rPr>
        <w:t>, иностранных граждан и лиц без гражданства в области защиты от чрезвычайных ситуаций природного и техногенного характера (далее - Положение) разработано в соответствии с федеральными законами от 21</w:t>
      </w:r>
      <w:r w:rsidR="002C6938">
        <w:rPr>
          <w:rFonts w:eastAsia="Microsoft Sans Serif"/>
          <w:color w:val="000000"/>
          <w:sz w:val="28"/>
          <w:szCs w:val="28"/>
          <w:lang w:bidi="ru-RU"/>
        </w:rPr>
        <w:t>.12.</w:t>
      </w:r>
      <w:r w:rsidRPr="00025B32">
        <w:rPr>
          <w:rFonts w:eastAsia="Microsoft Sans Serif"/>
          <w:color w:val="000000"/>
          <w:sz w:val="28"/>
          <w:szCs w:val="28"/>
          <w:lang w:bidi="ru-RU"/>
        </w:rPr>
        <w:t>1994 № 68-ФЗ «О защите населения и территорий от чрезвычайных ситуаций природного и техногенного характера», от 06</w:t>
      </w:r>
      <w:r w:rsidR="002C6938">
        <w:rPr>
          <w:rFonts w:eastAsia="Microsoft Sans Serif"/>
          <w:color w:val="000000"/>
          <w:sz w:val="28"/>
          <w:szCs w:val="28"/>
          <w:lang w:bidi="ru-RU"/>
        </w:rPr>
        <w:t>.10.</w:t>
      </w:r>
      <w:r w:rsidRPr="00025B32">
        <w:rPr>
          <w:rFonts w:eastAsia="Microsoft Sans Serif"/>
          <w:color w:val="000000"/>
          <w:sz w:val="28"/>
          <w:szCs w:val="28"/>
          <w:lang w:bidi="ru-RU"/>
        </w:rPr>
        <w:t>2003 № 131 -ФЗ «Об общих принципах организации местного самоуправления в Российской Федерации», постановлением Правительства Российской Федерации от 18</w:t>
      </w:r>
      <w:r w:rsidR="002C6938">
        <w:rPr>
          <w:rFonts w:eastAsia="Microsoft Sans Serif"/>
          <w:color w:val="000000"/>
          <w:sz w:val="28"/>
          <w:szCs w:val="28"/>
          <w:lang w:bidi="ru-RU"/>
        </w:rPr>
        <w:t>.12.</w:t>
      </w:r>
      <w:r w:rsidRPr="00025B32">
        <w:rPr>
          <w:rFonts w:eastAsia="Microsoft Sans Serif"/>
          <w:color w:val="000000"/>
          <w:sz w:val="28"/>
          <w:szCs w:val="28"/>
          <w:lang w:bidi="ru-RU"/>
        </w:rPr>
        <w:t>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в целях совершенствования подготовки населения в области защиты от чрезвычайных ситуаций природного и техногенного характера.</w:t>
      </w:r>
    </w:p>
    <w:p w14:paraId="0D2DEBBE" w14:textId="56A3FE53" w:rsidR="00905DA5" w:rsidRPr="00905DA5" w:rsidRDefault="00025B32" w:rsidP="00C53EB1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 w:rsidRPr="00C53EB1">
        <w:rPr>
          <w:rFonts w:eastAsia="Microsoft Sans Serif"/>
          <w:color w:val="000000"/>
          <w:sz w:val="28"/>
          <w:szCs w:val="28"/>
          <w:lang w:bidi="ru-RU"/>
        </w:rPr>
        <w:t>Настоящее Положение определяет порядок подготовки</w:t>
      </w:r>
      <w:r w:rsidR="00905DA5" w:rsidRPr="00905DA5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905DA5" w:rsidRPr="00C53EB1">
        <w:rPr>
          <w:rFonts w:eastAsia="Microsoft Sans Serif"/>
          <w:color w:val="000000"/>
          <w:sz w:val="28"/>
          <w:szCs w:val="28"/>
          <w:lang w:bidi="ru-RU"/>
        </w:rPr>
        <w:t>в области защиты от чрезвычайных ситуаций природного и техногенного характера</w:t>
      </w:r>
      <w:r w:rsidR="00923988">
        <w:rPr>
          <w:rFonts w:eastAsia="Microsoft Sans Serif"/>
          <w:color w:val="000000"/>
          <w:sz w:val="28"/>
          <w:szCs w:val="28"/>
          <w:lang w:bidi="ru-RU"/>
        </w:rPr>
        <w:t xml:space="preserve"> следующих лиц</w:t>
      </w:r>
      <w:r w:rsidR="00C53EB1">
        <w:rPr>
          <w:rFonts w:eastAsia="Microsoft Sans Serif"/>
          <w:color w:val="000000"/>
          <w:sz w:val="28"/>
          <w:szCs w:val="28"/>
          <w:lang w:bidi="ru-RU"/>
        </w:rPr>
        <w:t>:</w:t>
      </w:r>
      <w:r w:rsidRPr="00C53EB1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</w:p>
    <w:p w14:paraId="38A185EC" w14:textId="77777777" w:rsidR="00923988" w:rsidRDefault="00905DA5" w:rsidP="0092398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- </w:t>
      </w:r>
      <w:r w:rsidR="00025B32" w:rsidRPr="00C53EB1">
        <w:rPr>
          <w:rFonts w:eastAsia="Microsoft Sans Serif"/>
          <w:color w:val="000000"/>
          <w:sz w:val="28"/>
          <w:szCs w:val="28"/>
          <w:lang w:bidi="ru-RU"/>
        </w:rPr>
        <w:t xml:space="preserve">граждан Российской Федерации, проживающих на территории </w:t>
      </w:r>
      <w:r w:rsidR="00C53EB1">
        <w:rPr>
          <w:rFonts w:eastAsia="Microsoft Sans Serif"/>
          <w:color w:val="000000"/>
          <w:sz w:val="28"/>
          <w:szCs w:val="28"/>
          <w:lang w:bidi="ru-RU"/>
        </w:rPr>
        <w:t>Дальнереченского муниципального района</w:t>
      </w:r>
      <w:r w:rsidR="00025B32" w:rsidRPr="00C53EB1">
        <w:rPr>
          <w:rFonts w:eastAsia="Microsoft Sans Serif"/>
          <w:color w:val="000000"/>
          <w:sz w:val="28"/>
          <w:szCs w:val="28"/>
          <w:lang w:bidi="ru-RU"/>
        </w:rPr>
        <w:t xml:space="preserve">, иностранных граждан, проживающих на территории </w:t>
      </w:r>
      <w:r w:rsidR="00C53EB1">
        <w:rPr>
          <w:rFonts w:eastAsia="Microsoft Sans Serif"/>
          <w:color w:val="000000"/>
          <w:sz w:val="28"/>
          <w:szCs w:val="28"/>
          <w:lang w:bidi="ru-RU"/>
        </w:rPr>
        <w:t>Дальнереченского муниципального района</w:t>
      </w:r>
      <w:r w:rsidR="00C53EB1" w:rsidRPr="00C53EB1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025B32" w:rsidRPr="00C53EB1">
        <w:rPr>
          <w:rFonts w:eastAsia="Microsoft Sans Serif"/>
          <w:color w:val="000000"/>
          <w:sz w:val="28"/>
          <w:szCs w:val="28"/>
          <w:lang w:bidi="ru-RU"/>
        </w:rPr>
        <w:t xml:space="preserve">и лиц без гражданства проживающих на территории </w:t>
      </w:r>
      <w:r w:rsidR="00C53EB1">
        <w:rPr>
          <w:rFonts w:eastAsia="Microsoft Sans Serif"/>
          <w:color w:val="000000"/>
          <w:sz w:val="28"/>
          <w:szCs w:val="28"/>
          <w:lang w:bidi="ru-RU"/>
        </w:rPr>
        <w:t>Дальнереченского муниципального района</w:t>
      </w:r>
      <w:r w:rsidR="00C53EB1" w:rsidRPr="00C53EB1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025B32" w:rsidRPr="00C53EB1">
        <w:rPr>
          <w:rFonts w:eastAsia="Microsoft Sans Serif"/>
          <w:color w:val="000000"/>
          <w:sz w:val="28"/>
          <w:szCs w:val="28"/>
          <w:lang w:bidi="ru-RU"/>
        </w:rPr>
        <w:t>(далее - население);</w:t>
      </w:r>
    </w:p>
    <w:p w14:paraId="5D457913" w14:textId="77777777" w:rsidR="00923988" w:rsidRDefault="00923988" w:rsidP="0092398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-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>физические лица, состоящие в трудовых отношениях с работодателем;</w:t>
      </w:r>
    </w:p>
    <w:p w14:paraId="5805BC07" w14:textId="77777777" w:rsidR="00923988" w:rsidRDefault="00923988" w:rsidP="0092398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-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>физические лица, не состоящие в трудовых отношениях с работодателем;</w:t>
      </w:r>
    </w:p>
    <w:p w14:paraId="778358E8" w14:textId="77777777" w:rsidR="007D2F67" w:rsidRDefault="00923988" w:rsidP="007D2F6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-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>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образования:</w:t>
      </w:r>
    </w:p>
    <w:p w14:paraId="75356A62" w14:textId="77777777" w:rsidR="007D2F67" w:rsidRDefault="007D2F67" w:rsidP="007D2F6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 xml:space="preserve">руководители органов местного самоуправления и организаций, находящихся на территории </w:t>
      </w:r>
      <w:r>
        <w:rPr>
          <w:rFonts w:eastAsia="Microsoft Sans Serif"/>
          <w:color w:val="000000"/>
          <w:sz w:val="28"/>
          <w:szCs w:val="28"/>
          <w:lang w:bidi="ru-RU"/>
        </w:rPr>
        <w:t>Дальнереченского муниципального района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>;</w:t>
      </w:r>
    </w:p>
    <w:p w14:paraId="73B50754" w14:textId="77777777" w:rsidR="007D2F67" w:rsidRDefault="007D2F67" w:rsidP="007D2F6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-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 xml:space="preserve">работники органов местного самоуправления и организаций, в полномочия которых входит решение вопросов по защите населения и территорий </w:t>
      </w:r>
      <w:r>
        <w:rPr>
          <w:rFonts w:eastAsia="Microsoft Sans Serif"/>
          <w:color w:val="000000"/>
          <w:sz w:val="28"/>
          <w:szCs w:val="28"/>
          <w:lang w:bidi="ru-RU"/>
        </w:rPr>
        <w:t>Дальнереченского муниципального района</w:t>
      </w:r>
      <w:r w:rsidRPr="00C53EB1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>от чрезвычайных ситуаций (далее - уполномоченные работники);</w:t>
      </w:r>
    </w:p>
    <w:p w14:paraId="3202F77A" w14:textId="77777777" w:rsidR="007D2F67" w:rsidRDefault="007D2F67" w:rsidP="007D2F6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-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 xml:space="preserve"> председатели комиссий по предупреждению и ликвидации чрезвычайных ситуаций и обеспечению пожарной безопасности федеральных органов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lastRenderedPageBreak/>
        <w:t>исполнительной власти, государственных корпораций, субъектов Российской Федерации, муниципальных образований и организаций, в полномочия которых входит решение вопросов по защите населения и территорий от чрезвычайных ситуаций (далее - председатели комиссий).</w:t>
      </w:r>
    </w:p>
    <w:p w14:paraId="25E955C7" w14:textId="77777777" w:rsidR="007D2F67" w:rsidRDefault="007D2F67" w:rsidP="007D2F6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3.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>Основными задачами подготовки населения в области защиты от чрезвычайных ситуаций являются:</w:t>
      </w:r>
    </w:p>
    <w:p w14:paraId="70E69DAA" w14:textId="77777777" w:rsidR="007D2F67" w:rsidRDefault="007D2F67" w:rsidP="007D2F6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-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>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14:paraId="54241FBB" w14:textId="77777777" w:rsidR="007D2F67" w:rsidRDefault="007D2F67" w:rsidP="007D2F6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-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>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14:paraId="45EB14B4" w14:textId="4FFAF2F7" w:rsidR="007D2F67" w:rsidRDefault="007D2F67" w:rsidP="007D2F6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-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 xml:space="preserve">выработка у руководителей органов местного самоуправления </w:t>
      </w:r>
      <w:r>
        <w:rPr>
          <w:rFonts w:eastAsia="Microsoft Sans Serif"/>
          <w:color w:val="000000"/>
          <w:sz w:val="28"/>
          <w:szCs w:val="28"/>
          <w:lang w:bidi="ru-RU"/>
        </w:rPr>
        <w:t>Дальнереченского муниципального района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 xml:space="preserve">, структурных подразделений органов государственной власти и организаций, находящихся на территории </w:t>
      </w:r>
      <w:r>
        <w:rPr>
          <w:rFonts w:eastAsia="Microsoft Sans Serif"/>
          <w:color w:val="000000"/>
          <w:sz w:val="28"/>
          <w:szCs w:val="28"/>
          <w:lang w:bidi="ru-RU"/>
        </w:rPr>
        <w:t>Дальнереченского муниципального района</w:t>
      </w:r>
      <w:r w:rsidRPr="00025B32">
        <w:rPr>
          <w:rFonts w:eastAsia="Microsoft Sans Serif"/>
          <w:color w:val="000000"/>
          <w:sz w:val="28"/>
          <w:szCs w:val="28"/>
          <w:lang w:bidi="ru-RU"/>
        </w:rPr>
        <w:t>, навыков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 xml:space="preserve"> управления силами и средствами единой государственной системы предупреждения и ликвидации чрезвычайных ситуаций;</w:t>
      </w:r>
    </w:p>
    <w:p w14:paraId="1E1D51BD" w14:textId="77777777" w:rsidR="007D2F67" w:rsidRDefault="007D2F67" w:rsidP="007D2F6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-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 xml:space="preserve">совершенствование практических навыков органов местного самоуправления администрации </w:t>
      </w:r>
      <w:r>
        <w:rPr>
          <w:rFonts w:eastAsia="Microsoft Sans Serif"/>
          <w:color w:val="000000"/>
          <w:sz w:val="28"/>
          <w:szCs w:val="28"/>
          <w:lang w:bidi="ru-RU"/>
        </w:rPr>
        <w:t>Дальнереченского муниципального района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 xml:space="preserve">, структурных подразделений органов государственной власти и организаций, находящихся на территории </w:t>
      </w:r>
      <w:r>
        <w:rPr>
          <w:rFonts w:eastAsia="Microsoft Sans Serif"/>
          <w:color w:val="000000"/>
          <w:sz w:val="28"/>
          <w:szCs w:val="28"/>
          <w:lang w:bidi="ru-RU"/>
        </w:rPr>
        <w:t>Дальнереченского муниципального района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 xml:space="preserve">, председателей комиссий в организации и проведении мероприятий по предупреждению и ликвидации чрезвычайных ситуаций; </w:t>
      </w:r>
    </w:p>
    <w:p w14:paraId="61520647" w14:textId="77777777" w:rsidR="007D2F67" w:rsidRDefault="007D2F67" w:rsidP="007D2F6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-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>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</w:t>
      </w:r>
      <w:r>
        <w:rPr>
          <w:rFonts w:eastAsia="Microsoft Sans Serif"/>
          <w:color w:val="000000"/>
          <w:sz w:val="28"/>
          <w:szCs w:val="28"/>
          <w:lang w:bidi="ru-RU"/>
        </w:rPr>
        <w:t>.</w:t>
      </w:r>
    </w:p>
    <w:p w14:paraId="76BA45E1" w14:textId="77777777" w:rsidR="007D2F67" w:rsidRDefault="007D2F67" w:rsidP="007D2F6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4.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>Подготовка населения в области защиты от чрезвычайных ситуаций предусматривает:</w:t>
      </w:r>
    </w:p>
    <w:p w14:paraId="1D422597" w14:textId="77777777" w:rsidR="007D2F67" w:rsidRDefault="007D2F67" w:rsidP="007D2F6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4.1.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>для физических лиц, состоящих в трудовых отношениях с работодателем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14:paraId="1425A523" w14:textId="77777777" w:rsidR="007D2F67" w:rsidRDefault="007D2F67" w:rsidP="007D2F6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4.2.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>для физических лиц, не состоящих в трудовых отношениях с работодателем - проведение бесед, лекций, просмотр учебных фильмов, привлечение к учениям и тренировкам по месту жительства, самостоятельное изучение пособий, памяток, листовок и буклетов, прослушивание радиопередач и просмотр телепрограмм о вопросах защиты от чрезвычайных ситуаций;</w:t>
      </w:r>
    </w:p>
    <w:p w14:paraId="6D869DD3" w14:textId="77777777" w:rsidR="007D2F67" w:rsidRDefault="007D2F67" w:rsidP="007D2F6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4.3.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>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 - проведение занятий в учебное время по соответствующим программам учебного предмета «Основы безопасности жизнедеятельности» и учебной дисциплины «Безопасность жизнедеятельности»;</w:t>
      </w:r>
    </w:p>
    <w:p w14:paraId="356AA089" w14:textId="77777777" w:rsidR="007D2F67" w:rsidRDefault="007D2F67" w:rsidP="007D2F6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lastRenderedPageBreak/>
        <w:t xml:space="preserve">4.4.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 xml:space="preserve">для руководителей структурных подразделений органов государственной власти, находящихся на территории </w:t>
      </w:r>
      <w:r>
        <w:rPr>
          <w:rFonts w:eastAsia="Microsoft Sans Serif"/>
          <w:color w:val="000000"/>
          <w:sz w:val="28"/>
          <w:szCs w:val="28"/>
          <w:lang w:bidi="ru-RU"/>
        </w:rPr>
        <w:t>Дальнереченского муниципального района</w:t>
      </w:r>
      <w:r w:rsidRPr="00C53EB1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>-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тренировках;</w:t>
      </w:r>
    </w:p>
    <w:p w14:paraId="116B6B5D" w14:textId="77777777" w:rsidR="00580283" w:rsidRDefault="007D2F67" w:rsidP="0058028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4.5.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 xml:space="preserve">для руководителей органов местного самоуправления </w:t>
      </w:r>
      <w:r>
        <w:rPr>
          <w:rFonts w:eastAsia="Microsoft Sans Serif"/>
          <w:color w:val="000000"/>
          <w:sz w:val="28"/>
          <w:szCs w:val="28"/>
          <w:lang w:bidi="ru-RU"/>
        </w:rPr>
        <w:t>Дальнереченского муниципального района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 xml:space="preserve"> и организаций, находящихся на территории </w:t>
      </w:r>
      <w:r>
        <w:rPr>
          <w:rFonts w:eastAsia="Microsoft Sans Serif"/>
          <w:color w:val="000000"/>
          <w:sz w:val="28"/>
          <w:szCs w:val="28"/>
          <w:lang w:bidi="ru-RU"/>
        </w:rPr>
        <w:t>Дальнереченского муниципального района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>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по предупреждению и ликвидации чрезвычайных ситуаций и обеспечению пожарной безопасности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тренировках;</w:t>
      </w:r>
    </w:p>
    <w:p w14:paraId="1C11233A" w14:textId="77777777" w:rsidR="00580283" w:rsidRDefault="00580283" w:rsidP="0058028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5.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>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</w:t>
      </w:r>
      <w:r>
        <w:rPr>
          <w:rFonts w:eastAsia="Microsoft Sans Serif"/>
          <w:color w:val="000000"/>
          <w:sz w:val="28"/>
          <w:szCs w:val="28"/>
          <w:lang w:bidi="ru-RU"/>
        </w:rPr>
        <w:t>.</w:t>
      </w:r>
    </w:p>
    <w:p w14:paraId="45F3486F" w14:textId="77777777" w:rsidR="00580283" w:rsidRDefault="00580283" w:rsidP="0058028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6.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>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14:paraId="3AE352DB" w14:textId="77777777" w:rsidR="00580283" w:rsidRDefault="00580283" w:rsidP="0058028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6.1.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 xml:space="preserve">руководители органов местного самоуправления </w:t>
      </w:r>
      <w:r>
        <w:rPr>
          <w:rFonts w:eastAsia="Microsoft Sans Serif"/>
          <w:color w:val="000000"/>
          <w:sz w:val="28"/>
          <w:szCs w:val="28"/>
          <w:lang w:bidi="ru-RU"/>
        </w:rPr>
        <w:t>Дальнереченского муниципального района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 xml:space="preserve"> и организаций, находящихся на территории </w:t>
      </w:r>
      <w:r>
        <w:rPr>
          <w:rFonts w:eastAsia="Microsoft Sans Serif"/>
          <w:color w:val="000000"/>
          <w:sz w:val="28"/>
          <w:szCs w:val="28"/>
          <w:lang w:bidi="ru-RU"/>
        </w:rPr>
        <w:t>Дальнереченского муниципального района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 xml:space="preserve">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на территории </w:t>
      </w:r>
      <w:r>
        <w:rPr>
          <w:rFonts w:eastAsia="Microsoft Sans Serif"/>
          <w:color w:val="000000"/>
          <w:sz w:val="28"/>
          <w:szCs w:val="28"/>
          <w:lang w:bidi="ru-RU"/>
        </w:rPr>
        <w:t>Дальнереченского муниципального района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 xml:space="preserve"> и указанных организаций - в краевом государственном образовательном казенном учреждении дополнительного профессионального образования «Учебно-методический центр по гражданской обороне, чрезвычайным ситуациям и пожарной безопасности Приморского края» (далее - КГОКУ ГОЧС ПБ);</w:t>
      </w:r>
    </w:p>
    <w:p w14:paraId="3D622E27" w14:textId="77777777" w:rsidR="00580283" w:rsidRDefault="00580283" w:rsidP="0058028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6.2.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>уполномоченные работники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КГОКУ ГОЧС ПБ</w:t>
      </w:r>
      <w:r>
        <w:rPr>
          <w:rFonts w:eastAsia="Microsoft Sans Serif"/>
          <w:color w:val="000000"/>
          <w:sz w:val="28"/>
          <w:szCs w:val="28"/>
          <w:lang w:bidi="ru-RU"/>
        </w:rPr>
        <w:t>.</w:t>
      </w:r>
    </w:p>
    <w:p w14:paraId="7368E961" w14:textId="77777777" w:rsidR="00580283" w:rsidRDefault="00580283" w:rsidP="0058028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7.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 xml:space="preserve"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«Основы безопасности жизнедеятельности» и учебной дисциплины «Безопасность жизнедеятельности»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lastRenderedPageBreak/>
        <w:t>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КГОКУ ГОЧС ПБ</w:t>
      </w:r>
      <w:r>
        <w:rPr>
          <w:rFonts w:eastAsia="Microsoft Sans Serif"/>
          <w:color w:val="000000"/>
          <w:sz w:val="28"/>
          <w:szCs w:val="28"/>
          <w:lang w:bidi="ru-RU"/>
        </w:rPr>
        <w:t>.</w:t>
      </w:r>
    </w:p>
    <w:p w14:paraId="6B178370" w14:textId="5B54131D" w:rsidR="00420F19" w:rsidRDefault="00420F19" w:rsidP="0058028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8. </w:t>
      </w:r>
      <w:r>
        <w:rPr>
          <w:sz w:val="28"/>
          <w:szCs w:val="28"/>
        </w:rPr>
        <w:t>П</w:t>
      </w:r>
      <w:r w:rsidRPr="003636BA">
        <w:rPr>
          <w:sz w:val="28"/>
          <w:szCs w:val="28"/>
        </w:rPr>
        <w:t>одготовк</w:t>
      </w:r>
      <w:r>
        <w:rPr>
          <w:sz w:val="28"/>
          <w:szCs w:val="28"/>
        </w:rPr>
        <w:t>а</w:t>
      </w:r>
      <w:r w:rsidRPr="003636BA">
        <w:rPr>
          <w:sz w:val="28"/>
          <w:szCs w:val="28"/>
        </w:rPr>
        <w:t xml:space="preserve"> физических лиц </w:t>
      </w:r>
      <w:r>
        <w:rPr>
          <w:sz w:val="28"/>
          <w:szCs w:val="28"/>
        </w:rPr>
        <w:t>Дальнереченского муниципального района</w:t>
      </w:r>
      <w:r w:rsidRPr="003636BA">
        <w:rPr>
          <w:sz w:val="28"/>
          <w:szCs w:val="28"/>
        </w:rPr>
        <w:t xml:space="preserve">, не состоящих в трудовых отношениях с работодателем в области защиты от чрезвычайных ситуаций </w:t>
      </w:r>
      <w:r w:rsidR="00C87232" w:rsidRPr="003636BA">
        <w:rPr>
          <w:sz w:val="28"/>
          <w:szCs w:val="28"/>
        </w:rPr>
        <w:t>природного и техногенного характера,</w:t>
      </w:r>
      <w:r w:rsidR="00DB6529">
        <w:rPr>
          <w:sz w:val="28"/>
          <w:szCs w:val="28"/>
        </w:rPr>
        <w:t xml:space="preserve"> </w:t>
      </w:r>
      <w:r w:rsidR="00C87232">
        <w:rPr>
          <w:sz w:val="28"/>
          <w:szCs w:val="28"/>
        </w:rPr>
        <w:t xml:space="preserve">осуществляется </w:t>
      </w:r>
      <w:r w:rsidR="00C87232" w:rsidRPr="003636BA">
        <w:rPr>
          <w:sz w:val="28"/>
          <w:szCs w:val="28"/>
        </w:rPr>
        <w:t>по</w:t>
      </w:r>
      <w:r w:rsidRPr="003636BA">
        <w:rPr>
          <w:sz w:val="28"/>
          <w:szCs w:val="28"/>
        </w:rPr>
        <w:t xml:space="preserve"> месту жительства</w:t>
      </w:r>
      <w:r w:rsidR="00DB6529">
        <w:rPr>
          <w:sz w:val="28"/>
          <w:szCs w:val="28"/>
        </w:rPr>
        <w:t xml:space="preserve"> в </w:t>
      </w:r>
      <w:r w:rsidRPr="003636BA">
        <w:rPr>
          <w:sz w:val="28"/>
          <w:szCs w:val="28"/>
        </w:rPr>
        <w:t>Учебно-консультационны</w:t>
      </w:r>
      <w:r w:rsidR="00DB6529">
        <w:rPr>
          <w:sz w:val="28"/>
          <w:szCs w:val="28"/>
        </w:rPr>
        <w:t>х</w:t>
      </w:r>
      <w:r w:rsidRPr="003636BA">
        <w:rPr>
          <w:sz w:val="28"/>
          <w:szCs w:val="28"/>
        </w:rPr>
        <w:t xml:space="preserve"> пункт</w:t>
      </w:r>
      <w:r w:rsidR="00DB6529">
        <w:rPr>
          <w:sz w:val="28"/>
          <w:szCs w:val="28"/>
        </w:rPr>
        <w:t>ах</w:t>
      </w:r>
      <w:r w:rsidRPr="003636BA">
        <w:rPr>
          <w:sz w:val="28"/>
          <w:szCs w:val="28"/>
        </w:rPr>
        <w:t xml:space="preserve"> по гражданской обороне и чрезвычайным ситуациям (далее УКП по ГОЧС) </w:t>
      </w:r>
      <w:r>
        <w:rPr>
          <w:sz w:val="28"/>
          <w:szCs w:val="28"/>
        </w:rPr>
        <w:t>Дальнереченского муниципального района</w:t>
      </w:r>
      <w:r w:rsidR="00DB6529">
        <w:rPr>
          <w:sz w:val="28"/>
          <w:szCs w:val="28"/>
        </w:rPr>
        <w:t>.</w:t>
      </w:r>
    </w:p>
    <w:p w14:paraId="158DD80A" w14:textId="2B740435" w:rsidR="00580283" w:rsidRDefault="00DB6529" w:rsidP="0058028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9</w:t>
      </w:r>
      <w:r w:rsidR="00580283">
        <w:rPr>
          <w:rFonts w:eastAsia="Microsoft Sans Serif"/>
          <w:color w:val="000000"/>
          <w:sz w:val="28"/>
          <w:szCs w:val="28"/>
          <w:lang w:bidi="ru-RU"/>
        </w:rPr>
        <w:t xml:space="preserve">.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>Подготовка населения в области защиты от чрезвычайных ситуаций            осуществляется в рамках единой системы подготовки населения в области гражданской обороны и защиты от чрезвычайных ситуаций.</w:t>
      </w:r>
    </w:p>
    <w:p w14:paraId="05519E08" w14:textId="6185E431" w:rsidR="00580283" w:rsidRDefault="00DB6529" w:rsidP="0058028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10</w:t>
      </w:r>
      <w:r w:rsidR="00580283">
        <w:rPr>
          <w:rFonts w:eastAsia="Microsoft Sans Serif"/>
          <w:color w:val="000000"/>
          <w:sz w:val="28"/>
          <w:szCs w:val="28"/>
          <w:lang w:bidi="ru-RU"/>
        </w:rPr>
        <w:t xml:space="preserve">.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 xml:space="preserve">Финансирование мероприятий по подготовке </w:t>
      </w:r>
      <w:r w:rsidR="00C87232">
        <w:rPr>
          <w:rFonts w:eastAsia="Microsoft Sans Serif"/>
          <w:color w:val="000000"/>
          <w:sz w:val="28"/>
          <w:szCs w:val="28"/>
          <w:lang w:bidi="ru-RU"/>
        </w:rPr>
        <w:t xml:space="preserve">неработающего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 xml:space="preserve">населения в области защиты от чрезвычайных ситуаций, содержание </w:t>
      </w:r>
      <w:r>
        <w:rPr>
          <w:rFonts w:eastAsia="Microsoft Sans Serif"/>
          <w:color w:val="000000"/>
          <w:sz w:val="28"/>
          <w:szCs w:val="28"/>
          <w:lang w:bidi="ru-RU"/>
        </w:rPr>
        <w:t>УКП по ГОЧС</w:t>
      </w:r>
      <w:r w:rsidR="002C6938">
        <w:rPr>
          <w:rFonts w:eastAsia="Microsoft Sans Serif"/>
          <w:color w:val="000000"/>
          <w:sz w:val="28"/>
          <w:szCs w:val="28"/>
          <w:lang w:bidi="ru-RU"/>
        </w:rPr>
        <w:t xml:space="preserve"> Дальнереченского муниципального района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 xml:space="preserve">, проведение органами местного самоуправления </w:t>
      </w:r>
      <w:r w:rsidR="00580283">
        <w:rPr>
          <w:rFonts w:eastAsia="Microsoft Sans Serif"/>
          <w:color w:val="000000"/>
          <w:sz w:val="28"/>
          <w:szCs w:val="28"/>
          <w:lang w:bidi="ru-RU"/>
        </w:rPr>
        <w:t>Дальнереченского муниципального района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 xml:space="preserve"> учений и тренировок осуществляется за счет средств бюджета </w:t>
      </w:r>
      <w:r w:rsidR="00580283">
        <w:rPr>
          <w:rFonts w:eastAsia="Microsoft Sans Serif"/>
          <w:color w:val="000000"/>
          <w:sz w:val="28"/>
          <w:szCs w:val="28"/>
          <w:lang w:bidi="ru-RU"/>
        </w:rPr>
        <w:t>Дальнереченского муниципального района.</w:t>
      </w:r>
    </w:p>
    <w:p w14:paraId="0B46E732" w14:textId="5DFBFEAF" w:rsidR="00025B32" w:rsidRPr="00025B32" w:rsidRDefault="00580283" w:rsidP="0058028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>1</w:t>
      </w:r>
      <w:r w:rsidR="002C6938">
        <w:rPr>
          <w:rFonts w:eastAsia="Microsoft Sans Serif"/>
          <w:color w:val="000000"/>
          <w:sz w:val="28"/>
          <w:szCs w:val="28"/>
          <w:lang w:bidi="ru-RU"/>
        </w:rPr>
        <w:t>1</w:t>
      </w:r>
      <w:r>
        <w:rPr>
          <w:rFonts w:eastAsia="Microsoft Sans Serif"/>
          <w:color w:val="000000"/>
          <w:sz w:val="28"/>
          <w:szCs w:val="28"/>
          <w:lang w:bidi="ru-RU"/>
        </w:rPr>
        <w:t xml:space="preserve">. </w:t>
      </w:r>
      <w:r w:rsidR="00025B32" w:rsidRPr="00025B32">
        <w:rPr>
          <w:rFonts w:eastAsia="Microsoft Sans Serif"/>
          <w:color w:val="000000"/>
          <w:sz w:val="28"/>
          <w:szCs w:val="28"/>
          <w:lang w:bidi="ru-RU"/>
        </w:rPr>
        <w:t>Финансирование мероприятий по подготовке работающего населения в области защиты от чрезвычайных ситуаций, проведение (организациями) учений и тренировок в области защиты от чрезвычайных ситуаций природного и техногенного характера осуществляется за счет средств организаций (работодателей).</w:t>
      </w:r>
    </w:p>
    <w:p w14:paraId="41B1746F" w14:textId="2A7301C2" w:rsidR="0080540B" w:rsidRPr="00025B32" w:rsidRDefault="0080540B" w:rsidP="00025B32">
      <w:pPr>
        <w:tabs>
          <w:tab w:val="left" w:pos="1134"/>
        </w:tabs>
        <w:spacing w:line="240" w:lineRule="auto"/>
        <w:jc w:val="both"/>
        <w:rPr>
          <w:sz w:val="28"/>
          <w:szCs w:val="28"/>
        </w:rPr>
      </w:pPr>
    </w:p>
    <w:sectPr w:rsidR="0080540B" w:rsidRPr="00025B32" w:rsidSect="002D4B81">
      <w:headerReference w:type="default" r:id="rId9"/>
      <w:pgSz w:w="11905" w:h="16837"/>
      <w:pgMar w:top="567" w:right="851" w:bottom="567" w:left="1276" w:header="283" w:footer="0" w:gutter="0"/>
      <w:cols w:space="720"/>
      <w:titlePg/>
      <w:docGrid w:linePitch="272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83500" w14:textId="77777777" w:rsidR="0034446B" w:rsidRDefault="0034446B">
      <w:pPr>
        <w:spacing w:line="240" w:lineRule="auto"/>
      </w:pPr>
      <w:r>
        <w:separator/>
      </w:r>
    </w:p>
  </w:endnote>
  <w:endnote w:type="continuationSeparator" w:id="0">
    <w:p w14:paraId="2D4C7DCB" w14:textId="77777777" w:rsidR="0034446B" w:rsidRDefault="003444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90E80" w14:textId="77777777" w:rsidR="0034446B" w:rsidRDefault="0034446B">
      <w:pPr>
        <w:spacing w:line="240" w:lineRule="auto"/>
      </w:pPr>
      <w:r>
        <w:separator/>
      </w:r>
    </w:p>
  </w:footnote>
  <w:footnote w:type="continuationSeparator" w:id="0">
    <w:p w14:paraId="3148493F" w14:textId="77777777" w:rsidR="0034446B" w:rsidRDefault="003444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9CA43" w14:textId="6E9AC982" w:rsidR="007F77A8" w:rsidRDefault="007F77A8">
    <w:pPr>
      <w:pStyle w:val="a5"/>
      <w:jc w:val="center"/>
    </w:pPr>
  </w:p>
  <w:p w14:paraId="0B7135D9" w14:textId="77777777" w:rsidR="007F77A8" w:rsidRDefault="007F77A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C77"/>
    <w:multiLevelType w:val="hybridMultilevel"/>
    <w:tmpl w:val="86365FB0"/>
    <w:lvl w:ilvl="0" w:tplc="6C3A5D9C">
      <w:start w:val="1"/>
      <w:numFmt w:val="decimal"/>
      <w:lvlText w:val="%1."/>
      <w:lvlJc w:val="left"/>
      <w:pPr>
        <w:ind w:left="1920" w:hanging="360"/>
      </w:pPr>
      <w:rPr>
        <w:rFonts w:eastAsia="Microsoft Sans Serif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1515F7"/>
    <w:multiLevelType w:val="hybridMultilevel"/>
    <w:tmpl w:val="B6DE02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5660D"/>
    <w:multiLevelType w:val="hybridMultilevel"/>
    <w:tmpl w:val="B6DE0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43403"/>
    <w:multiLevelType w:val="hybridMultilevel"/>
    <w:tmpl w:val="B6DE02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70B36"/>
    <w:multiLevelType w:val="multilevel"/>
    <w:tmpl w:val="6C94C1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A8968E3"/>
    <w:multiLevelType w:val="hybridMultilevel"/>
    <w:tmpl w:val="2CE472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8AE79F1"/>
    <w:multiLevelType w:val="hybridMultilevel"/>
    <w:tmpl w:val="B6DE02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342A5"/>
    <w:multiLevelType w:val="hybridMultilevel"/>
    <w:tmpl w:val="50704AEA"/>
    <w:lvl w:ilvl="0" w:tplc="D27802F8">
      <w:start w:val="1"/>
      <w:numFmt w:val="decimalZero"/>
      <w:lvlText w:val="%1.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80"/>
    <w:rsid w:val="000070C8"/>
    <w:rsid w:val="00012F2D"/>
    <w:rsid w:val="00015D98"/>
    <w:rsid w:val="00025B32"/>
    <w:rsid w:val="000573A9"/>
    <w:rsid w:val="00061CE0"/>
    <w:rsid w:val="000620C1"/>
    <w:rsid w:val="00063E26"/>
    <w:rsid w:val="00071994"/>
    <w:rsid w:val="00075992"/>
    <w:rsid w:val="00076310"/>
    <w:rsid w:val="0009235B"/>
    <w:rsid w:val="000A0DFE"/>
    <w:rsid w:val="000A49B9"/>
    <w:rsid w:val="000B3C24"/>
    <w:rsid w:val="000B5629"/>
    <w:rsid w:val="000B65E1"/>
    <w:rsid w:val="000B6E9A"/>
    <w:rsid w:val="000C4BD9"/>
    <w:rsid w:val="000D0662"/>
    <w:rsid w:val="000D5408"/>
    <w:rsid w:val="000F12CE"/>
    <w:rsid w:val="0010334E"/>
    <w:rsid w:val="00155416"/>
    <w:rsid w:val="001567CE"/>
    <w:rsid w:val="00165B5F"/>
    <w:rsid w:val="00170FF7"/>
    <w:rsid w:val="0017409C"/>
    <w:rsid w:val="001836D5"/>
    <w:rsid w:val="00190608"/>
    <w:rsid w:val="00190FE5"/>
    <w:rsid w:val="00195922"/>
    <w:rsid w:val="001A149D"/>
    <w:rsid w:val="001B0E50"/>
    <w:rsid w:val="001C1F54"/>
    <w:rsid w:val="001D1AD6"/>
    <w:rsid w:val="001D5B93"/>
    <w:rsid w:val="001E2F36"/>
    <w:rsid w:val="001E4D3C"/>
    <w:rsid w:val="001F57E6"/>
    <w:rsid w:val="001F666F"/>
    <w:rsid w:val="00293F11"/>
    <w:rsid w:val="002C3F7A"/>
    <w:rsid w:val="002C6600"/>
    <w:rsid w:val="002C6938"/>
    <w:rsid w:val="002D4B81"/>
    <w:rsid w:val="002E1773"/>
    <w:rsid w:val="002E5D13"/>
    <w:rsid w:val="002E68CF"/>
    <w:rsid w:val="002E7981"/>
    <w:rsid w:val="002F2F2C"/>
    <w:rsid w:val="002F421E"/>
    <w:rsid w:val="002F5A80"/>
    <w:rsid w:val="00310FC3"/>
    <w:rsid w:val="00323074"/>
    <w:rsid w:val="003276F0"/>
    <w:rsid w:val="00332C36"/>
    <w:rsid w:val="00332DF1"/>
    <w:rsid w:val="0034446B"/>
    <w:rsid w:val="00344811"/>
    <w:rsid w:val="00346266"/>
    <w:rsid w:val="0034708A"/>
    <w:rsid w:val="0035601B"/>
    <w:rsid w:val="0035754E"/>
    <w:rsid w:val="00373C7A"/>
    <w:rsid w:val="003866FB"/>
    <w:rsid w:val="003972FD"/>
    <w:rsid w:val="003A6966"/>
    <w:rsid w:val="003C1E68"/>
    <w:rsid w:val="003C67BD"/>
    <w:rsid w:val="003F7939"/>
    <w:rsid w:val="004101FE"/>
    <w:rsid w:val="00412945"/>
    <w:rsid w:val="0042057D"/>
    <w:rsid w:val="00420F19"/>
    <w:rsid w:val="00431EF5"/>
    <w:rsid w:val="004409E6"/>
    <w:rsid w:val="00443655"/>
    <w:rsid w:val="0045103F"/>
    <w:rsid w:val="00453D7E"/>
    <w:rsid w:val="00465918"/>
    <w:rsid w:val="00486DBD"/>
    <w:rsid w:val="00495AEC"/>
    <w:rsid w:val="004D18FA"/>
    <w:rsid w:val="004F2678"/>
    <w:rsid w:val="00530BE5"/>
    <w:rsid w:val="00543D24"/>
    <w:rsid w:val="00551ECA"/>
    <w:rsid w:val="00555D87"/>
    <w:rsid w:val="00556EFD"/>
    <w:rsid w:val="005647F0"/>
    <w:rsid w:val="00567257"/>
    <w:rsid w:val="00580283"/>
    <w:rsid w:val="00580F5A"/>
    <w:rsid w:val="0058531F"/>
    <w:rsid w:val="005A0D5C"/>
    <w:rsid w:val="005B0E47"/>
    <w:rsid w:val="005B4887"/>
    <w:rsid w:val="005D4E94"/>
    <w:rsid w:val="005E3D6F"/>
    <w:rsid w:val="005F6CCE"/>
    <w:rsid w:val="005F7C21"/>
    <w:rsid w:val="0060042F"/>
    <w:rsid w:val="00614E16"/>
    <w:rsid w:val="00640378"/>
    <w:rsid w:val="006567DD"/>
    <w:rsid w:val="00657A28"/>
    <w:rsid w:val="00657B19"/>
    <w:rsid w:val="00662BED"/>
    <w:rsid w:val="00665751"/>
    <w:rsid w:val="0066717A"/>
    <w:rsid w:val="0068227B"/>
    <w:rsid w:val="00696C26"/>
    <w:rsid w:val="006D1A96"/>
    <w:rsid w:val="007042C4"/>
    <w:rsid w:val="007172D7"/>
    <w:rsid w:val="00731EBC"/>
    <w:rsid w:val="0074208A"/>
    <w:rsid w:val="00751360"/>
    <w:rsid w:val="007565EE"/>
    <w:rsid w:val="00765917"/>
    <w:rsid w:val="00767DBF"/>
    <w:rsid w:val="007706F9"/>
    <w:rsid w:val="0077569B"/>
    <w:rsid w:val="007B04A3"/>
    <w:rsid w:val="007B10B5"/>
    <w:rsid w:val="007C6B50"/>
    <w:rsid w:val="007D1203"/>
    <w:rsid w:val="007D2F67"/>
    <w:rsid w:val="007E0E50"/>
    <w:rsid w:val="007E39CF"/>
    <w:rsid w:val="007F1E61"/>
    <w:rsid w:val="007F77A8"/>
    <w:rsid w:val="0080540B"/>
    <w:rsid w:val="00815F91"/>
    <w:rsid w:val="008214D7"/>
    <w:rsid w:val="0083315B"/>
    <w:rsid w:val="00834587"/>
    <w:rsid w:val="008503E4"/>
    <w:rsid w:val="00850F40"/>
    <w:rsid w:val="00860AC3"/>
    <w:rsid w:val="00885400"/>
    <w:rsid w:val="008B27BC"/>
    <w:rsid w:val="008B4467"/>
    <w:rsid w:val="008B6535"/>
    <w:rsid w:val="008B663F"/>
    <w:rsid w:val="008C0F06"/>
    <w:rsid w:val="008D2985"/>
    <w:rsid w:val="008E0DFC"/>
    <w:rsid w:val="008F10F0"/>
    <w:rsid w:val="00905DA5"/>
    <w:rsid w:val="009229D9"/>
    <w:rsid w:val="00923988"/>
    <w:rsid w:val="009348B7"/>
    <w:rsid w:val="00937BB4"/>
    <w:rsid w:val="009439D7"/>
    <w:rsid w:val="009663B7"/>
    <w:rsid w:val="009759E8"/>
    <w:rsid w:val="00980151"/>
    <w:rsid w:val="00985A9B"/>
    <w:rsid w:val="0099308C"/>
    <w:rsid w:val="00993C4D"/>
    <w:rsid w:val="009967AA"/>
    <w:rsid w:val="009A5E4A"/>
    <w:rsid w:val="009A62F9"/>
    <w:rsid w:val="009B4937"/>
    <w:rsid w:val="009E77F8"/>
    <w:rsid w:val="009F1890"/>
    <w:rsid w:val="00A00B3C"/>
    <w:rsid w:val="00A25FA3"/>
    <w:rsid w:val="00A31E0F"/>
    <w:rsid w:val="00A519D5"/>
    <w:rsid w:val="00A70B89"/>
    <w:rsid w:val="00A72E80"/>
    <w:rsid w:val="00AA768F"/>
    <w:rsid w:val="00AB2AE6"/>
    <w:rsid w:val="00AC3F4E"/>
    <w:rsid w:val="00AD67D8"/>
    <w:rsid w:val="00AE6A60"/>
    <w:rsid w:val="00AF2B33"/>
    <w:rsid w:val="00AF4B75"/>
    <w:rsid w:val="00AF73E6"/>
    <w:rsid w:val="00B04BB8"/>
    <w:rsid w:val="00B0734A"/>
    <w:rsid w:val="00B10F9C"/>
    <w:rsid w:val="00B21520"/>
    <w:rsid w:val="00B25079"/>
    <w:rsid w:val="00B314C1"/>
    <w:rsid w:val="00B3540D"/>
    <w:rsid w:val="00B623DC"/>
    <w:rsid w:val="00B85869"/>
    <w:rsid w:val="00BB38C2"/>
    <w:rsid w:val="00BB50AA"/>
    <w:rsid w:val="00BD1BA6"/>
    <w:rsid w:val="00BD4DE6"/>
    <w:rsid w:val="00BD6A76"/>
    <w:rsid w:val="00BE6C92"/>
    <w:rsid w:val="00BF4DE0"/>
    <w:rsid w:val="00C028C2"/>
    <w:rsid w:val="00C147A2"/>
    <w:rsid w:val="00C16F1F"/>
    <w:rsid w:val="00C3490E"/>
    <w:rsid w:val="00C35EA1"/>
    <w:rsid w:val="00C40A91"/>
    <w:rsid w:val="00C53EB1"/>
    <w:rsid w:val="00C60647"/>
    <w:rsid w:val="00C87232"/>
    <w:rsid w:val="00C91A24"/>
    <w:rsid w:val="00C960BC"/>
    <w:rsid w:val="00CB07D6"/>
    <w:rsid w:val="00CB227A"/>
    <w:rsid w:val="00CB7A89"/>
    <w:rsid w:val="00CD5D84"/>
    <w:rsid w:val="00CD7C3C"/>
    <w:rsid w:val="00CE598E"/>
    <w:rsid w:val="00D077B4"/>
    <w:rsid w:val="00D212A3"/>
    <w:rsid w:val="00D26F29"/>
    <w:rsid w:val="00D50B3E"/>
    <w:rsid w:val="00D63440"/>
    <w:rsid w:val="00D77FF0"/>
    <w:rsid w:val="00D86351"/>
    <w:rsid w:val="00DB5921"/>
    <w:rsid w:val="00DB6529"/>
    <w:rsid w:val="00DD561A"/>
    <w:rsid w:val="00DF0128"/>
    <w:rsid w:val="00DF4B3E"/>
    <w:rsid w:val="00DF6C02"/>
    <w:rsid w:val="00E00E83"/>
    <w:rsid w:val="00E17411"/>
    <w:rsid w:val="00E32056"/>
    <w:rsid w:val="00E32FFF"/>
    <w:rsid w:val="00E42C5A"/>
    <w:rsid w:val="00E75F2B"/>
    <w:rsid w:val="00E80CF9"/>
    <w:rsid w:val="00E85B3A"/>
    <w:rsid w:val="00E962E6"/>
    <w:rsid w:val="00EE345A"/>
    <w:rsid w:val="00EE7C03"/>
    <w:rsid w:val="00F00583"/>
    <w:rsid w:val="00F23DDF"/>
    <w:rsid w:val="00F40C07"/>
    <w:rsid w:val="00F41CCD"/>
    <w:rsid w:val="00F510F9"/>
    <w:rsid w:val="00F77CD0"/>
    <w:rsid w:val="00F83F2F"/>
    <w:rsid w:val="00FA5947"/>
    <w:rsid w:val="00FC3965"/>
    <w:rsid w:val="00FD1CA6"/>
    <w:rsid w:val="00FE5E12"/>
    <w:rsid w:val="00FF0A20"/>
    <w:rsid w:val="00FF0BA7"/>
    <w:rsid w:val="00FF781D"/>
    <w:rsid w:val="00FF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06D9"/>
  <w15:docId w15:val="{4980273E-D6E4-4C60-843C-2D966DDD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93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620C1"/>
    <w:pPr>
      <w:keepNext/>
      <w:suppressAutoHyphens w:val="0"/>
      <w:spacing w:line="240" w:lineRule="auto"/>
      <w:ind w:hanging="180"/>
      <w:jc w:val="center"/>
      <w:outlineLvl w:val="0"/>
    </w:pPr>
    <w:rPr>
      <w:rFonts w:ascii="NTTimes/Cyrillic" w:hAnsi="NTTimes/Cyrillic"/>
      <w:b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rsid w:val="00E962E6"/>
  </w:style>
  <w:style w:type="paragraph" w:styleId="a3">
    <w:name w:val="Body Text Indent"/>
    <w:basedOn w:val="a"/>
    <w:link w:val="a4"/>
    <w:rsid w:val="00E962E6"/>
    <w:pPr>
      <w:ind w:left="283"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962E6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5">
    <w:name w:val="header"/>
    <w:basedOn w:val="a"/>
    <w:link w:val="a6"/>
    <w:uiPriority w:val="99"/>
    <w:rsid w:val="00E962E6"/>
    <w:pPr>
      <w:suppressLineNumbers/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62E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1">
    <w:name w:val="Абзац списка1"/>
    <w:basedOn w:val="a"/>
    <w:rsid w:val="00E962E6"/>
  </w:style>
  <w:style w:type="paragraph" w:customStyle="1" w:styleId="20">
    <w:name w:val="Основной текст (2)"/>
    <w:basedOn w:val="a"/>
    <w:rsid w:val="00E962E6"/>
  </w:style>
  <w:style w:type="paragraph" w:customStyle="1" w:styleId="s1">
    <w:name w:val="s_1"/>
    <w:basedOn w:val="a"/>
    <w:rsid w:val="00AA768F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/>
    </w:rPr>
  </w:style>
  <w:style w:type="paragraph" w:customStyle="1" w:styleId="ConsPlusNormal">
    <w:name w:val="ConsPlusNormal"/>
    <w:rsid w:val="00AA768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10F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0FC3"/>
    <w:rPr>
      <w:rFonts w:ascii="Segoe UI" w:eastAsia="Times New Roman" w:hAnsi="Segoe UI" w:cs="Segoe UI"/>
      <w:kern w:val="1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rsid w:val="000620C1"/>
    <w:rPr>
      <w:rFonts w:ascii="NTTimes/Cyrillic" w:eastAsia="Times New Roman" w:hAnsi="NTTimes/Cyrillic" w:cs="Times New Roman"/>
      <w:b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D87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850F4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50F40"/>
    <w:pPr>
      <w:spacing w:line="240" w:lineRule="auto"/>
    </w:pPr>
  </w:style>
  <w:style w:type="character" w:customStyle="1" w:styleId="ac">
    <w:name w:val="Текст примечания Знак"/>
    <w:basedOn w:val="a0"/>
    <w:link w:val="ab"/>
    <w:uiPriority w:val="99"/>
    <w:semiHidden/>
    <w:rsid w:val="00850F4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50F4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50F40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993C4D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93C4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table" w:styleId="af1">
    <w:name w:val="Table Grid"/>
    <w:basedOn w:val="a1"/>
    <w:uiPriority w:val="59"/>
    <w:rsid w:val="003C67BD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C66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lang w:eastAsia="ru-RU"/>
      <w14:ligatures w14:val="standardContextual"/>
    </w:rPr>
  </w:style>
  <w:style w:type="paragraph" w:customStyle="1" w:styleId="61">
    <w:name w:val="Основной текст (6)1"/>
    <w:basedOn w:val="a"/>
    <w:rsid w:val="009A5E4A"/>
    <w:pPr>
      <w:shd w:val="clear" w:color="auto" w:fill="FFFFFF"/>
      <w:spacing w:after="240" w:line="322" w:lineRule="exact"/>
      <w:jc w:val="right"/>
    </w:pPr>
    <w:rPr>
      <w:kern w:val="0"/>
      <w:sz w:val="26"/>
      <w:szCs w:val="26"/>
      <w:lang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58531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8531F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ConsNormal">
    <w:name w:val="ConsNormal"/>
    <w:rsid w:val="005853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E798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E798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2">
    <w:name w:val="Цветовое выделение"/>
    <w:rsid w:val="00412945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90517-063A-492D-895C-7AC9C3E68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Щинова Кристина Станиставовн</dc:creator>
  <cp:lastModifiedBy>Пользователь</cp:lastModifiedBy>
  <cp:revision>6</cp:revision>
  <cp:lastPrinted>2025-04-17T23:25:00Z</cp:lastPrinted>
  <dcterms:created xsi:type="dcterms:W3CDTF">2025-04-17T07:08:00Z</dcterms:created>
  <dcterms:modified xsi:type="dcterms:W3CDTF">2025-04-18T00:18:00Z</dcterms:modified>
</cp:coreProperties>
</file>