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61BBE72E" w:rsidR="00AC3029" w:rsidRPr="002D1020" w:rsidRDefault="000B4389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29</w:t>
      </w:r>
      <w:r w:rsidR="000070B4">
        <w:rPr>
          <w:b/>
          <w:sz w:val="24"/>
          <w:szCs w:val="24"/>
          <w:u w:val="single"/>
          <w:lang w:val="ru-RU"/>
        </w:rPr>
        <w:t xml:space="preserve"> мая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</w:t>
      </w:r>
      <w:r w:rsidR="00DA3B92">
        <w:rPr>
          <w:b/>
          <w:sz w:val="24"/>
          <w:szCs w:val="24"/>
          <w:u w:val="single"/>
          <w:lang w:val="ru-RU"/>
        </w:rPr>
        <w:t xml:space="preserve"> </w:t>
      </w:r>
      <w:r w:rsidR="002B29EE">
        <w:rPr>
          <w:b/>
          <w:sz w:val="24"/>
          <w:szCs w:val="24"/>
          <w:u w:val="single"/>
          <w:lang w:val="ru-RU"/>
        </w:rPr>
        <w:t>6</w:t>
      </w:r>
      <w:proofErr w:type="gramEnd"/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56DFC332" w:rsidR="00AC3029" w:rsidRPr="00DA3B92" w:rsidRDefault="001C1A97" w:rsidP="00DA3B92">
      <w:pPr>
        <w:ind w:firstLine="709"/>
        <w:jc w:val="both"/>
        <w:rPr>
          <w:sz w:val="28"/>
          <w:szCs w:val="28"/>
          <w:lang w:val="ru-RU"/>
        </w:rPr>
      </w:pPr>
      <w:r w:rsidRPr="00DA3B92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 xml:space="preserve">, от 6 октября 2003 года № 131-ФЗ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,</w:t>
      </w:r>
      <w:r w:rsidR="00DD0646" w:rsidRPr="00DA3B92">
        <w:rPr>
          <w:sz w:val="28"/>
          <w:szCs w:val="28"/>
          <w:lang w:val="ru-RU"/>
        </w:rPr>
        <w:t xml:space="preserve"> </w:t>
      </w:r>
      <w:r w:rsidR="00DA3B92" w:rsidRPr="00DA3B92">
        <w:rPr>
          <w:sz w:val="28"/>
          <w:szCs w:val="28"/>
          <w:lang w:val="ru-RU"/>
        </w:rPr>
        <w:t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29.05.2025 №28 «О мерах по предупреждению чрезвычайных ситуаций, связанных с угрозой затопления, подтопления территории Дальнереченского муниципального района в летне-осенний паводкоопасный период 2025 года</w:t>
      </w:r>
      <w:r w:rsidR="00DA3B92">
        <w:rPr>
          <w:sz w:val="28"/>
          <w:szCs w:val="28"/>
          <w:lang w:val="ru-RU"/>
        </w:rPr>
        <w:t>», и</w:t>
      </w:r>
      <w:r w:rsidR="00DA3B92" w:rsidRPr="00DA3B92">
        <w:rPr>
          <w:sz w:val="28"/>
          <w:szCs w:val="28"/>
          <w:lang w:val="ru-RU"/>
        </w:rPr>
        <w:t xml:space="preserve">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DA3B92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DA3B92">
        <w:rPr>
          <w:sz w:val="28"/>
          <w:szCs w:val="28"/>
          <w:lang w:val="ru-RU"/>
        </w:rPr>
        <w:t xml:space="preserve"> глава</w:t>
      </w:r>
      <w:r w:rsidR="00DD0646" w:rsidRPr="00DA3B92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39488FC" w14:textId="36EB7FE1" w:rsidR="000B4389" w:rsidRPr="000B4389" w:rsidRDefault="000B4389" w:rsidP="000B438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>
        <w:rPr>
          <w:sz w:val="28"/>
          <w:szCs w:val="28"/>
        </w:rPr>
        <w:t>д</w:t>
      </w:r>
      <w:r w:rsidRPr="000B4389">
        <w:rPr>
          <w:sz w:val="28"/>
          <w:szCs w:val="28"/>
        </w:rPr>
        <w:t>амба с.Малиново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Pr="000B4389">
        <w:rPr>
          <w:sz w:val="28"/>
          <w:szCs w:val="28"/>
        </w:rPr>
        <w:t>;</w:t>
      </w:r>
    </w:p>
    <w:p w14:paraId="57B3CF79" w14:textId="56FA741C" w:rsidR="00A0253D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lastRenderedPageBreak/>
        <w:t>4.5.  автомобильная дорога по ул.Набережная в с.Сальское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5</cp:revision>
  <cp:lastPrinted>2025-05-29T00:36:00Z</cp:lastPrinted>
  <dcterms:created xsi:type="dcterms:W3CDTF">2025-05-28T07:34:00Z</dcterms:created>
  <dcterms:modified xsi:type="dcterms:W3CDTF">2025-05-29T00:36:00Z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-2005298133</vt:i4>
  </property>
  <property fmtid="{D5CDD505-2E9C-101B-9397-08002B2CF9AE}" pid="9" name="_NewReviewCycle">
    <vt:lpwstr/>
  </property>
  <property fmtid="{D5CDD505-2E9C-101B-9397-08002B2CF9AE}" pid="10" name="_EmailSubject">
    <vt:lpwstr>6-пг от 29.05.2025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