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F0" w:rsidRDefault="0019348B">
      <w:pPr>
        <w:ind w:right="-229"/>
        <w:rPr>
          <w:b/>
        </w:rPr>
      </w:pPr>
      <w:r>
        <w:rPr>
          <w:b/>
        </w:rP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7F0" w:rsidRDefault="00BA37F0">
      <w:pPr>
        <w:pStyle w:val="Style9"/>
        <w:widowControl/>
        <w:spacing w:line="240" w:lineRule="auto"/>
        <w:ind w:right="-229"/>
      </w:pPr>
    </w:p>
    <w:p w:rsidR="00BA37F0" w:rsidRDefault="0019348B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ДАЛЬНЕРЕЧЕНСКОГО МУНИЦИПАЛЬНОГО РАЙОНА</w:t>
      </w:r>
    </w:p>
    <w:p w:rsidR="00BA37F0" w:rsidRDefault="00BA37F0">
      <w:pPr>
        <w:ind w:right="-229"/>
        <w:jc w:val="center"/>
        <w:rPr>
          <w:b/>
          <w:sz w:val="26"/>
          <w:szCs w:val="26"/>
        </w:rPr>
      </w:pPr>
    </w:p>
    <w:p w:rsidR="00BA37F0" w:rsidRDefault="0019348B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A37F0" w:rsidRDefault="00BA37F0">
      <w:pPr>
        <w:ind w:right="-229"/>
        <w:jc w:val="center"/>
        <w:rPr>
          <w:sz w:val="26"/>
          <w:szCs w:val="26"/>
        </w:rPr>
      </w:pPr>
    </w:p>
    <w:p w:rsidR="00BA37F0" w:rsidRDefault="0019348B">
      <w:pPr>
        <w:ind w:right="-229"/>
        <w:rPr>
          <w:b/>
        </w:rPr>
      </w:pPr>
      <w:r>
        <w:rPr>
          <w:b/>
          <w:sz w:val="22"/>
          <w:szCs w:val="22"/>
          <w:u w:val="single"/>
        </w:rPr>
        <w:t>12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сентября</w:t>
      </w:r>
      <w:r>
        <w:rPr>
          <w:b/>
          <w:sz w:val="22"/>
          <w:szCs w:val="22"/>
          <w:u w:val="single"/>
        </w:rPr>
        <w:t xml:space="preserve"> 2025 года</w:t>
      </w:r>
      <w:r>
        <w:rPr>
          <w:b/>
          <w:u w:val="single"/>
        </w:rPr>
        <w:t xml:space="preserve"> </w:t>
      </w:r>
      <w:r>
        <w:rPr>
          <w:b/>
        </w:rPr>
        <w:t xml:space="preserve">                                </w:t>
      </w:r>
      <w:r>
        <w:rPr>
          <w:b/>
          <w:sz w:val="22"/>
          <w:szCs w:val="22"/>
        </w:rPr>
        <w:t xml:space="preserve">Дальнереченск                                                      </w:t>
      </w:r>
      <w:r>
        <w:rPr>
          <w:b/>
          <w:sz w:val="22"/>
          <w:szCs w:val="22"/>
          <w:u w:val="single"/>
        </w:rPr>
        <w:t>№ 4</w:t>
      </w:r>
      <w:r>
        <w:rPr>
          <w:b/>
          <w:sz w:val="22"/>
          <w:szCs w:val="22"/>
          <w:u w:val="single"/>
        </w:rPr>
        <w:t>46</w:t>
      </w:r>
      <w:r>
        <w:rPr>
          <w:b/>
          <w:sz w:val="22"/>
          <w:szCs w:val="22"/>
          <w:u w:val="single"/>
        </w:rPr>
        <w:t>-па</w:t>
      </w:r>
    </w:p>
    <w:p w:rsidR="00BA37F0" w:rsidRDefault="00BA37F0">
      <w:pPr>
        <w:ind w:right="-229"/>
        <w:jc w:val="center"/>
        <w:rPr>
          <w:b/>
          <w:sz w:val="26"/>
          <w:szCs w:val="26"/>
        </w:rPr>
      </w:pPr>
    </w:p>
    <w:p w:rsidR="00BA37F0" w:rsidRDefault="0019348B">
      <w:pPr>
        <w:pStyle w:val="af5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утверждении перечня управляющ</w:t>
      </w:r>
      <w:r>
        <w:rPr>
          <w:b/>
          <w:sz w:val="26"/>
          <w:szCs w:val="26"/>
        </w:rPr>
        <w:t>их</w:t>
      </w:r>
      <w:r>
        <w:rPr>
          <w:b/>
          <w:sz w:val="26"/>
          <w:szCs w:val="26"/>
        </w:rPr>
        <w:t xml:space="preserve"> организаций для управления многоквартирным домом, в отношении которого собственниками помещений в многоквартирном доме не выбран способ управлен</w:t>
      </w:r>
      <w:r>
        <w:rPr>
          <w:b/>
          <w:sz w:val="26"/>
          <w:szCs w:val="26"/>
        </w:rPr>
        <w:t>ия таким домом или выбранный способ управления не реализован, не определена управляющая организация</w:t>
      </w:r>
    </w:p>
    <w:p w:rsidR="00BA37F0" w:rsidRDefault="00BA37F0">
      <w:pPr>
        <w:jc w:val="center"/>
        <w:rPr>
          <w:b/>
          <w:sz w:val="26"/>
          <w:szCs w:val="26"/>
        </w:rPr>
      </w:pPr>
    </w:p>
    <w:p w:rsidR="00BA37F0" w:rsidRDefault="0019348B">
      <w:pPr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</w:t>
      </w:r>
      <w:r>
        <w:rPr>
          <w:sz w:val="26"/>
          <w:szCs w:val="26"/>
        </w:rPr>
        <w:t>о ст. 161 Жилищного кодекса Российской Федерации, постановлением Правительства Российской Федерации от  21.12.2018 № 1616 «Об утверждении Правил определения управляющей организации для управления многоквартирным домом, в отношении которого собственниками п</w:t>
      </w:r>
      <w:r>
        <w:rPr>
          <w:sz w:val="26"/>
          <w:szCs w:val="26"/>
        </w:rPr>
        <w:t>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на основании заявлени</w:t>
      </w:r>
      <w:r>
        <w:rPr>
          <w:sz w:val="26"/>
          <w:szCs w:val="26"/>
        </w:rPr>
        <w:t xml:space="preserve">я ООО «Округ», руководствуясь </w:t>
      </w:r>
      <w:r>
        <w:rPr>
          <w:sz w:val="26"/>
          <w:szCs w:val="26"/>
        </w:rPr>
        <w:t>Уставом Дальнереченского мун</w:t>
      </w:r>
      <w:r w:rsidR="00551ADE">
        <w:rPr>
          <w:sz w:val="26"/>
          <w:szCs w:val="26"/>
        </w:rPr>
        <w:t>и</w:t>
      </w:r>
      <w:bookmarkStart w:id="0" w:name="_GoBack"/>
      <w:bookmarkEnd w:id="0"/>
      <w:r>
        <w:rPr>
          <w:sz w:val="26"/>
          <w:szCs w:val="26"/>
        </w:rPr>
        <w:t>ципального района, администрация Дальнереченского муниципального района</w:t>
      </w:r>
    </w:p>
    <w:p w:rsidR="00BA37F0" w:rsidRDefault="00BA37F0">
      <w:pPr>
        <w:tabs>
          <w:tab w:val="left" w:pos="8041"/>
        </w:tabs>
        <w:jc w:val="both"/>
        <w:rPr>
          <w:sz w:val="26"/>
          <w:szCs w:val="26"/>
        </w:rPr>
      </w:pPr>
    </w:p>
    <w:p w:rsidR="00BA37F0" w:rsidRDefault="0019348B">
      <w:pPr>
        <w:tabs>
          <w:tab w:val="left" w:pos="804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ПОСТАНОВЛЯЕТ:</w:t>
      </w:r>
    </w:p>
    <w:p w:rsidR="00BA37F0" w:rsidRDefault="00BA37F0">
      <w:pPr>
        <w:tabs>
          <w:tab w:val="left" w:pos="8041"/>
        </w:tabs>
        <w:jc w:val="both"/>
        <w:rPr>
          <w:sz w:val="26"/>
          <w:szCs w:val="26"/>
        </w:rPr>
      </w:pPr>
    </w:p>
    <w:p w:rsidR="00BA37F0" w:rsidRDefault="0019348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перечень управляющих организаций для управления многоквартирным домом, в отношении котор</w:t>
      </w:r>
      <w:r>
        <w:rPr>
          <w:sz w:val="26"/>
          <w:szCs w:val="26"/>
        </w:rPr>
        <w:t>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(прилагается).</w:t>
      </w:r>
    </w:p>
    <w:p w:rsidR="00BA37F0" w:rsidRDefault="001934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 В течении 3 рабочих дней со дня утверждения постанов</w:t>
      </w:r>
      <w:r>
        <w:rPr>
          <w:sz w:val="26"/>
          <w:szCs w:val="26"/>
        </w:rPr>
        <w:t>ления уведомить управляющ</w:t>
      </w:r>
      <w:r>
        <w:rPr>
          <w:sz w:val="26"/>
          <w:szCs w:val="26"/>
        </w:rPr>
        <w:t>ие</w:t>
      </w:r>
      <w:r>
        <w:rPr>
          <w:sz w:val="26"/>
          <w:szCs w:val="26"/>
        </w:rPr>
        <w:t xml:space="preserve"> организации о принятии данного перечня.</w:t>
      </w:r>
    </w:p>
    <w:p w:rsidR="00BA37F0" w:rsidRDefault="001934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Отделу по работе с территориями и делопроизводству администрации Дальнереченского муниципального района разместить настоящее постановление в информационно-телекоммуникационной сет</w:t>
      </w:r>
      <w:r>
        <w:rPr>
          <w:sz w:val="26"/>
          <w:szCs w:val="26"/>
        </w:rPr>
        <w:t>и Интернет на официальном сайте администрации Дальнереченского муниципального района.</w:t>
      </w:r>
    </w:p>
    <w:p w:rsidR="00BA37F0" w:rsidRDefault="0019348B">
      <w:pPr>
        <w:ind w:firstLine="660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постановления возложить на заместителя главы администрации Дальнереченского муниципального района А.Г. Попова.</w:t>
      </w:r>
    </w:p>
    <w:p w:rsidR="00BA37F0" w:rsidRDefault="0019348B">
      <w:pPr>
        <w:pStyle w:val="aa"/>
        <w:spacing w:after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5. Настоящее постановление вступ</w:t>
      </w:r>
      <w:r>
        <w:rPr>
          <w:sz w:val="26"/>
          <w:szCs w:val="26"/>
        </w:rPr>
        <w:t>ает в силу со дня его принятия.</w:t>
      </w:r>
    </w:p>
    <w:p w:rsidR="00BA37F0" w:rsidRDefault="00BA37F0">
      <w:pPr>
        <w:ind w:left="360" w:firstLine="348"/>
        <w:contextualSpacing/>
        <w:jc w:val="both"/>
        <w:rPr>
          <w:sz w:val="26"/>
          <w:szCs w:val="26"/>
        </w:rPr>
      </w:pPr>
    </w:p>
    <w:p w:rsidR="00BA37F0" w:rsidRDefault="00BA37F0">
      <w:pPr>
        <w:ind w:left="360" w:firstLine="348"/>
        <w:contextualSpacing/>
        <w:jc w:val="both"/>
        <w:rPr>
          <w:sz w:val="26"/>
          <w:szCs w:val="26"/>
        </w:rPr>
      </w:pPr>
    </w:p>
    <w:p w:rsidR="00BA37F0" w:rsidRDefault="0019348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Дальнереченского муниципального района                                          В.С. Дернов</w:t>
      </w:r>
    </w:p>
    <w:p w:rsidR="00BA37F0" w:rsidRDefault="00BA37F0">
      <w:pPr>
        <w:jc w:val="right"/>
        <w:rPr>
          <w:sz w:val="28"/>
          <w:szCs w:val="28"/>
        </w:rPr>
      </w:pPr>
    </w:p>
    <w:p w:rsidR="00BA37F0" w:rsidRDefault="0019348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BA37F0" w:rsidRDefault="0019348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A37F0" w:rsidRDefault="0019348B">
      <w:pPr>
        <w:jc w:val="right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</w:t>
      </w:r>
    </w:p>
    <w:p w:rsidR="00BA37F0" w:rsidRDefault="0019348B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.2025г. № 4</w:t>
      </w:r>
      <w:r>
        <w:rPr>
          <w:sz w:val="28"/>
          <w:szCs w:val="28"/>
        </w:rPr>
        <w:t>46</w:t>
      </w:r>
      <w:r>
        <w:rPr>
          <w:sz w:val="28"/>
          <w:szCs w:val="28"/>
        </w:rPr>
        <w:t xml:space="preserve"> -па</w:t>
      </w:r>
    </w:p>
    <w:p w:rsidR="00BA37F0" w:rsidRDefault="00BA37F0">
      <w:pPr>
        <w:rPr>
          <w:sz w:val="26"/>
          <w:szCs w:val="26"/>
        </w:rPr>
      </w:pPr>
    </w:p>
    <w:p w:rsidR="00BA37F0" w:rsidRDefault="00BA37F0">
      <w:pPr>
        <w:rPr>
          <w:sz w:val="26"/>
          <w:szCs w:val="26"/>
        </w:rPr>
      </w:pPr>
    </w:p>
    <w:p w:rsidR="00BA37F0" w:rsidRDefault="0019348B">
      <w:pPr>
        <w:tabs>
          <w:tab w:val="left" w:pos="567"/>
        </w:tabs>
        <w:jc w:val="center"/>
        <w:rPr>
          <w:bCs/>
          <w:sz w:val="28"/>
          <w:szCs w:val="28"/>
        </w:rPr>
      </w:pPr>
      <w:r>
        <w:rPr>
          <w:bCs/>
          <w:spacing w:val="-2"/>
          <w:sz w:val="28"/>
        </w:rPr>
        <w:t xml:space="preserve">Перечень управляющих организаций для управления многоквартирным домом, в отношении которого </w:t>
      </w:r>
      <w:r>
        <w:rPr>
          <w:bCs/>
          <w:sz w:val="28"/>
          <w:szCs w:val="28"/>
        </w:rPr>
        <w:t>собственниками помещений в многоквартирном доме не выбра</w:t>
      </w:r>
      <w:r>
        <w:rPr>
          <w:bCs/>
          <w:sz w:val="28"/>
          <w:szCs w:val="28"/>
        </w:rPr>
        <w:t>н способ управления таким домом или выбранный способ управления не реализован, не определена управляющая организация</w:t>
      </w:r>
    </w:p>
    <w:p w:rsidR="00BA37F0" w:rsidRDefault="00BA37F0">
      <w:pPr>
        <w:tabs>
          <w:tab w:val="left" w:pos="567"/>
        </w:tabs>
        <w:ind w:left="709"/>
        <w:jc w:val="center"/>
        <w:rPr>
          <w:b/>
          <w:bCs/>
          <w:sz w:val="28"/>
          <w:szCs w:val="28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3"/>
        <w:gridCol w:w="2150"/>
        <w:gridCol w:w="2155"/>
        <w:gridCol w:w="1606"/>
        <w:gridCol w:w="1606"/>
        <w:gridCol w:w="1607"/>
      </w:tblGrid>
      <w:tr w:rsidR="00BA37F0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Юридеческий</w:t>
            </w:r>
            <w:proofErr w:type="spellEnd"/>
            <w:r>
              <w:rPr>
                <w:sz w:val="20"/>
                <w:szCs w:val="20"/>
              </w:rPr>
              <w:t xml:space="preserve"> /фактический адрес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Контактные данные</w:t>
            </w:r>
          </w:p>
        </w:tc>
      </w:tr>
      <w:tr w:rsidR="00BA37F0" w:rsidRPr="00551ADE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«Округ»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Гончарук Роман Александрович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692132, Приморский край, г. Дальнереченск, ул. Ленина, д.76 офис 218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2506012540</w:t>
            </w:r>
          </w:p>
          <w:p w:rsidR="00BA37F0" w:rsidRDefault="0019348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1122506000374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0" w:rsidRPr="00551ADE" w:rsidRDefault="0019348B">
            <w:pPr>
              <w:pStyle w:val="af6"/>
              <w:jc w:val="center"/>
              <w:rPr>
                <w:sz w:val="20"/>
                <w:szCs w:val="20"/>
                <w:lang w:val="en-US"/>
              </w:rPr>
            </w:pPr>
            <w:r w:rsidRPr="00551ADE">
              <w:rPr>
                <w:sz w:val="20"/>
                <w:szCs w:val="20"/>
                <w:lang w:val="en-US"/>
              </w:rPr>
              <w:t>8 (4235634-4-17);</w:t>
            </w:r>
          </w:p>
          <w:p w:rsidR="00BA37F0" w:rsidRDefault="0019348B">
            <w:pPr>
              <w:pStyle w:val="af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 ooo.okrug@mail.ru</w:t>
            </w:r>
          </w:p>
        </w:tc>
      </w:tr>
    </w:tbl>
    <w:p w:rsidR="00BA37F0" w:rsidRPr="00551ADE" w:rsidRDefault="00BA37F0">
      <w:pPr>
        <w:jc w:val="center"/>
        <w:rPr>
          <w:sz w:val="28"/>
          <w:lang w:val="en-US"/>
        </w:rPr>
      </w:pPr>
    </w:p>
    <w:sectPr w:rsidR="00BA37F0" w:rsidRPr="00551ADE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8B" w:rsidRDefault="0019348B">
      <w:r>
        <w:separator/>
      </w:r>
    </w:p>
  </w:endnote>
  <w:endnote w:type="continuationSeparator" w:id="0">
    <w:p w:rsidR="0019348B" w:rsidRDefault="0019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F0" w:rsidRDefault="00BA37F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8B" w:rsidRDefault="0019348B">
      <w:r>
        <w:separator/>
      </w:r>
    </w:p>
  </w:footnote>
  <w:footnote w:type="continuationSeparator" w:id="0">
    <w:p w:rsidR="0019348B" w:rsidRDefault="00193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F0" w:rsidRDefault="00BA37F0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7F0"/>
    <w:rsid w:val="0019348B"/>
    <w:rsid w:val="00551ADE"/>
    <w:rsid w:val="00BA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6332"/>
  <w15:docId w15:val="{F37278BC-F07D-4D08-8BD4-57A2DA07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qFormat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qFormat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character" w:customStyle="1" w:styleId="a3">
    <w:name w:val="Основной текст с отступом Знак"/>
    <w:qFormat/>
    <w:rsid w:val="00717A8E"/>
    <w:rPr>
      <w:sz w:val="24"/>
      <w:szCs w:val="24"/>
    </w:rPr>
  </w:style>
  <w:style w:type="character" w:customStyle="1" w:styleId="a4">
    <w:name w:val="Основной текст Знак"/>
    <w:uiPriority w:val="99"/>
    <w:semiHidden/>
    <w:qFormat/>
    <w:rsid w:val="009E1C31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BF2C40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qFormat/>
    <w:rsid w:val="009809BA"/>
    <w:rPr>
      <w:b/>
      <w:bCs/>
      <w:color w:val="26282F"/>
    </w:rPr>
  </w:style>
  <w:style w:type="character" w:customStyle="1" w:styleId="a7">
    <w:name w:val="Верхний колонтитул Знак"/>
    <w:basedOn w:val="a0"/>
    <w:uiPriority w:val="99"/>
    <w:semiHidden/>
    <w:qFormat/>
    <w:rsid w:val="00464E34"/>
    <w:rPr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qFormat/>
    <w:rsid w:val="00464E34"/>
    <w:rPr>
      <w:sz w:val="24"/>
      <w:szCs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semiHidden/>
    <w:unhideWhenUsed/>
    <w:rsid w:val="009E1C31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msonormalcxspmiddle">
    <w:name w:val="msonormalcxspmiddle"/>
    <w:basedOn w:val="a"/>
    <w:qFormat/>
    <w:rsid w:val="001F1751"/>
    <w:pPr>
      <w:spacing w:beforeAutospacing="1" w:afterAutospacing="1"/>
    </w:pPr>
  </w:style>
  <w:style w:type="paragraph" w:styleId="ae">
    <w:name w:val="List Paragraph"/>
    <w:basedOn w:val="a"/>
    <w:uiPriority w:val="34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rsid w:val="00717A8E"/>
    <w:pPr>
      <w:ind w:left="2160"/>
      <w:jc w:val="both"/>
    </w:pPr>
  </w:style>
  <w:style w:type="paragraph" w:styleId="af0">
    <w:name w:val="No Spacing"/>
    <w:qFormat/>
    <w:rsid w:val="004D1219"/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9E1C31"/>
    <w:pPr>
      <w:widowControl w:val="0"/>
      <w:spacing w:line="317" w:lineRule="exact"/>
      <w:jc w:val="center"/>
    </w:pPr>
  </w:style>
  <w:style w:type="paragraph" w:styleId="af1">
    <w:name w:val="Balloon Text"/>
    <w:basedOn w:val="a"/>
    <w:uiPriority w:val="99"/>
    <w:semiHidden/>
    <w:unhideWhenUsed/>
    <w:qFormat/>
    <w:rsid w:val="00BF2C40"/>
    <w:rPr>
      <w:rFonts w:ascii="Tahoma" w:hAnsi="Tahoma"/>
      <w:sz w:val="16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table" w:styleId="af7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3062-B8A8-400F-8550-0CFAFDA6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471</Words>
  <Characters>2690</Characters>
  <Application>Microsoft Office Word</Application>
  <DocSecurity>0</DocSecurity>
  <Lines>22</Lines>
  <Paragraphs>6</Paragraphs>
  <ScaleCrop>false</ScaleCrop>
  <Company>MoBIL GROUP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User</dc:creator>
  <dc:description/>
  <cp:lastModifiedBy>Пользователь</cp:lastModifiedBy>
  <cp:revision>67</cp:revision>
  <cp:lastPrinted>2025-09-12T10:44:00Z</cp:lastPrinted>
  <dcterms:created xsi:type="dcterms:W3CDTF">2023-09-18T04:55:00Z</dcterms:created>
  <dcterms:modified xsi:type="dcterms:W3CDTF">2025-09-12T01:02:00Z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