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229" w:hanging="0"/>
        <w:rPr>
          <w:b/>
          <w:b/>
        </w:rPr>
      </w:pPr>
      <w:r>
        <w:rPr>
          <w:b/>
        </w:rPr>
        <w:t xml:space="preserve">                                                                        </w:t>
      </w:r>
      <w:r>
        <w:rPr/>
        <w:drawing>
          <wp:inline distT="0" distB="0" distL="0" distR="0">
            <wp:extent cx="552450" cy="6540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91"/>
        <w:widowControl/>
        <w:spacing w:lineRule="auto" w:line="240"/>
        <w:ind w:right="-229" w:hanging="0"/>
        <w:rPr/>
      </w:pPr>
      <w:r>
        <w:rPr/>
      </w:r>
    </w:p>
    <w:p>
      <w:pPr>
        <w:pStyle w:val="Normal"/>
        <w:ind w:right="-229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АДМИНИСТРАЦИЯ ДАЛЬНЕРЕЧЕНСКОГО МУНИЦИПАЛЬНОГО РАЙОНА</w:t>
      </w:r>
    </w:p>
    <w:p>
      <w:pPr>
        <w:pStyle w:val="Normal"/>
        <w:ind w:right="-229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right="-229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ind w:right="-22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229" w:hanging="0"/>
        <w:rPr>
          <w:b/>
          <w:b/>
        </w:rPr>
      </w:pPr>
      <w:r>
        <w:rPr>
          <w:b/>
          <w:sz w:val="22"/>
          <w:szCs w:val="22"/>
          <w:u w:val="single"/>
        </w:rPr>
        <w:t>21 августа 2025 года</w:t>
      </w:r>
      <w:r>
        <w:rPr>
          <w:b/>
        </w:rPr>
        <w:t xml:space="preserve">                                 г. </w:t>
      </w:r>
      <w:r>
        <w:rPr>
          <w:b/>
          <w:sz w:val="22"/>
          <w:szCs w:val="22"/>
        </w:rPr>
        <w:t xml:space="preserve">Дальнереченск                                                     </w:t>
      </w:r>
      <w:r>
        <w:rPr>
          <w:b/>
          <w:sz w:val="22"/>
          <w:szCs w:val="22"/>
          <w:u w:val="single"/>
        </w:rPr>
        <w:t>№ 415-па</w:t>
      </w:r>
    </w:p>
    <w:p>
      <w:pPr>
        <w:pStyle w:val="Normal"/>
        <w:ind w:right="-229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Дальнереченского муниципального района от 10.07.2025 № 353-па «О подготовке объектов жилищно-коммунального  хозяйства, энергетики и социальной сферы к работе в отопительный сезон 2025/2026 года»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Во исполнение распоряжения Правительства Приморского края от 09.01.2025 № 1-рп «О подготовке топливно-энергетического комплекса и жилищно-коммунального хозяйства Приморского края к работе в отопительный сезон 2025/2026 года», в целях обеспечения своевременной подготовки объектов жилищно-коммунального хозяйства, энергетики и социальной сферы Дальнереченского муниципального округа к работе в отопительный сезон 2025/2026 года, руководствуясь Уставом Дальнереченского муниципального района, администрация Дальнереченского муниципального района</w:t>
      </w:r>
    </w:p>
    <w:p>
      <w:pPr>
        <w:pStyle w:val="Normal"/>
        <w:tabs>
          <w:tab w:val="clear" w:pos="708"/>
          <w:tab w:val="left" w:pos="8041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8041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ПОСТАНОВЛЯЕТ:</w:t>
      </w:r>
    </w:p>
    <w:p>
      <w:pPr>
        <w:pStyle w:val="Normal"/>
        <w:tabs>
          <w:tab w:val="clear" w:pos="708"/>
          <w:tab w:val="left" w:pos="8041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4"/>
        </w:numPr>
        <w:spacing w:before="0"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изменение в пункт 10 постановления администрации Дальнереченского муниципального района от 10.07.2025 № 353-па «О подготовке объектов жилищно-коммунального хозяйства, энергетики и социальной сферы Дальнереченского муниципального округа к работе в отопительный сезон 2025/2026 года»  (далее - Постановление) и изложить в новой редакции:</w:t>
      </w:r>
    </w:p>
    <w:p>
      <w:pPr>
        <w:pStyle w:val="ListParagraph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«Обеспечить работу комиссий по оценке готовности к работе в отопительный сезон 2025/2026 года и получение паспортов готовности: </w:t>
      </w:r>
    </w:p>
    <w:p>
      <w:pPr>
        <w:pStyle w:val="ListParagraph"/>
        <w:numPr>
          <w:ilvl w:val="0"/>
          <w:numId w:val="0"/>
        </w:numPr>
        <w:ind w:left="1429" w:hanging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- жилищного фонда — до 15 сентября 2025 года;</w:t>
      </w:r>
    </w:p>
    <w:p>
      <w:pPr>
        <w:pStyle w:val="ListParagraph"/>
        <w:numPr>
          <w:ilvl w:val="0"/>
          <w:numId w:val="0"/>
        </w:numPr>
        <w:ind w:left="1429" w:hanging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- объектов социального назначения — до 15 сентября 2025 года;</w:t>
      </w:r>
    </w:p>
    <w:p>
      <w:pPr>
        <w:pStyle w:val="ListParagraph"/>
        <w:numPr>
          <w:ilvl w:val="0"/>
          <w:numId w:val="0"/>
        </w:numPr>
        <w:ind w:left="1429" w:hanging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- теплоснабжающих организаций — с 05 сентября по 05 октября 2025 года;</w:t>
      </w:r>
    </w:p>
    <w:p>
      <w:pPr>
        <w:pStyle w:val="ListParagraph"/>
        <w:numPr>
          <w:ilvl w:val="0"/>
          <w:numId w:val="0"/>
        </w:numPr>
        <w:ind w:left="1429" w:hanging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- Дальнереченского муниципального округа — до 15 ноября 2025 года.»</w:t>
      </w:r>
    </w:p>
    <w:p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   Отделу по работе с территориями и делопроизводству администрации Дальнереченского муниципального района разместить настоящее постановление в информационно-телекоммуникационной сети Интернет на официальном сайте администрации Дальнереченского муниципального района.</w:t>
      </w:r>
    </w:p>
    <w:p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3.Контроль за исполнением постановления оставляю за собой.</w:t>
      </w:r>
    </w:p>
    <w:p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4.Настоящее постановление вступает в силу со дня его принятия.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Глава Дальнереченского муниципального района                                          В.С. Дернов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ind w:left="360" w:firstLine="34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ind w:left="360" w:firstLine="34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sectPr>
      <w:headerReference w:type="default" r:id="rId3"/>
      <w:footerReference w:type="default" r:id="rId4"/>
      <w:type w:val="nextPage"/>
      <w:pgSz w:w="11906" w:h="16838"/>
      <w:pgMar w:left="1418" w:right="851" w:header="709" w:top="766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14" w:hanging="1005"/>
      </w:pPr>
      <w:rPr>
        <w:rFonts w:cs="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59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f1751"/>
    <w:pPr>
      <w:keepNext w:val="true"/>
      <w:ind w:firstLine="540"/>
      <w:jc w:val="both"/>
      <w:outlineLvl w:val="0"/>
    </w:pPr>
    <w:rPr>
      <w:rFonts w:ascii="Arial" w:hAnsi="Arial" w:eastAsia="Calibri" w:cs="Arial"/>
      <w:b/>
      <w:bCs/>
      <w:lang w:eastAsia="en-US"/>
    </w:rPr>
  </w:style>
  <w:style w:type="paragraph" w:styleId="2">
    <w:name w:val="Heading 2"/>
    <w:basedOn w:val="Normal"/>
    <w:next w:val="Normal"/>
    <w:link w:val="20"/>
    <w:qFormat/>
    <w:rsid w:val="001f1751"/>
    <w:pPr>
      <w:keepNext w:val="true"/>
      <w:ind w:firstLine="709"/>
      <w:jc w:val="center"/>
      <w:outlineLvl w:val="1"/>
    </w:pPr>
    <w:rPr>
      <w:rFonts w:ascii="Arial" w:hAnsi="Arial" w:eastAsia="Calibri" w:cs="Arial"/>
      <w:b/>
    </w:rPr>
  </w:style>
  <w:style w:type="paragraph" w:styleId="3">
    <w:name w:val="Heading 3"/>
    <w:basedOn w:val="Normal"/>
    <w:next w:val="Normal"/>
    <w:link w:val="30"/>
    <w:qFormat/>
    <w:rsid w:val="001f1751"/>
    <w:pPr>
      <w:keepNext w:val="true"/>
      <w:ind w:firstLine="709"/>
      <w:jc w:val="center"/>
      <w:outlineLvl w:val="2"/>
    </w:pPr>
    <w:rPr>
      <w:rFonts w:ascii="Arial" w:hAnsi="Arial" w:eastAsia="Calibri" w:cs="Arial"/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1f1751"/>
    <w:rPr>
      <w:rFonts w:ascii="Arial" w:hAnsi="Arial" w:eastAsia="Calibri" w:cs="Arial"/>
      <w:b/>
      <w:bCs/>
      <w:sz w:val="24"/>
      <w:szCs w:val="24"/>
      <w:lang w:val="ru-RU" w:eastAsia="en-US" w:bidi="ar-SA"/>
    </w:rPr>
  </w:style>
  <w:style w:type="character" w:styleId="21" w:customStyle="1">
    <w:name w:val="Заголовок 2 Знак"/>
    <w:link w:val="2"/>
    <w:qFormat/>
    <w:rsid w:val="001f1751"/>
    <w:rPr>
      <w:rFonts w:ascii="Arial" w:hAnsi="Arial" w:eastAsia="Calibri" w:cs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1f1751"/>
    <w:rPr>
      <w:rFonts w:ascii="Arial" w:hAnsi="Arial" w:eastAsia="Calibri" w:cs="Arial"/>
      <w:b/>
      <w:sz w:val="22"/>
      <w:szCs w:val="22"/>
      <w:lang w:val="ru-RU" w:eastAsia="ru-RU" w:bidi="ar-SA"/>
    </w:rPr>
  </w:style>
  <w:style w:type="character" w:styleId="Style11" w:customStyle="1">
    <w:name w:val="Основной текст с отступом Знак"/>
    <w:link w:val="a4"/>
    <w:qFormat/>
    <w:rsid w:val="00717a8e"/>
    <w:rPr>
      <w:sz w:val="24"/>
      <w:szCs w:val="24"/>
    </w:rPr>
  </w:style>
  <w:style w:type="character" w:styleId="Style12" w:customStyle="1">
    <w:name w:val="Основной текст Знак"/>
    <w:link w:val="a8"/>
    <w:uiPriority w:val="99"/>
    <w:semiHidden/>
    <w:qFormat/>
    <w:rsid w:val="009e1c31"/>
    <w:rPr>
      <w:sz w:val="24"/>
      <w:szCs w:val="24"/>
    </w:rPr>
  </w:style>
  <w:style w:type="character" w:styleId="Style13" w:customStyle="1">
    <w:name w:val="Текст выноски Знак"/>
    <w:link w:val="aa"/>
    <w:uiPriority w:val="99"/>
    <w:semiHidden/>
    <w:qFormat/>
    <w:rsid w:val="00bf2c40"/>
    <w:rPr>
      <w:rFonts w:ascii="Tahoma" w:hAnsi="Tahoma" w:cs="Tahoma"/>
      <w:sz w:val="16"/>
      <w:szCs w:val="16"/>
    </w:rPr>
  </w:style>
  <w:style w:type="character" w:styleId="Style14" w:customStyle="1">
    <w:name w:val="Цветовое выделение"/>
    <w:qFormat/>
    <w:rsid w:val="009809ba"/>
    <w:rPr>
      <w:b/>
      <w:bCs/>
      <w:color w:val="26282F"/>
    </w:rPr>
  </w:style>
  <w:style w:type="character" w:styleId="Style15" w:customStyle="1">
    <w:name w:val="Верхний колонтитул Знак"/>
    <w:basedOn w:val="DefaultParagraphFont"/>
    <w:link w:val="ad"/>
    <w:uiPriority w:val="99"/>
    <w:semiHidden/>
    <w:qFormat/>
    <w:rsid w:val="00464e34"/>
    <w:rPr>
      <w:sz w:val="24"/>
      <w:szCs w:val="24"/>
    </w:rPr>
  </w:style>
  <w:style w:type="character" w:styleId="Style16" w:customStyle="1">
    <w:name w:val="Нижний колонтитул Знак"/>
    <w:basedOn w:val="DefaultParagraphFont"/>
    <w:link w:val="af"/>
    <w:uiPriority w:val="99"/>
    <w:semiHidden/>
    <w:qFormat/>
    <w:rsid w:val="00464e34"/>
    <w:rPr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9"/>
    <w:uiPriority w:val="99"/>
    <w:semiHidden/>
    <w:unhideWhenUsed/>
    <w:rsid w:val="009e1c31"/>
    <w:pPr>
      <w:spacing w:before="0" w:after="12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Msonormalcxspmiddle" w:customStyle="1">
    <w:name w:val="msonormalcxspmiddle"/>
    <w:basedOn w:val="Normal"/>
    <w:qFormat/>
    <w:rsid w:val="001f1751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1f1751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Style22">
    <w:name w:val="Body Text Indent"/>
    <w:basedOn w:val="Normal"/>
    <w:link w:val="a5"/>
    <w:rsid w:val="00717a8e"/>
    <w:pPr>
      <w:ind w:left="2160" w:hanging="0"/>
      <w:jc w:val="both"/>
    </w:pPr>
    <w:rPr/>
  </w:style>
  <w:style w:type="paragraph" w:styleId="NoSpacing">
    <w:name w:val="No Spacing"/>
    <w:qFormat/>
    <w:rsid w:val="004d121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91" w:customStyle="1">
    <w:name w:val="Style9"/>
    <w:basedOn w:val="Normal"/>
    <w:qFormat/>
    <w:rsid w:val="009e1c31"/>
    <w:pPr>
      <w:widowControl w:val="false"/>
      <w:spacing w:lineRule="exact" w:line="317"/>
      <w:jc w:val="center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bf2c40"/>
    <w:pPr/>
    <w:rPr>
      <w:rFonts w:ascii="Tahoma" w:hAnsi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e"/>
    <w:uiPriority w:val="99"/>
    <w:semiHidden/>
    <w:unhideWhenUsed/>
    <w:rsid w:val="00464e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f0"/>
    <w:uiPriority w:val="99"/>
    <w:semiHidden/>
    <w:unhideWhenUsed/>
    <w:rsid w:val="00464e3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e4ed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FB26-6A6D-4262-A125-44C2D3A0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Application>LibreOffice/7.0.3.1$Windows_X86_64 LibreOffice_project/d7547858d014d4cf69878db179d326fc3483e082</Application>
  <Pages>2</Pages>
  <Words>245</Words>
  <Characters>1840</Characters>
  <CharactersWithSpaces>2300</CharactersWithSpaces>
  <Paragraphs>17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2023-09-18T04:55:00Z</dcterms:created>
  <dc:creator>User</dc:creator>
  <dc:description/>
  <dc:language>ru-RU</dc:language>
  <cp:lastModifiedBy/>
  <cp:lastPrinted>2025-08-21T10:45:19Z</cp:lastPrinted>
  <dcterms:modified xsi:type="dcterms:W3CDTF">2025-08-21T10:56:42Z</dcterms:modified>
  <cp:revision>115</cp:revision>
  <dc:subject/>
  <dc:title>МУНИЦИПАЛЬНАЯ ЦЕЛЕВАЯ ПРОГРАММА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